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B8" w:rsidRPr="003C00DA" w:rsidRDefault="004210B8" w:rsidP="004210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Проект</w:t>
      </w:r>
    </w:p>
    <w:p w:rsidR="004210B8" w:rsidRPr="003C00DA" w:rsidRDefault="00467F71" w:rsidP="00421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DA">
        <w:rPr>
          <w:rFonts w:ascii="Times New Roman" w:hAnsi="Times New Roman" w:cs="Times New Roman"/>
          <w:b/>
          <w:sz w:val="28"/>
          <w:szCs w:val="28"/>
        </w:rPr>
        <w:t>БОЕРЫК</w:t>
      </w:r>
    </w:p>
    <w:p w:rsidR="004210B8" w:rsidRPr="003C00DA" w:rsidRDefault="00467F71" w:rsidP="00421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D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210B8" w:rsidRPr="003C00DA" w:rsidRDefault="004210B8" w:rsidP="00421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7C5" w:rsidRPr="003C00DA" w:rsidRDefault="00467F71" w:rsidP="00421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О мероприятиях, посвященных Всемирному дню охраны труда</w:t>
      </w:r>
    </w:p>
    <w:p w:rsidR="004210B8" w:rsidRPr="003C00DA" w:rsidRDefault="004210B8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0B8" w:rsidRPr="003C00DA" w:rsidRDefault="001F4D15" w:rsidP="00880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 xml:space="preserve">В целях привлечения внимания общественности к вопросам охраны труда, предотвращения несчастных случаев на производстве и профессиональных заболеваний, а также продвижения культуры труда во все сферы деятельности, руководствуясь 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распоряжением Кабинета Министров от </w:t>
      </w:r>
      <w:r w:rsidR="006127A2">
        <w:rPr>
          <w:rFonts w:ascii="Times New Roman" w:hAnsi="Times New Roman" w:cs="Times New Roman"/>
          <w:sz w:val="28"/>
          <w:szCs w:val="28"/>
        </w:rPr>
        <w:t>10</w:t>
      </w:r>
      <w:r w:rsidR="00467F71" w:rsidRPr="003C00DA">
        <w:rPr>
          <w:rFonts w:ascii="Times New Roman" w:hAnsi="Times New Roman" w:cs="Times New Roman"/>
          <w:sz w:val="28"/>
          <w:szCs w:val="28"/>
        </w:rPr>
        <w:t>.0</w:t>
      </w:r>
      <w:r w:rsidR="006127A2">
        <w:rPr>
          <w:rFonts w:ascii="Times New Roman" w:hAnsi="Times New Roman" w:cs="Times New Roman"/>
          <w:sz w:val="28"/>
          <w:szCs w:val="28"/>
        </w:rPr>
        <w:t>3</w:t>
      </w:r>
      <w:r w:rsidR="00467F71" w:rsidRPr="003C00DA">
        <w:rPr>
          <w:rFonts w:ascii="Times New Roman" w:hAnsi="Times New Roman" w:cs="Times New Roman"/>
          <w:sz w:val="28"/>
          <w:szCs w:val="28"/>
        </w:rPr>
        <w:t>.201</w:t>
      </w:r>
      <w:r w:rsidR="006127A2">
        <w:rPr>
          <w:rFonts w:ascii="Times New Roman" w:hAnsi="Times New Roman" w:cs="Times New Roman"/>
          <w:sz w:val="28"/>
          <w:szCs w:val="28"/>
        </w:rPr>
        <w:t>8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№</w:t>
      </w:r>
      <w:r w:rsidR="006127A2">
        <w:rPr>
          <w:rFonts w:ascii="Times New Roman" w:hAnsi="Times New Roman" w:cs="Times New Roman"/>
          <w:sz w:val="28"/>
          <w:szCs w:val="28"/>
        </w:rPr>
        <w:t>516</w:t>
      </w:r>
      <w:r w:rsidR="00467F71" w:rsidRPr="003C00DA">
        <w:rPr>
          <w:rFonts w:ascii="Times New Roman" w:hAnsi="Times New Roman" w:cs="Times New Roman"/>
          <w:sz w:val="28"/>
          <w:szCs w:val="28"/>
        </w:rPr>
        <w:t>-р</w:t>
      </w:r>
      <w:r w:rsidRPr="003C00DA">
        <w:rPr>
          <w:rFonts w:ascii="Times New Roman" w:hAnsi="Times New Roman" w:cs="Times New Roman"/>
          <w:sz w:val="28"/>
          <w:szCs w:val="28"/>
        </w:rPr>
        <w:t>,</w:t>
      </w:r>
      <w:r w:rsidR="004210B8" w:rsidRPr="003C00DA">
        <w:rPr>
          <w:rFonts w:ascii="Times New Roman" w:hAnsi="Times New Roman" w:cs="Times New Roman"/>
          <w:sz w:val="28"/>
          <w:szCs w:val="28"/>
        </w:rPr>
        <w:t xml:space="preserve"> 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руководитель Балтасинского районного исполнительного комитета </w:t>
      </w:r>
      <w:r w:rsidR="00467F71" w:rsidRPr="003C00DA">
        <w:rPr>
          <w:rFonts w:ascii="Times New Roman" w:hAnsi="Times New Roman" w:cs="Times New Roman"/>
          <w:b/>
          <w:sz w:val="28"/>
          <w:szCs w:val="28"/>
        </w:rPr>
        <w:t>распоряжается</w:t>
      </w:r>
      <w:r w:rsidR="004210B8" w:rsidRPr="003C00DA">
        <w:rPr>
          <w:rFonts w:ascii="Times New Roman" w:hAnsi="Times New Roman" w:cs="Times New Roman"/>
          <w:sz w:val="28"/>
          <w:szCs w:val="28"/>
        </w:rPr>
        <w:t>:</w:t>
      </w:r>
    </w:p>
    <w:p w:rsidR="00CA054B" w:rsidRPr="003C00DA" w:rsidRDefault="00CA054B" w:rsidP="00880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 xml:space="preserve">1. Провести с </w:t>
      </w:r>
      <w:r w:rsidR="006127A2">
        <w:rPr>
          <w:rFonts w:ascii="Times New Roman" w:hAnsi="Times New Roman" w:cs="Times New Roman"/>
          <w:sz w:val="28"/>
          <w:szCs w:val="28"/>
        </w:rPr>
        <w:t>01</w:t>
      </w:r>
      <w:r w:rsidRPr="003C00DA">
        <w:rPr>
          <w:rFonts w:ascii="Times New Roman" w:hAnsi="Times New Roman" w:cs="Times New Roman"/>
          <w:sz w:val="28"/>
          <w:szCs w:val="28"/>
        </w:rPr>
        <w:t xml:space="preserve"> </w:t>
      </w:r>
      <w:r w:rsidR="009A6BC0">
        <w:rPr>
          <w:rFonts w:ascii="Times New Roman" w:hAnsi="Times New Roman" w:cs="Times New Roman"/>
          <w:sz w:val="28"/>
          <w:szCs w:val="28"/>
        </w:rPr>
        <w:t>апреля</w:t>
      </w:r>
      <w:r w:rsidRPr="003C00DA">
        <w:rPr>
          <w:rFonts w:ascii="Times New Roman" w:hAnsi="Times New Roman" w:cs="Times New Roman"/>
          <w:sz w:val="28"/>
          <w:szCs w:val="28"/>
        </w:rPr>
        <w:t xml:space="preserve"> по </w:t>
      </w:r>
      <w:r w:rsidR="006127A2">
        <w:rPr>
          <w:rFonts w:ascii="Times New Roman" w:hAnsi="Times New Roman" w:cs="Times New Roman"/>
          <w:sz w:val="28"/>
          <w:szCs w:val="28"/>
        </w:rPr>
        <w:t>1</w:t>
      </w:r>
      <w:r w:rsidRPr="003C00DA">
        <w:rPr>
          <w:rFonts w:ascii="Times New Roman" w:hAnsi="Times New Roman" w:cs="Times New Roman"/>
          <w:sz w:val="28"/>
          <w:szCs w:val="28"/>
        </w:rPr>
        <w:t xml:space="preserve"> </w:t>
      </w:r>
      <w:r w:rsidR="006127A2">
        <w:rPr>
          <w:rFonts w:ascii="Times New Roman" w:hAnsi="Times New Roman" w:cs="Times New Roman"/>
          <w:sz w:val="28"/>
          <w:szCs w:val="28"/>
        </w:rPr>
        <w:t>июня</w:t>
      </w:r>
      <w:r w:rsidRPr="003C00DA">
        <w:rPr>
          <w:rFonts w:ascii="Times New Roman" w:hAnsi="Times New Roman" w:cs="Times New Roman"/>
          <w:sz w:val="28"/>
          <w:szCs w:val="28"/>
        </w:rPr>
        <w:t xml:space="preserve"> 201</w:t>
      </w:r>
      <w:r w:rsidR="006127A2">
        <w:rPr>
          <w:rFonts w:ascii="Times New Roman" w:hAnsi="Times New Roman" w:cs="Times New Roman"/>
          <w:sz w:val="28"/>
          <w:szCs w:val="28"/>
        </w:rPr>
        <w:t>8</w:t>
      </w:r>
      <w:r w:rsidRPr="003C00DA">
        <w:rPr>
          <w:rFonts w:ascii="Times New Roman" w:hAnsi="Times New Roman" w:cs="Times New Roman"/>
          <w:sz w:val="28"/>
          <w:szCs w:val="28"/>
        </w:rPr>
        <w:t xml:space="preserve"> года мероприятия, посвященные Всемирному дню охраны труда</w:t>
      </w:r>
      <w:bookmarkStart w:id="0" w:name="_GoBack"/>
      <w:bookmarkEnd w:id="0"/>
      <w:r w:rsidRPr="003C00DA">
        <w:rPr>
          <w:rFonts w:ascii="Times New Roman" w:hAnsi="Times New Roman" w:cs="Times New Roman"/>
          <w:sz w:val="28"/>
          <w:szCs w:val="28"/>
        </w:rPr>
        <w:t>.</w:t>
      </w:r>
    </w:p>
    <w:p w:rsidR="003C00DA" w:rsidRPr="003C00DA" w:rsidRDefault="00CA054B" w:rsidP="003C0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2</w:t>
      </w:r>
      <w:r w:rsidR="004210B8" w:rsidRPr="003C00DA">
        <w:rPr>
          <w:rFonts w:ascii="Times New Roman" w:hAnsi="Times New Roman" w:cs="Times New Roman"/>
          <w:sz w:val="28"/>
          <w:szCs w:val="28"/>
        </w:rPr>
        <w:t xml:space="preserve">. 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Предложить организациям и предприятиям всех форм собственности, осуществляющим свою деятельность на территории Балтасинского муниципального района принять активное участие в реализации мероприятий, посвященных Всемирному дню охраны труда, в том числе </w:t>
      </w:r>
      <w:r w:rsidRPr="003C00DA">
        <w:rPr>
          <w:rFonts w:ascii="Times New Roman" w:hAnsi="Times New Roman" w:cs="Times New Roman"/>
          <w:sz w:val="28"/>
          <w:szCs w:val="28"/>
        </w:rPr>
        <w:t>активизировать организацию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обучения работников безопасным </w:t>
      </w:r>
      <w:r w:rsidR="001F4D15" w:rsidRPr="003C00DA">
        <w:rPr>
          <w:rFonts w:ascii="Times New Roman" w:hAnsi="Times New Roman" w:cs="Times New Roman"/>
          <w:sz w:val="28"/>
          <w:szCs w:val="28"/>
        </w:rPr>
        <w:t>приемам выполнения работ, пров</w:t>
      </w:r>
      <w:r w:rsidR="00467F71" w:rsidRPr="003C00DA">
        <w:rPr>
          <w:rFonts w:ascii="Times New Roman" w:hAnsi="Times New Roman" w:cs="Times New Roman"/>
          <w:sz w:val="28"/>
          <w:szCs w:val="28"/>
        </w:rPr>
        <w:t>е</w:t>
      </w:r>
      <w:r w:rsidR="001F4D15" w:rsidRPr="003C00DA">
        <w:rPr>
          <w:rFonts w:ascii="Times New Roman" w:hAnsi="Times New Roman" w:cs="Times New Roman"/>
          <w:sz w:val="28"/>
          <w:szCs w:val="28"/>
        </w:rPr>
        <w:t>сти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1F4D15" w:rsidRPr="003C00DA">
        <w:rPr>
          <w:rFonts w:ascii="Times New Roman" w:hAnsi="Times New Roman" w:cs="Times New Roman"/>
          <w:sz w:val="28"/>
          <w:szCs w:val="28"/>
        </w:rPr>
        <w:t>ы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по вопросам профилактики нарушений в области охраны труда и соблюдения правил и норм охраны труда, Дн</w:t>
      </w:r>
      <w:r w:rsidR="001F4D15" w:rsidRPr="003C00DA">
        <w:rPr>
          <w:rFonts w:ascii="Times New Roman" w:hAnsi="Times New Roman" w:cs="Times New Roman"/>
          <w:sz w:val="28"/>
          <w:szCs w:val="28"/>
        </w:rPr>
        <w:t>и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охраны труда, заседани</w:t>
      </w:r>
      <w:r w:rsidR="001F4D15" w:rsidRPr="003C00DA">
        <w:rPr>
          <w:rFonts w:ascii="Times New Roman" w:hAnsi="Times New Roman" w:cs="Times New Roman"/>
          <w:sz w:val="28"/>
          <w:szCs w:val="28"/>
        </w:rPr>
        <w:t>я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 «круглого стола», совещани</w:t>
      </w:r>
      <w:r w:rsidR="001F4D15" w:rsidRPr="003C00DA">
        <w:rPr>
          <w:rFonts w:ascii="Times New Roman" w:hAnsi="Times New Roman" w:cs="Times New Roman"/>
          <w:sz w:val="28"/>
          <w:szCs w:val="28"/>
        </w:rPr>
        <w:t>я</w:t>
      </w:r>
      <w:r w:rsidR="00467F71" w:rsidRPr="003C00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67F71" w:rsidRPr="003C00DA">
        <w:rPr>
          <w:rFonts w:ascii="Times New Roman" w:hAnsi="Times New Roman" w:cs="Times New Roman"/>
          <w:sz w:val="28"/>
          <w:szCs w:val="28"/>
        </w:rPr>
        <w:t>смотр</w:t>
      </w:r>
      <w:r w:rsidR="003C00DA" w:rsidRPr="003C00DA">
        <w:rPr>
          <w:rFonts w:ascii="Times New Roman" w:hAnsi="Times New Roman" w:cs="Times New Roman"/>
          <w:sz w:val="28"/>
          <w:szCs w:val="28"/>
        </w:rPr>
        <w:t>-</w:t>
      </w:r>
      <w:r w:rsidR="00467F71" w:rsidRPr="003C00DA">
        <w:rPr>
          <w:rFonts w:ascii="Times New Roman" w:hAnsi="Times New Roman" w:cs="Times New Roman"/>
          <w:sz w:val="28"/>
          <w:szCs w:val="28"/>
        </w:rPr>
        <w:t>конкурс</w:t>
      </w:r>
      <w:r w:rsidR="003C00DA" w:rsidRPr="003C00DA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3C00DA" w:rsidRPr="003C00DA">
        <w:rPr>
          <w:rFonts w:ascii="Times New Roman" w:hAnsi="Times New Roman" w:cs="Times New Roman"/>
          <w:sz w:val="28"/>
          <w:szCs w:val="28"/>
        </w:rPr>
        <w:t>.</w:t>
      </w:r>
    </w:p>
    <w:p w:rsidR="00880917" w:rsidRPr="003C00DA" w:rsidRDefault="001F4D15" w:rsidP="008809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3</w:t>
      </w:r>
      <w:r w:rsidR="00467F71" w:rsidRPr="003C00DA">
        <w:rPr>
          <w:rFonts w:ascii="Times New Roman" w:hAnsi="Times New Roman" w:cs="Times New Roman"/>
          <w:sz w:val="28"/>
          <w:szCs w:val="28"/>
        </w:rPr>
        <w:t>. Филиалу ОАО «</w:t>
      </w:r>
      <w:proofErr w:type="spellStart"/>
      <w:r w:rsidR="00467F71" w:rsidRPr="003C00DA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="00467F71" w:rsidRPr="003C00DA">
        <w:rPr>
          <w:rFonts w:ascii="Times New Roman" w:hAnsi="Times New Roman" w:cs="Times New Roman"/>
          <w:sz w:val="28"/>
          <w:szCs w:val="28"/>
        </w:rPr>
        <w:t>» редакции газеты «</w:t>
      </w:r>
      <w:proofErr w:type="spellStart"/>
      <w:r w:rsidR="00467F71" w:rsidRPr="003C00DA">
        <w:rPr>
          <w:rFonts w:ascii="Times New Roman" w:hAnsi="Times New Roman" w:cs="Times New Roman"/>
          <w:sz w:val="28"/>
          <w:szCs w:val="28"/>
        </w:rPr>
        <w:t>Хезмэт</w:t>
      </w:r>
      <w:proofErr w:type="spellEnd"/>
      <w:r w:rsidR="00467F71" w:rsidRPr="003C00DA">
        <w:rPr>
          <w:rFonts w:ascii="Times New Roman" w:hAnsi="Times New Roman" w:cs="Times New Roman"/>
          <w:sz w:val="28"/>
          <w:szCs w:val="28"/>
        </w:rPr>
        <w:t>»</w:t>
      </w:r>
      <w:r w:rsidR="00CA054B" w:rsidRPr="003C00DA">
        <w:rPr>
          <w:rFonts w:ascii="Times New Roman" w:hAnsi="Times New Roman" w:cs="Times New Roman"/>
          <w:sz w:val="28"/>
          <w:szCs w:val="28"/>
        </w:rPr>
        <w:t xml:space="preserve"> и МБУ «ТРК «</w:t>
      </w:r>
      <w:proofErr w:type="spellStart"/>
      <w:r w:rsidR="00CA054B" w:rsidRPr="003C00DA">
        <w:rPr>
          <w:rFonts w:ascii="Times New Roman" w:hAnsi="Times New Roman" w:cs="Times New Roman"/>
          <w:sz w:val="28"/>
          <w:szCs w:val="28"/>
        </w:rPr>
        <w:t>Кайтаваз</w:t>
      </w:r>
      <w:proofErr w:type="spellEnd"/>
      <w:r w:rsidR="00CA054B" w:rsidRPr="003C00DA">
        <w:rPr>
          <w:rFonts w:ascii="Times New Roman" w:hAnsi="Times New Roman" w:cs="Times New Roman"/>
          <w:sz w:val="28"/>
          <w:szCs w:val="28"/>
        </w:rPr>
        <w:t>» рекомендовать обеспечить регулярное освещение в средствах массовой информации проведени</w:t>
      </w:r>
      <w:r w:rsidRPr="003C00DA">
        <w:rPr>
          <w:rFonts w:ascii="Times New Roman" w:hAnsi="Times New Roman" w:cs="Times New Roman"/>
          <w:sz w:val="28"/>
          <w:szCs w:val="28"/>
        </w:rPr>
        <w:t>е</w:t>
      </w:r>
      <w:r w:rsidR="00CA054B" w:rsidRPr="003C00DA">
        <w:rPr>
          <w:rFonts w:ascii="Times New Roman" w:hAnsi="Times New Roman" w:cs="Times New Roman"/>
          <w:sz w:val="28"/>
          <w:szCs w:val="28"/>
        </w:rPr>
        <w:t xml:space="preserve"> мероприятий, посвященных Всемирному дню охраны труда.</w:t>
      </w:r>
    </w:p>
    <w:p w:rsidR="004210B8" w:rsidRPr="003C00DA" w:rsidRDefault="001F4D15" w:rsidP="00880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DA">
        <w:rPr>
          <w:rFonts w:ascii="Times New Roman" w:hAnsi="Times New Roman" w:cs="Times New Roman"/>
          <w:sz w:val="28"/>
          <w:szCs w:val="28"/>
        </w:rPr>
        <w:t>4</w:t>
      </w:r>
      <w:r w:rsidR="004210B8" w:rsidRPr="003C00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054B" w:rsidRPr="003C00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A054B" w:rsidRPr="003C00D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председателя Координационного совета по охране и условиям труда при Балтасинском районном исполнительном комитете</w:t>
      </w:r>
      <w:r w:rsidR="004210B8" w:rsidRPr="003C00DA">
        <w:rPr>
          <w:rFonts w:ascii="Times New Roman" w:hAnsi="Times New Roman" w:cs="Times New Roman"/>
          <w:sz w:val="28"/>
          <w:szCs w:val="28"/>
        </w:rPr>
        <w:t>.</w:t>
      </w:r>
    </w:p>
    <w:p w:rsidR="004210B8" w:rsidRPr="003C00DA" w:rsidRDefault="004210B8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17" w:rsidRPr="003C00DA" w:rsidRDefault="00880917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17" w:rsidRPr="003C00DA" w:rsidRDefault="00880917" w:rsidP="0042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17" w:rsidRPr="003C00DA" w:rsidRDefault="006127A2" w:rsidP="0088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A6BC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F4D15" w:rsidRPr="003C00DA">
        <w:rPr>
          <w:rFonts w:ascii="Times New Roman" w:hAnsi="Times New Roman" w:cs="Times New Roman"/>
          <w:sz w:val="28"/>
          <w:szCs w:val="28"/>
        </w:rPr>
        <w:tab/>
      </w:r>
      <w:r w:rsidR="001F4D15" w:rsidRP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r w:rsidR="001F4D15" w:rsidRPr="003C00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D15" w:rsidRPr="003C00DA">
        <w:rPr>
          <w:rFonts w:ascii="Times New Roman" w:hAnsi="Times New Roman" w:cs="Times New Roman"/>
          <w:sz w:val="28"/>
          <w:szCs w:val="28"/>
        </w:rPr>
        <w:tab/>
      </w:r>
      <w:r w:rsidR="003C00DA" w:rsidRPr="003C00DA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3C00DA" w:rsidRPr="003C00DA" w:rsidRDefault="003C00DA" w:rsidP="0088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0DA" w:rsidRPr="003C00DA" w:rsidRDefault="003C00DA" w:rsidP="00880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00DA" w:rsidRPr="003C00DA" w:rsidSect="008F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B8"/>
    <w:rsid w:val="00063ECB"/>
    <w:rsid w:val="00091D92"/>
    <w:rsid w:val="000F5F78"/>
    <w:rsid w:val="001F4D15"/>
    <w:rsid w:val="00200594"/>
    <w:rsid w:val="00327217"/>
    <w:rsid w:val="00396ED5"/>
    <w:rsid w:val="003C00DA"/>
    <w:rsid w:val="004210B8"/>
    <w:rsid w:val="00467F71"/>
    <w:rsid w:val="004E6445"/>
    <w:rsid w:val="00582DFB"/>
    <w:rsid w:val="0059161D"/>
    <w:rsid w:val="006127A2"/>
    <w:rsid w:val="00667C82"/>
    <w:rsid w:val="00880917"/>
    <w:rsid w:val="008F07C5"/>
    <w:rsid w:val="009A6BC0"/>
    <w:rsid w:val="009C1F27"/>
    <w:rsid w:val="00AC3731"/>
    <w:rsid w:val="00B064B2"/>
    <w:rsid w:val="00B21144"/>
    <w:rsid w:val="00C66E13"/>
    <w:rsid w:val="00CA054B"/>
    <w:rsid w:val="00D71F96"/>
    <w:rsid w:val="00DB67CB"/>
    <w:rsid w:val="00EA1EBB"/>
    <w:rsid w:val="00F6182F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9B03F-B1EE-4B91-8CA1-57E7D584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Алия</cp:lastModifiedBy>
  <cp:revision>2</cp:revision>
  <dcterms:created xsi:type="dcterms:W3CDTF">2018-03-14T14:16:00Z</dcterms:created>
  <dcterms:modified xsi:type="dcterms:W3CDTF">2018-03-14T14:16:00Z</dcterms:modified>
</cp:coreProperties>
</file>