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02" w:rsidRPr="00063402" w:rsidRDefault="00063402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402">
        <w:rPr>
          <w:rFonts w:ascii="Times New Roman" w:hAnsi="Times New Roman" w:cs="Times New Roman"/>
          <w:sz w:val="24"/>
          <w:szCs w:val="24"/>
        </w:rPr>
        <w:t>Приложение</w:t>
      </w:r>
    </w:p>
    <w:p w:rsidR="00063402" w:rsidRDefault="00063402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3402" w:rsidRDefault="00063402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r w:rsidR="00F71F47">
        <w:rPr>
          <w:rFonts w:ascii="Times New Roman" w:hAnsi="Times New Roman" w:cs="Times New Roman"/>
          <w:b/>
          <w:sz w:val="24"/>
          <w:szCs w:val="24"/>
        </w:rPr>
        <w:t>*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  <w:bookmarkStart w:id="0" w:name="_GoBack"/>
      <w:bookmarkEnd w:id="0"/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proofErr w:type="spellStart"/>
      <w:r w:rsidR="00CF6A8F">
        <w:rPr>
          <w:rFonts w:ascii="Times New Roman" w:hAnsi="Times New Roman" w:cs="Times New Roman"/>
          <w:b/>
          <w:sz w:val="24"/>
          <w:szCs w:val="24"/>
        </w:rPr>
        <w:t>Балтасинского</w:t>
      </w:r>
      <w:proofErr w:type="spellEnd"/>
      <w:r w:rsidR="00CF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6">
        <w:rPr>
          <w:rFonts w:ascii="Times New Roman" w:hAnsi="Times New Roman" w:cs="Times New Roman"/>
          <w:b/>
          <w:sz w:val="24"/>
          <w:szCs w:val="24"/>
        </w:rPr>
        <w:t>муниципального района*</w:t>
      </w:r>
      <w:r w:rsidR="00F71F47">
        <w:rPr>
          <w:rFonts w:ascii="Times New Roman" w:hAnsi="Times New Roman" w:cs="Times New Roman"/>
          <w:b/>
          <w:sz w:val="24"/>
          <w:szCs w:val="24"/>
        </w:rPr>
        <w:t>*</w:t>
      </w:r>
    </w:p>
    <w:p w:rsidR="00CF6A8F" w:rsidRPr="00CF6A8F" w:rsidRDefault="00CF6A8F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–полугодие 2018 года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3"/>
        <w:gridCol w:w="996"/>
        <w:gridCol w:w="859"/>
        <w:gridCol w:w="842"/>
        <w:gridCol w:w="858"/>
        <w:gridCol w:w="851"/>
        <w:gridCol w:w="854"/>
        <w:gridCol w:w="854"/>
        <w:gridCol w:w="854"/>
        <w:gridCol w:w="854"/>
        <w:gridCol w:w="854"/>
        <w:gridCol w:w="851"/>
        <w:gridCol w:w="854"/>
        <w:gridCol w:w="851"/>
        <w:gridCol w:w="858"/>
        <w:gridCol w:w="833"/>
        <w:gridCol w:w="957"/>
      </w:tblGrid>
      <w:tr w:rsidR="00585BE6" w:rsidRPr="00165C45" w:rsidTr="00F71F47">
        <w:tc>
          <w:tcPr>
            <w:tcW w:w="549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4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5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6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6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8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79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F71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585BE6" w:rsidRPr="00165C45" w:rsidTr="00F71F47">
        <w:tc>
          <w:tcPr>
            <w:tcW w:w="549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85BE6" w:rsidRPr="00165C45" w:rsidRDefault="00086565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" w:type="pct"/>
          </w:tcPr>
          <w:p w:rsidR="00585BE6" w:rsidRPr="00165C45" w:rsidRDefault="00086565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85BE6" w:rsidRPr="00165C45" w:rsidRDefault="00585BE6" w:rsidP="00B95E5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" w:type="pct"/>
          </w:tcPr>
          <w:p w:rsidR="00585BE6" w:rsidRPr="00165C45" w:rsidRDefault="00086565" w:rsidP="00B95E5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85BE6" w:rsidRPr="00165C45" w:rsidRDefault="00585BE6" w:rsidP="00B95E5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</w:tcPr>
          <w:p w:rsidR="00585BE6" w:rsidRPr="00165C45" w:rsidRDefault="00086565" w:rsidP="00B95E5B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</w:tcPr>
          <w:p w:rsidR="00585BE6" w:rsidRPr="00165C45" w:rsidRDefault="001A5300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" w:type="pct"/>
          </w:tcPr>
          <w:p w:rsidR="00585BE6" w:rsidRPr="00165C45" w:rsidRDefault="00086565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" w:type="pct"/>
          </w:tcPr>
          <w:p w:rsidR="00585BE6" w:rsidRPr="00165C45" w:rsidRDefault="001A5300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" w:type="pct"/>
          </w:tcPr>
          <w:p w:rsidR="00585BE6" w:rsidRPr="00165C45" w:rsidRDefault="00086565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" w:type="pct"/>
          </w:tcPr>
          <w:p w:rsidR="00585BE6" w:rsidRPr="00165C45" w:rsidRDefault="00585BE6" w:rsidP="00B95E5B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95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85BE6" w:rsidRPr="000E6EF5" w:rsidTr="00F71F47">
        <w:tc>
          <w:tcPr>
            <w:tcW w:w="549" w:type="pct"/>
          </w:tcPr>
          <w:p w:rsidR="00585BE6" w:rsidRPr="00676105" w:rsidRDefault="00676105" w:rsidP="002A38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6761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Балтасинский</w:t>
            </w:r>
            <w:proofErr w:type="spellEnd"/>
            <w:r w:rsidRPr="006761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319" w:type="pct"/>
          </w:tcPr>
          <w:p w:rsidR="00585BE6" w:rsidRPr="0087308A" w:rsidRDefault="00FA12DE" w:rsidP="0067610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610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75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70" w:type="pct"/>
          </w:tcPr>
          <w:p w:rsidR="00585BE6" w:rsidRPr="0087308A" w:rsidRDefault="00FA12DE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4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3" w:type="pct"/>
          </w:tcPr>
          <w:p w:rsidR="00585BE6" w:rsidRPr="0087308A" w:rsidRDefault="00FA12DE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74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74" w:type="pct"/>
          </w:tcPr>
          <w:p w:rsidR="00585BE6" w:rsidRPr="0087308A" w:rsidRDefault="00FA12DE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74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74" w:type="pct"/>
          </w:tcPr>
          <w:p w:rsidR="00585BE6" w:rsidRPr="0087308A" w:rsidRDefault="00FA12DE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74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73" w:type="pct"/>
          </w:tcPr>
          <w:p w:rsidR="00585BE6" w:rsidRPr="0087308A" w:rsidRDefault="00FA12DE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4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3" w:type="pct"/>
          </w:tcPr>
          <w:p w:rsidR="00585BE6" w:rsidRPr="0087308A" w:rsidRDefault="00676105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75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67" w:type="pct"/>
          </w:tcPr>
          <w:p w:rsidR="00585BE6" w:rsidRPr="0087308A" w:rsidRDefault="00676105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" w:type="pct"/>
          </w:tcPr>
          <w:p w:rsidR="00585BE6" w:rsidRPr="0087308A" w:rsidRDefault="00CF6A8F" w:rsidP="00CF6A8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F71F47" w:rsidRPr="006A0BC1" w:rsidRDefault="00F71F47" w:rsidP="00F71F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47">
        <w:rPr>
          <w:rFonts w:ascii="Times New Roman" w:eastAsia="Times New Roman" w:hAnsi="Times New Roman" w:cs="Times New Roman"/>
          <w:sz w:val="24"/>
          <w:szCs w:val="24"/>
          <w:lang w:eastAsia="ru-RU"/>
        </w:rPr>
        <w:t>*Данные с 1.01.2018 г. по 30.06.2018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71F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F71F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единого приёмного дня граждан за 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95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014F83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1A5300" w:rsidRPr="006A0BC1" w:rsidTr="0046224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ыездных приемов</w:t>
            </w:r>
          </w:p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300" w:rsidRPr="006A0BC1" w:rsidTr="0046224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6A0BC1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6A0BC1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6A0BC1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462245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6A0BC1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A5300" w:rsidRPr="0058417E" w:rsidTr="004622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6A0BC1" w:rsidRDefault="001A5300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CF6A8F" w:rsidRDefault="00CF6A8F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4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A6778"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0" w:rsidRPr="0058417E" w:rsidRDefault="00F337E5" w:rsidP="00A4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E6" w:rsidRPr="00F71F47" w:rsidRDefault="00F71F47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F47">
        <w:rPr>
          <w:rFonts w:ascii="Times New Roman" w:hAnsi="Times New Roman" w:cs="Times New Roman"/>
          <w:sz w:val="24"/>
          <w:szCs w:val="24"/>
        </w:rPr>
        <w:t>*Сведения с 1.01.2018 г. по 30.06.2018 г.</w:t>
      </w:r>
    </w:p>
    <w:sectPr w:rsidR="00585BE6" w:rsidRPr="00F71F47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6F07"/>
    <w:rsid w:val="00063402"/>
    <w:rsid w:val="00086565"/>
    <w:rsid w:val="000F174D"/>
    <w:rsid w:val="00116A9F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EC2"/>
    <w:rsid w:val="002B1FBC"/>
    <w:rsid w:val="0036034A"/>
    <w:rsid w:val="003B32F1"/>
    <w:rsid w:val="003C05CA"/>
    <w:rsid w:val="003D0392"/>
    <w:rsid w:val="003E364E"/>
    <w:rsid w:val="00406B33"/>
    <w:rsid w:val="00462245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7301E5"/>
    <w:rsid w:val="00737CEC"/>
    <w:rsid w:val="00835F19"/>
    <w:rsid w:val="00855880"/>
    <w:rsid w:val="0086505B"/>
    <w:rsid w:val="0087308A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50886"/>
    <w:rsid w:val="00D50C24"/>
    <w:rsid w:val="00D72B47"/>
    <w:rsid w:val="00D91B1E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E674-57DB-492F-A6E4-A436F58F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3</cp:revision>
  <cp:lastPrinted>2018-06-30T05:19:00Z</cp:lastPrinted>
  <dcterms:created xsi:type="dcterms:W3CDTF">2018-06-30T05:51:00Z</dcterms:created>
  <dcterms:modified xsi:type="dcterms:W3CDTF">2018-06-30T05:51:00Z</dcterms:modified>
</cp:coreProperties>
</file>