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04" w:rsidRDefault="003C1E04" w:rsidP="003C1E04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1136"/>
        <w:gridCol w:w="9"/>
        <w:gridCol w:w="4230"/>
      </w:tblGrid>
      <w:tr w:rsidR="003C1E04" w:rsidTr="003C1E04">
        <w:trPr>
          <w:trHeight w:val="1071"/>
          <w:jc w:val="center"/>
        </w:trPr>
        <w:tc>
          <w:tcPr>
            <w:tcW w:w="4255" w:type="dxa"/>
            <w:hideMark/>
          </w:tcPr>
          <w:p w:rsidR="003C1E04" w:rsidRDefault="003C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САЛАУССКОГО СЕЛЬСКОГО ПОСЕЛЕНИЯ     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БАЛТАСИНСКОГО МУНИЦИПАЛЬНОГО  РАЙОНА </w:t>
            </w:r>
          </w:p>
          <w:p w:rsidR="003C1E04" w:rsidRDefault="003C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hideMark/>
          </w:tcPr>
          <w:p w:rsidR="003C1E04" w:rsidRDefault="003C1E04">
            <w:pPr>
              <w:ind w:left="-18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  <w:hideMark/>
          </w:tcPr>
          <w:p w:rsidR="003C1E04" w:rsidRDefault="003C1E04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3C1E04" w:rsidRDefault="003C1E04">
            <w:pPr>
              <w:ind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БАЛТАЧ  МУНИЦИПАЛЬ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РАЙОНы</w:t>
            </w:r>
            <w:proofErr w:type="spellEnd"/>
          </w:p>
          <w:p w:rsidR="003C1E04" w:rsidRDefault="003C1E0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САЛАВЫЧ АВЫЛ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ҖИРЛЕГЕ </w:t>
            </w:r>
          </w:p>
          <w:p w:rsidR="003C1E04" w:rsidRDefault="003C1E0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ЕТЫ</w:t>
            </w:r>
          </w:p>
        </w:tc>
      </w:tr>
      <w:tr w:rsidR="003C1E04" w:rsidTr="003C1E04">
        <w:trPr>
          <w:trHeight w:val="266"/>
          <w:jc w:val="center"/>
        </w:trPr>
        <w:tc>
          <w:tcPr>
            <w:tcW w:w="9630" w:type="dxa"/>
            <w:gridSpan w:val="4"/>
            <w:hideMark/>
          </w:tcPr>
          <w:p w:rsidR="003C1E04" w:rsidRDefault="003C1E04">
            <w:pPr>
              <w:ind w:right="57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15240</wp:posOffset>
                      </wp:positionV>
                      <wp:extent cx="6131560" cy="0"/>
                      <wp:effectExtent l="0" t="0" r="2159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.2pt;width:482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" strokeweight="1.5pt"/>
                  </w:pict>
                </mc:Fallback>
              </mc:AlternateContent>
            </w:r>
          </w:p>
        </w:tc>
      </w:tr>
      <w:tr w:rsidR="003C1E04" w:rsidTr="003C1E04">
        <w:trPr>
          <w:trHeight w:val="854"/>
          <w:jc w:val="center"/>
        </w:trPr>
        <w:tc>
          <w:tcPr>
            <w:tcW w:w="4256" w:type="dxa"/>
            <w:hideMark/>
          </w:tcPr>
          <w:p w:rsidR="003C1E04" w:rsidRDefault="003C1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3C1E04" w:rsidRDefault="005E50D4" w:rsidP="005E50D4">
            <w:pPr>
              <w:ind w:right="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«28» апреля </w:t>
            </w:r>
            <w:r w:rsidR="003C1E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2018 года</w:t>
            </w:r>
          </w:p>
        </w:tc>
        <w:tc>
          <w:tcPr>
            <w:tcW w:w="1145" w:type="dxa"/>
            <w:gridSpan w:val="2"/>
          </w:tcPr>
          <w:p w:rsidR="003C1E04" w:rsidRDefault="003C1E04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9" w:type="dxa"/>
            <w:hideMark/>
          </w:tcPr>
          <w:p w:rsidR="005E50D4" w:rsidRDefault="005E50D4" w:rsidP="005E50D4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КАРАР</w:t>
            </w:r>
          </w:p>
          <w:p w:rsidR="003C1E04" w:rsidRPr="005E50D4" w:rsidRDefault="005E50D4" w:rsidP="005E50D4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№74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тарая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Салаусь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C1E04" w:rsidRDefault="003C1E04" w:rsidP="003C1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1E04" w:rsidRDefault="003C1E04" w:rsidP="003C1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местных нормативов градостроительного проектирования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Салаусского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района Республики Татарстан</w:t>
      </w:r>
    </w:p>
    <w:p w:rsidR="003C1E04" w:rsidRDefault="003C1E04" w:rsidP="003C1E04"/>
    <w:p w:rsidR="003C1E04" w:rsidRDefault="003C1E04" w:rsidP="003C1E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29.4 Градостроительного кодекса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Салаусского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C1E04" w:rsidRDefault="003C1E04" w:rsidP="003C1E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местные нормативы градостроительного проектирования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Салаусского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согласно приложению.</w:t>
      </w:r>
    </w:p>
    <w:p w:rsidR="003C1E04" w:rsidRDefault="003C1E04" w:rsidP="003C1E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обнародовать путём размещения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tatar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на информационных стендах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Салаусского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поселения.</w:t>
      </w:r>
    </w:p>
    <w:p w:rsidR="003C1E04" w:rsidRDefault="003C1E04" w:rsidP="003C1E04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возложить на  постоянную комиссию по благоустройству, строительству, защите прав и охране общественного порядка.</w:t>
      </w:r>
    </w:p>
    <w:p w:rsidR="003C1E04" w:rsidRDefault="003C1E04" w:rsidP="003C1E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1E04" w:rsidRDefault="003C1E04" w:rsidP="003C1E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1E04" w:rsidRDefault="003C1E04" w:rsidP="003C1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Салаусского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Р.Х.Сибагатуллин</w:t>
      </w:r>
      <w:proofErr w:type="spellEnd"/>
    </w:p>
    <w:p w:rsidR="003C1E04" w:rsidRDefault="003C1E04" w:rsidP="003C1E04">
      <w:pPr>
        <w:pStyle w:val="a7"/>
        <w:spacing w:before="76" w:line="271" w:lineRule="auto"/>
        <w:ind w:left="6731" w:right="154" w:firstLine="340"/>
        <w:jc w:val="right"/>
      </w:pPr>
    </w:p>
    <w:p w:rsidR="003C1E04" w:rsidRDefault="003C1E04" w:rsidP="003C1E04">
      <w:pPr>
        <w:pStyle w:val="a7"/>
        <w:spacing w:before="76" w:line="271" w:lineRule="auto"/>
        <w:ind w:left="6731" w:right="154" w:firstLine="340"/>
        <w:jc w:val="right"/>
      </w:pPr>
    </w:p>
    <w:p w:rsidR="003C1E04" w:rsidRDefault="003C1E04" w:rsidP="003C1E04">
      <w:pPr>
        <w:pStyle w:val="a7"/>
        <w:spacing w:before="76" w:line="271" w:lineRule="auto"/>
        <w:ind w:left="6731" w:right="154" w:firstLine="340"/>
        <w:jc w:val="right"/>
      </w:pPr>
    </w:p>
    <w:p w:rsidR="003C1E04" w:rsidRDefault="003C1E04" w:rsidP="003C1E04">
      <w:pPr>
        <w:pStyle w:val="a7"/>
        <w:spacing w:before="76" w:line="271" w:lineRule="auto"/>
        <w:ind w:left="6731" w:right="154" w:firstLine="340"/>
        <w:jc w:val="right"/>
      </w:pPr>
    </w:p>
    <w:p w:rsidR="00012E0D" w:rsidRDefault="00012E0D" w:rsidP="003C1E04">
      <w:pPr>
        <w:pStyle w:val="a7"/>
        <w:spacing w:before="76" w:line="271" w:lineRule="auto"/>
        <w:ind w:left="6731" w:right="154" w:firstLine="340"/>
        <w:jc w:val="right"/>
      </w:pPr>
    </w:p>
    <w:p w:rsidR="00012E0D" w:rsidRDefault="00012E0D" w:rsidP="003C1E04">
      <w:pPr>
        <w:pStyle w:val="a7"/>
        <w:spacing w:before="76" w:line="271" w:lineRule="auto"/>
        <w:ind w:left="6731" w:right="154" w:firstLine="340"/>
        <w:jc w:val="right"/>
      </w:pPr>
    </w:p>
    <w:p w:rsidR="00012E0D" w:rsidRDefault="00012E0D" w:rsidP="003C1E04">
      <w:pPr>
        <w:pStyle w:val="a7"/>
        <w:spacing w:before="76" w:line="271" w:lineRule="auto"/>
        <w:ind w:left="6731" w:right="154" w:firstLine="340"/>
        <w:jc w:val="right"/>
      </w:pPr>
    </w:p>
    <w:p w:rsidR="003C1E04" w:rsidRDefault="003C1E04" w:rsidP="003C1E04">
      <w:pPr>
        <w:pStyle w:val="a7"/>
        <w:spacing w:before="76" w:line="271" w:lineRule="auto"/>
        <w:ind w:left="6731" w:right="154" w:firstLine="340"/>
        <w:jc w:val="right"/>
      </w:pPr>
      <w:r>
        <w:lastRenderedPageBreak/>
        <w:t xml:space="preserve">Приложение к Решению Совета </w:t>
      </w:r>
      <w:proofErr w:type="spellStart"/>
      <w:r>
        <w:t>Салаусского</w:t>
      </w:r>
      <w:proofErr w:type="spellEnd"/>
      <w:r>
        <w:t xml:space="preserve"> сельского поселения </w:t>
      </w:r>
      <w:proofErr w:type="spellStart"/>
      <w:r>
        <w:t>Балтасинского</w:t>
      </w:r>
      <w:proofErr w:type="spellEnd"/>
      <w:r>
        <w:t xml:space="preserve"> муниципального района Республики Татарстан</w:t>
      </w:r>
    </w:p>
    <w:p w:rsidR="003C1E04" w:rsidRDefault="005E50D4" w:rsidP="003C1E04">
      <w:pPr>
        <w:pStyle w:val="a7"/>
        <w:tabs>
          <w:tab w:val="left" w:pos="1659"/>
          <w:tab w:val="left" w:pos="2487"/>
        </w:tabs>
        <w:spacing w:before="2"/>
        <w:ind w:left="0" w:right="100"/>
        <w:jc w:val="right"/>
      </w:pPr>
      <w:r>
        <w:t>От 28.04.2018г.№74</w:t>
      </w:r>
    </w:p>
    <w:p w:rsidR="003C1E04" w:rsidRDefault="003C1E04" w:rsidP="003C1E04">
      <w:pPr>
        <w:pStyle w:val="a7"/>
        <w:ind w:left="0"/>
        <w:rPr>
          <w:sz w:val="20"/>
        </w:rPr>
      </w:pPr>
    </w:p>
    <w:p w:rsidR="003C1E04" w:rsidRDefault="003C1E04" w:rsidP="003C1E04">
      <w:pPr>
        <w:pStyle w:val="a7"/>
        <w:ind w:left="0"/>
        <w:rPr>
          <w:sz w:val="20"/>
        </w:rPr>
      </w:pPr>
    </w:p>
    <w:p w:rsidR="003C1E04" w:rsidRDefault="003C1E04" w:rsidP="003C1E04">
      <w:pPr>
        <w:pStyle w:val="a7"/>
        <w:ind w:left="0"/>
        <w:rPr>
          <w:sz w:val="20"/>
        </w:rPr>
      </w:pPr>
    </w:p>
    <w:p w:rsidR="003C1E04" w:rsidRDefault="003C1E04" w:rsidP="003C1E04">
      <w:pPr>
        <w:pStyle w:val="a7"/>
        <w:ind w:left="0"/>
        <w:rPr>
          <w:sz w:val="20"/>
        </w:rPr>
      </w:pPr>
    </w:p>
    <w:p w:rsidR="003C1E04" w:rsidRDefault="003C1E04" w:rsidP="003C1E04">
      <w:pPr>
        <w:pStyle w:val="a7"/>
        <w:ind w:left="0"/>
        <w:rPr>
          <w:sz w:val="20"/>
        </w:rPr>
      </w:pPr>
    </w:p>
    <w:p w:rsidR="003C1E04" w:rsidRDefault="003C1E04" w:rsidP="003C1E04">
      <w:pPr>
        <w:pStyle w:val="a7"/>
        <w:ind w:left="0"/>
        <w:rPr>
          <w:sz w:val="20"/>
        </w:rPr>
      </w:pPr>
    </w:p>
    <w:p w:rsidR="003C1E04" w:rsidRDefault="003C1E04" w:rsidP="003C1E04">
      <w:pPr>
        <w:pStyle w:val="a7"/>
        <w:ind w:left="0"/>
        <w:rPr>
          <w:sz w:val="20"/>
        </w:rPr>
      </w:pPr>
    </w:p>
    <w:p w:rsidR="003C1E04" w:rsidRDefault="003C1E04" w:rsidP="003C1E04">
      <w:pPr>
        <w:pStyle w:val="a7"/>
        <w:ind w:left="0"/>
        <w:rPr>
          <w:sz w:val="20"/>
        </w:rPr>
      </w:pPr>
    </w:p>
    <w:p w:rsidR="003C1E04" w:rsidRDefault="003C1E04" w:rsidP="003C1E04">
      <w:pPr>
        <w:pStyle w:val="a7"/>
        <w:ind w:left="0"/>
        <w:rPr>
          <w:sz w:val="20"/>
        </w:rPr>
      </w:pPr>
    </w:p>
    <w:p w:rsidR="003C1E04" w:rsidRDefault="003C1E04" w:rsidP="003C1E04">
      <w:pPr>
        <w:pStyle w:val="a7"/>
        <w:ind w:left="0"/>
        <w:rPr>
          <w:sz w:val="20"/>
        </w:rPr>
      </w:pPr>
    </w:p>
    <w:p w:rsidR="003C1E04" w:rsidRDefault="003C1E04" w:rsidP="003C1E04">
      <w:pPr>
        <w:pStyle w:val="a7"/>
        <w:ind w:left="0"/>
        <w:rPr>
          <w:sz w:val="20"/>
        </w:rPr>
      </w:pPr>
    </w:p>
    <w:p w:rsidR="003C1E04" w:rsidRDefault="003C1E04" w:rsidP="003C1E04">
      <w:pPr>
        <w:pStyle w:val="a7"/>
        <w:ind w:left="0"/>
        <w:rPr>
          <w:sz w:val="20"/>
        </w:rPr>
      </w:pPr>
    </w:p>
    <w:p w:rsidR="003C1E04" w:rsidRDefault="003C1E04" w:rsidP="003C1E04">
      <w:pPr>
        <w:pStyle w:val="a7"/>
        <w:ind w:left="0"/>
        <w:rPr>
          <w:sz w:val="20"/>
        </w:rPr>
      </w:pPr>
    </w:p>
    <w:p w:rsidR="003C1E04" w:rsidRDefault="003C1E04" w:rsidP="003C1E04">
      <w:pPr>
        <w:pStyle w:val="a7"/>
        <w:spacing w:before="10"/>
        <w:ind w:left="0"/>
        <w:rPr>
          <w:sz w:val="18"/>
        </w:rPr>
      </w:pPr>
    </w:p>
    <w:p w:rsidR="003C1E04" w:rsidRDefault="003C1E04" w:rsidP="003C1E04">
      <w:pPr>
        <w:pStyle w:val="1"/>
        <w:spacing w:before="89" w:beforeAutospacing="0" w:afterAutospacing="0" w:line="280" w:lineRule="auto"/>
        <w:ind w:left="993" w:right="577" w:hanging="3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МЕСТНЫЕ  НОРМАТИВЫ </w:t>
      </w:r>
      <w:r>
        <w:rPr>
          <w:b w:val="0"/>
          <w:spacing w:val="-1"/>
          <w:sz w:val="32"/>
          <w:szCs w:val="32"/>
        </w:rPr>
        <w:t xml:space="preserve">ГРАДОСТРОИТЕЛЬНОГО </w:t>
      </w:r>
      <w:r>
        <w:rPr>
          <w:b w:val="0"/>
          <w:sz w:val="32"/>
          <w:szCs w:val="32"/>
        </w:rPr>
        <w:t>ПРОЕКТИРОВАНИЯ САЛАУССКОГО СЕЛЬСКОГО ПОСЕЛЕНИЯ БАЛТАСИНСКОГО МУНИЦИПАЛЬНОГО РАЙОНА РЕСПУБЛИКИ ТАТАРСТАН</w:t>
      </w:r>
    </w:p>
    <w:p w:rsidR="003C1E04" w:rsidRDefault="003C1E04" w:rsidP="003C1E04">
      <w:pPr>
        <w:pStyle w:val="a7"/>
        <w:ind w:left="0"/>
        <w:rPr>
          <w:b/>
          <w:sz w:val="30"/>
        </w:rPr>
      </w:pPr>
    </w:p>
    <w:p w:rsidR="003C1E04" w:rsidRDefault="003C1E04" w:rsidP="003C1E04">
      <w:pPr>
        <w:pStyle w:val="a7"/>
        <w:ind w:left="0"/>
        <w:rPr>
          <w:b/>
          <w:sz w:val="30"/>
        </w:rPr>
      </w:pPr>
    </w:p>
    <w:p w:rsidR="003C1E04" w:rsidRDefault="003C1E04" w:rsidP="003C1E04">
      <w:pPr>
        <w:pStyle w:val="a7"/>
        <w:ind w:left="0"/>
        <w:rPr>
          <w:b/>
          <w:sz w:val="30"/>
        </w:rPr>
      </w:pPr>
    </w:p>
    <w:p w:rsidR="003C1E04" w:rsidRDefault="003C1E04" w:rsidP="003C1E04">
      <w:pPr>
        <w:pStyle w:val="a7"/>
        <w:ind w:left="0"/>
        <w:rPr>
          <w:b/>
          <w:sz w:val="30"/>
        </w:rPr>
      </w:pPr>
    </w:p>
    <w:p w:rsidR="003C1E04" w:rsidRDefault="003C1E04" w:rsidP="003C1E04">
      <w:pPr>
        <w:pStyle w:val="a7"/>
        <w:ind w:left="0"/>
        <w:rPr>
          <w:b/>
          <w:sz w:val="30"/>
        </w:rPr>
      </w:pPr>
    </w:p>
    <w:p w:rsidR="003C1E04" w:rsidRDefault="003C1E04" w:rsidP="003C1E04">
      <w:pPr>
        <w:pStyle w:val="a7"/>
        <w:ind w:left="0"/>
        <w:rPr>
          <w:b/>
          <w:sz w:val="30"/>
        </w:rPr>
      </w:pPr>
    </w:p>
    <w:p w:rsidR="003C1E04" w:rsidRDefault="003C1E04" w:rsidP="003C1E04">
      <w:pPr>
        <w:pStyle w:val="a7"/>
        <w:ind w:left="0"/>
        <w:rPr>
          <w:b/>
          <w:sz w:val="30"/>
        </w:rPr>
      </w:pPr>
    </w:p>
    <w:p w:rsidR="003C1E04" w:rsidRDefault="003C1E04" w:rsidP="003C1E04">
      <w:pPr>
        <w:pStyle w:val="a7"/>
        <w:ind w:left="0"/>
        <w:rPr>
          <w:b/>
          <w:sz w:val="30"/>
        </w:rPr>
      </w:pPr>
    </w:p>
    <w:p w:rsidR="003C1E04" w:rsidRDefault="003C1E04" w:rsidP="003C1E04">
      <w:pPr>
        <w:pStyle w:val="a7"/>
        <w:ind w:left="0"/>
        <w:rPr>
          <w:b/>
          <w:sz w:val="30"/>
        </w:rPr>
      </w:pPr>
    </w:p>
    <w:p w:rsidR="003C1E04" w:rsidRDefault="003C1E04" w:rsidP="003C1E04">
      <w:pPr>
        <w:pStyle w:val="a7"/>
        <w:ind w:left="0"/>
        <w:rPr>
          <w:b/>
          <w:sz w:val="30"/>
        </w:rPr>
      </w:pPr>
    </w:p>
    <w:p w:rsidR="003C1E04" w:rsidRDefault="003C1E04" w:rsidP="003C1E04">
      <w:pPr>
        <w:pStyle w:val="a7"/>
        <w:ind w:left="0"/>
        <w:rPr>
          <w:b/>
          <w:sz w:val="30"/>
        </w:rPr>
      </w:pPr>
    </w:p>
    <w:p w:rsidR="003C1E04" w:rsidRDefault="003C1E04" w:rsidP="003C1E04">
      <w:pPr>
        <w:pStyle w:val="a7"/>
        <w:ind w:left="0"/>
        <w:rPr>
          <w:b/>
          <w:sz w:val="30"/>
        </w:rPr>
      </w:pPr>
    </w:p>
    <w:p w:rsidR="003C1E04" w:rsidRDefault="003C1E04" w:rsidP="003C1E04">
      <w:pPr>
        <w:pStyle w:val="a7"/>
        <w:ind w:left="0"/>
        <w:rPr>
          <w:b/>
          <w:sz w:val="30"/>
        </w:rPr>
      </w:pPr>
    </w:p>
    <w:p w:rsidR="003C1E04" w:rsidRDefault="003C1E04" w:rsidP="003C1E04">
      <w:pPr>
        <w:pStyle w:val="a7"/>
        <w:ind w:left="0"/>
        <w:rPr>
          <w:b/>
          <w:sz w:val="30"/>
        </w:rPr>
      </w:pPr>
    </w:p>
    <w:p w:rsidR="003C1E04" w:rsidRDefault="003C1E04" w:rsidP="003C1E04">
      <w:pPr>
        <w:pStyle w:val="a7"/>
        <w:ind w:left="0"/>
        <w:rPr>
          <w:b/>
          <w:sz w:val="30"/>
        </w:rPr>
      </w:pPr>
    </w:p>
    <w:p w:rsidR="003C1E04" w:rsidRDefault="003C1E04" w:rsidP="003C1E04">
      <w:pPr>
        <w:pStyle w:val="a7"/>
        <w:ind w:left="0"/>
        <w:rPr>
          <w:b/>
          <w:sz w:val="30"/>
        </w:rPr>
      </w:pPr>
    </w:p>
    <w:p w:rsidR="003C1E04" w:rsidRDefault="003C1E04" w:rsidP="003C1E04">
      <w:pPr>
        <w:pStyle w:val="a7"/>
        <w:ind w:left="0"/>
        <w:rPr>
          <w:b/>
          <w:sz w:val="30"/>
        </w:rPr>
      </w:pPr>
    </w:p>
    <w:p w:rsidR="003C1E04" w:rsidRDefault="003C1E04" w:rsidP="003C1E04">
      <w:pPr>
        <w:pStyle w:val="a7"/>
        <w:ind w:left="0"/>
        <w:rPr>
          <w:b/>
          <w:sz w:val="30"/>
        </w:rPr>
      </w:pPr>
    </w:p>
    <w:p w:rsidR="003C1E04" w:rsidRDefault="003C1E04" w:rsidP="003C1E04">
      <w:pPr>
        <w:pStyle w:val="a7"/>
        <w:ind w:left="0"/>
        <w:rPr>
          <w:b/>
          <w:sz w:val="30"/>
        </w:rPr>
      </w:pPr>
    </w:p>
    <w:p w:rsidR="003C1E04" w:rsidRDefault="003C1E04" w:rsidP="003C1E04">
      <w:pPr>
        <w:pStyle w:val="a7"/>
        <w:ind w:left="0"/>
        <w:rPr>
          <w:b/>
          <w:sz w:val="30"/>
        </w:rPr>
      </w:pPr>
    </w:p>
    <w:p w:rsidR="003C1E04" w:rsidRDefault="003C1E04" w:rsidP="003C1E04">
      <w:pPr>
        <w:pStyle w:val="a7"/>
        <w:spacing w:before="10"/>
        <w:ind w:left="0"/>
        <w:rPr>
          <w:b/>
          <w:sz w:val="25"/>
        </w:rPr>
      </w:pPr>
    </w:p>
    <w:p w:rsidR="003C1E04" w:rsidRDefault="003C1E04" w:rsidP="005E50D4">
      <w:pPr>
        <w:ind w:left="4160" w:right="4207"/>
        <w:jc w:val="center"/>
        <w:rPr>
          <w:sz w:val="23"/>
        </w:rPr>
        <w:sectPr w:rsidR="003C1E04">
          <w:pgSz w:w="11900" w:h="16840"/>
          <w:pgMar w:top="1060" w:right="400" w:bottom="280" w:left="1000" w:header="720" w:footer="720" w:gutter="0"/>
          <w:cols w:space="720"/>
        </w:sectPr>
      </w:pPr>
      <w:r>
        <w:rPr>
          <w:sz w:val="23"/>
        </w:rPr>
        <w:t>2018 год</w:t>
      </w:r>
    </w:p>
    <w:p w:rsidR="003C1E04" w:rsidRDefault="005E50D4" w:rsidP="005E50D4">
      <w:pPr>
        <w:pStyle w:val="1"/>
        <w:spacing w:beforeAutospacing="0" w:afterAutospacing="0"/>
        <w:ind w:right="420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3C1E04">
        <w:rPr>
          <w:sz w:val="28"/>
          <w:szCs w:val="28"/>
        </w:rPr>
        <w:t>СОДЕРЖАНИЕ</w:t>
      </w:r>
    </w:p>
    <w:p w:rsidR="003C1E04" w:rsidRDefault="003C1E04" w:rsidP="003C1E04">
      <w:pPr>
        <w:spacing w:after="0"/>
        <w:sectPr w:rsidR="003C1E04">
          <w:pgSz w:w="11900" w:h="16840"/>
          <w:pgMar w:top="1060" w:right="400" w:bottom="1973" w:left="1000" w:header="0" w:footer="1165" w:gutter="0"/>
          <w:pgNumType w:start="2"/>
          <w:cols w:space="720"/>
        </w:sectPr>
      </w:pPr>
    </w:p>
    <w:sdt>
      <w:sdtPr>
        <w:id w:val="754943344"/>
        <w:docPartObj>
          <w:docPartGallery w:val="Table of Contents"/>
          <w:docPartUnique/>
        </w:docPartObj>
      </w:sdtPr>
      <w:sdtContent>
        <w:p w:rsidR="003C1E04" w:rsidRDefault="00361DD8" w:rsidP="003C1E04">
          <w:pPr>
            <w:pStyle w:val="21"/>
            <w:numPr>
              <w:ilvl w:val="0"/>
              <w:numId w:val="2"/>
            </w:numPr>
            <w:tabs>
              <w:tab w:val="left" w:pos="541"/>
              <w:tab w:val="left" w:leader="dot" w:pos="10203"/>
            </w:tabs>
            <w:spacing w:before="631"/>
            <w:ind w:hanging="420"/>
          </w:pPr>
          <w:hyperlink r:id="rId7" w:anchor="_TOC_250010" w:history="1">
            <w:r w:rsidR="003C1E04">
              <w:rPr>
                <w:rStyle w:val="ad"/>
                <w:color w:val="auto"/>
                <w:u w:val="none"/>
              </w:rPr>
              <w:t>ОБЩИЕПОЛОЖЕНИЯ</w:t>
            </w:r>
            <w:r w:rsidR="003C1E04">
              <w:rPr>
                <w:rStyle w:val="ad"/>
                <w:color w:val="auto"/>
                <w:u w:val="none"/>
              </w:rPr>
              <w:tab/>
              <w:t>4</w:t>
            </w:r>
          </w:hyperlink>
        </w:p>
        <w:p w:rsidR="003C1E04" w:rsidRDefault="00361DD8" w:rsidP="003C1E04">
          <w:pPr>
            <w:pStyle w:val="21"/>
            <w:numPr>
              <w:ilvl w:val="0"/>
              <w:numId w:val="2"/>
            </w:numPr>
            <w:tabs>
              <w:tab w:val="left" w:pos="541"/>
              <w:tab w:val="left" w:leader="dot" w:pos="10203"/>
            </w:tabs>
            <w:spacing w:before="80"/>
            <w:ind w:hanging="420"/>
          </w:pPr>
          <w:hyperlink r:id="rId8" w:anchor="_TOC_250009" w:history="1">
            <w:r w:rsidR="003C1E04">
              <w:rPr>
                <w:rStyle w:val="ad"/>
                <w:color w:val="auto"/>
                <w:u w:val="none"/>
              </w:rPr>
              <w:t>ПРАВИЛА И ОБЛАСТЬ ПРИМЕНЕНИЯРАСЧЕТНЫХПОКАЗАТЕЛЕЙ</w:t>
            </w:r>
            <w:r w:rsidR="003C1E04">
              <w:rPr>
                <w:rStyle w:val="ad"/>
                <w:color w:val="auto"/>
                <w:u w:val="none"/>
              </w:rPr>
              <w:tab/>
              <w:t>6</w:t>
            </w:r>
          </w:hyperlink>
        </w:p>
        <w:p w:rsidR="003C1E04" w:rsidRDefault="00361DD8" w:rsidP="003C1E04">
          <w:pPr>
            <w:pStyle w:val="21"/>
            <w:numPr>
              <w:ilvl w:val="0"/>
              <w:numId w:val="2"/>
            </w:numPr>
            <w:tabs>
              <w:tab w:val="left" w:pos="541"/>
              <w:tab w:val="left" w:leader="dot" w:pos="10203"/>
            </w:tabs>
            <w:ind w:hanging="420"/>
          </w:pPr>
          <w:hyperlink r:id="rId9" w:anchor="_TOC_250008" w:history="1">
            <w:r w:rsidR="003C1E04">
              <w:rPr>
                <w:rStyle w:val="ad"/>
                <w:color w:val="auto"/>
                <w:u w:val="none"/>
              </w:rPr>
              <w:t>КРАТКАЯ ХАРАКТЕРИСТИКА САЛАУССКОГОСЕЛЬСКОГОПОСЕЛЕНИЯ</w:t>
            </w:r>
            <w:r w:rsidR="003C1E04">
              <w:rPr>
                <w:rStyle w:val="ad"/>
                <w:color w:val="auto"/>
                <w:u w:val="none"/>
              </w:rPr>
              <w:tab/>
              <w:t>7</w:t>
            </w:r>
          </w:hyperlink>
        </w:p>
        <w:p w:rsidR="003C1E04" w:rsidRDefault="00361DD8" w:rsidP="003C1E04">
          <w:pPr>
            <w:pStyle w:val="21"/>
            <w:numPr>
              <w:ilvl w:val="0"/>
              <w:numId w:val="2"/>
            </w:numPr>
            <w:tabs>
              <w:tab w:val="left" w:pos="541"/>
              <w:tab w:val="left" w:leader="dot" w:pos="10203"/>
            </w:tabs>
            <w:spacing w:before="81"/>
            <w:ind w:hanging="420"/>
          </w:pPr>
          <w:hyperlink r:id="rId10" w:anchor="_TOC_250007" w:history="1">
            <w:r w:rsidR="003C1E04">
              <w:rPr>
                <w:rStyle w:val="ad"/>
                <w:color w:val="auto"/>
                <w:u w:val="none"/>
              </w:rPr>
              <w:t>ОСНОВНАЯЧАСТЬ</w:t>
            </w:r>
            <w:r w:rsidR="003C1E04">
              <w:rPr>
                <w:rStyle w:val="ad"/>
                <w:color w:val="auto"/>
                <w:u w:val="none"/>
              </w:rPr>
              <w:tab/>
              <w:t>9</w:t>
            </w:r>
          </w:hyperlink>
        </w:p>
        <w:p w:rsidR="003C1E04" w:rsidRDefault="003C1E04" w:rsidP="003C1E04">
          <w:pPr>
            <w:pStyle w:val="3"/>
            <w:numPr>
              <w:ilvl w:val="1"/>
              <w:numId w:val="2"/>
            </w:numPr>
            <w:tabs>
              <w:tab w:val="left" w:pos="1101"/>
            </w:tabs>
            <w:spacing w:before="140" w:line="360" w:lineRule="auto"/>
            <w:ind w:right="314" w:firstLine="0"/>
          </w:pPr>
          <w:r>
            <w:t>Расчетные показатели минимально допустимого уровня обеспеченности объектами электро-, тепл</w:t>
          </w:r>
          <w:proofErr w:type="gramStart"/>
          <w:r>
            <w:t>о-</w:t>
          </w:r>
          <w:proofErr w:type="gramEnd"/>
          <w:r>
            <w:t>, газо- и водоснабжения населения сельского поселения, водоотведения; расчетные показатели максимально допустимого уровня территориальной доступности</w:t>
          </w:r>
          <w:r w:rsidR="00012E0D">
            <w:t xml:space="preserve"> </w:t>
          </w:r>
          <w:r>
            <w:t>таких</w:t>
          </w:r>
        </w:p>
        <w:p w:rsidR="003C1E04" w:rsidRDefault="003C1E04" w:rsidP="003C1E04">
          <w:pPr>
            <w:pStyle w:val="3"/>
            <w:tabs>
              <w:tab w:val="left" w:leader="dot" w:pos="10203"/>
            </w:tabs>
            <w:spacing w:line="222" w:lineRule="exact"/>
            <w:ind w:right="0"/>
          </w:pPr>
          <w:r>
            <w:t>объектов для населения</w:t>
          </w:r>
          <w:r w:rsidR="00012E0D">
            <w:t xml:space="preserve"> </w:t>
          </w:r>
          <w:r>
            <w:t>сельского</w:t>
          </w:r>
          <w:r w:rsidR="00012E0D">
            <w:t xml:space="preserve"> </w:t>
          </w:r>
          <w:r>
            <w:t>поселения</w:t>
          </w:r>
          <w:r>
            <w:tab/>
            <w:t>9</w:t>
          </w:r>
        </w:p>
        <w:p w:rsidR="003C1E04" w:rsidRDefault="003C1E04" w:rsidP="003C1E04">
          <w:pPr>
            <w:pStyle w:val="3"/>
            <w:numPr>
              <w:ilvl w:val="1"/>
              <w:numId w:val="2"/>
            </w:numPr>
            <w:tabs>
              <w:tab w:val="left" w:pos="981"/>
            </w:tabs>
            <w:spacing w:before="140" w:line="355" w:lineRule="auto"/>
            <w:ind w:right="251" w:firstLine="0"/>
            <w:jc w:val="both"/>
          </w:pPr>
          <w:r>
            <w:t>Расчетные показатели минимально допустимого уровня обеспеченности</w:t>
          </w:r>
          <w:r w:rsidR="00012E0D">
            <w:t xml:space="preserve"> </w:t>
          </w:r>
          <w:r>
            <w:t>автомобильными дорогами в границах населенных пунктов и объектами транспорта, относящимися к объектам местного значения поселения, населения сельского поселения; расчетные</w:t>
          </w:r>
          <w:r w:rsidR="00012E0D">
            <w:t xml:space="preserve"> </w:t>
          </w:r>
          <w:r>
            <w:t>показатели</w:t>
          </w:r>
        </w:p>
        <w:p w:rsidR="003C1E04" w:rsidRDefault="003C1E04" w:rsidP="003C1E04">
          <w:pPr>
            <w:pStyle w:val="3"/>
            <w:tabs>
              <w:tab w:val="left" w:leader="dot" w:pos="10083"/>
            </w:tabs>
            <w:spacing w:before="7" w:line="312" w:lineRule="auto"/>
          </w:pPr>
          <w:r>
            <w:t>максимально допустимого уровня территориальной доступности таких объектов для населения</w:t>
          </w:r>
          <w:r w:rsidR="00012E0D">
            <w:t xml:space="preserve"> </w:t>
          </w:r>
          <w:r>
            <w:t>сельского</w:t>
          </w:r>
          <w:r w:rsidR="00012E0D">
            <w:t xml:space="preserve"> </w:t>
          </w:r>
          <w:r>
            <w:t>поселения</w:t>
          </w:r>
          <w:r>
            <w:tab/>
            <w:t>11</w:t>
          </w:r>
        </w:p>
        <w:p w:rsidR="003C1E04" w:rsidRDefault="003C1E04" w:rsidP="003C1E04">
          <w:pPr>
            <w:pStyle w:val="3"/>
            <w:numPr>
              <w:ilvl w:val="1"/>
              <w:numId w:val="2"/>
            </w:numPr>
            <w:tabs>
              <w:tab w:val="left" w:pos="1101"/>
              <w:tab w:val="left" w:pos="3625"/>
            </w:tabs>
            <w:spacing w:before="54" w:line="360" w:lineRule="auto"/>
            <w:ind w:right="404" w:firstLine="0"/>
          </w:pPr>
          <w:r>
            <w:t>Расчетные показатели минимально допустимого уровня обеспеченности объектами жилищного</w:t>
          </w:r>
          <w:r w:rsidR="00012E0D">
            <w:t xml:space="preserve"> </w:t>
          </w:r>
          <w:r>
            <w:t>строительства,</w:t>
          </w:r>
          <w:r>
            <w:tab/>
            <w:t>осуществляемого в целях обеспечения прав граждан, нуждающихся в социальной защите, населения сельского поселения; расчетные показатели максимально допустимого уровня территориальной доступности таких объектов</w:t>
          </w:r>
          <w:r w:rsidR="00012E0D">
            <w:t xml:space="preserve"> </w:t>
          </w:r>
          <w:proofErr w:type="gramStart"/>
          <w:r>
            <w:t>для</w:t>
          </w:r>
          <w:proofErr w:type="gramEnd"/>
        </w:p>
        <w:p w:rsidR="003C1E04" w:rsidRDefault="00012E0D" w:rsidP="003C1E04">
          <w:pPr>
            <w:pStyle w:val="3"/>
            <w:tabs>
              <w:tab w:val="left" w:leader="dot" w:pos="10083"/>
            </w:tabs>
            <w:spacing w:line="225" w:lineRule="exact"/>
            <w:ind w:right="0"/>
          </w:pPr>
          <w:r>
            <w:t>Н</w:t>
          </w:r>
          <w:r w:rsidR="003C1E04">
            <w:t>аселения</w:t>
          </w:r>
          <w:r>
            <w:t xml:space="preserve"> </w:t>
          </w:r>
          <w:r w:rsidR="003C1E04">
            <w:t>сельского</w:t>
          </w:r>
          <w:r>
            <w:t xml:space="preserve"> </w:t>
          </w:r>
          <w:r w:rsidR="003C1E04">
            <w:t>поселения</w:t>
          </w:r>
          <w:r w:rsidR="003C1E04">
            <w:tab/>
            <w:t>11</w:t>
          </w:r>
        </w:p>
        <w:p w:rsidR="003C1E04" w:rsidRDefault="003C1E04" w:rsidP="003C1E04">
          <w:pPr>
            <w:pStyle w:val="3"/>
            <w:numPr>
              <w:ilvl w:val="1"/>
              <w:numId w:val="2"/>
            </w:numPr>
            <w:tabs>
              <w:tab w:val="left" w:pos="1101"/>
            </w:tabs>
            <w:spacing w:before="136" w:line="360" w:lineRule="auto"/>
            <w:ind w:right="368" w:firstLine="0"/>
          </w:pPr>
          <w:r>
            <w:t>Расчетные показатели минимально допустимого уровня обеспеченности объектами культуры, массового отдыха, досуга населения сельского поселения; расчетные</w:t>
          </w:r>
          <w:r w:rsidR="00012E0D">
            <w:t xml:space="preserve"> </w:t>
          </w:r>
          <w:r>
            <w:t>показатели</w:t>
          </w:r>
        </w:p>
        <w:p w:rsidR="003C1E04" w:rsidRDefault="003C1E04" w:rsidP="003C1E04">
          <w:pPr>
            <w:pStyle w:val="3"/>
            <w:tabs>
              <w:tab w:val="left" w:leader="dot" w:pos="10083"/>
            </w:tabs>
            <w:spacing w:line="312" w:lineRule="auto"/>
          </w:pPr>
          <w:r>
            <w:t>максимально допустимого уровня территориальной доступности таких объектов для населения</w:t>
          </w:r>
          <w:r w:rsidR="00012E0D">
            <w:t xml:space="preserve"> </w:t>
          </w:r>
          <w:r>
            <w:t>сельского</w:t>
          </w:r>
          <w:r w:rsidR="00012E0D">
            <w:t xml:space="preserve"> </w:t>
          </w:r>
          <w:r>
            <w:t>поселения</w:t>
          </w:r>
          <w:r>
            <w:tab/>
            <w:t>12</w:t>
          </w:r>
        </w:p>
        <w:p w:rsidR="003C1E04" w:rsidRDefault="003C1E04" w:rsidP="003C1E04">
          <w:pPr>
            <w:pStyle w:val="3"/>
            <w:numPr>
              <w:ilvl w:val="1"/>
              <w:numId w:val="2"/>
            </w:numPr>
            <w:tabs>
              <w:tab w:val="left" w:pos="1101"/>
            </w:tabs>
            <w:spacing w:before="53" w:line="355" w:lineRule="auto"/>
            <w:ind w:right="811" w:firstLine="0"/>
          </w:pPr>
          <w:r>
            <w:t>Расчетные показатели минимально допустимого уровня обеспеченности</w:t>
          </w:r>
          <w:r w:rsidR="00012E0D">
            <w:t xml:space="preserve"> </w:t>
          </w:r>
          <w:r>
            <w:t>объектами физической культуры и массового спорта населения сельского поселения;</w:t>
          </w:r>
          <w:r w:rsidR="00012E0D">
            <w:t xml:space="preserve"> </w:t>
          </w:r>
          <w:r>
            <w:t>расчетные</w:t>
          </w:r>
        </w:p>
        <w:p w:rsidR="003C1E04" w:rsidRDefault="003C1E04" w:rsidP="003C1E04">
          <w:pPr>
            <w:pStyle w:val="3"/>
            <w:tabs>
              <w:tab w:val="left" w:leader="dot" w:pos="10083"/>
            </w:tabs>
            <w:spacing w:before="6" w:line="312" w:lineRule="auto"/>
          </w:pPr>
          <w:r>
            <w:t>показатели максимально допустимого уровня территориальной доступности таких объектов для населения</w:t>
          </w:r>
          <w:r w:rsidR="00012E0D">
            <w:t xml:space="preserve"> </w:t>
          </w:r>
          <w:r>
            <w:t>сельского</w:t>
          </w:r>
          <w:r w:rsidR="00012E0D">
            <w:t xml:space="preserve"> </w:t>
          </w:r>
          <w:r>
            <w:t>поселения</w:t>
          </w:r>
          <w:r>
            <w:tab/>
            <w:t>13</w:t>
          </w:r>
        </w:p>
        <w:p w:rsidR="003C1E04" w:rsidRDefault="003C1E04" w:rsidP="003C1E04">
          <w:pPr>
            <w:pStyle w:val="3"/>
            <w:numPr>
              <w:ilvl w:val="1"/>
              <w:numId w:val="2"/>
            </w:numPr>
            <w:tabs>
              <w:tab w:val="left" w:pos="1101"/>
            </w:tabs>
            <w:spacing w:before="55"/>
            <w:ind w:right="0" w:firstLine="0"/>
          </w:pPr>
          <w:r>
            <w:t>Расчетные показатели минимально допустимого уровня обеспеченности</w:t>
          </w:r>
          <w:r w:rsidR="00012E0D">
            <w:t xml:space="preserve"> </w:t>
          </w:r>
          <w:r>
            <w:t>объектами</w:t>
          </w:r>
        </w:p>
        <w:p w:rsidR="003C1E04" w:rsidRDefault="003C1E04" w:rsidP="003C1E04">
          <w:pPr>
            <w:pStyle w:val="3"/>
            <w:tabs>
              <w:tab w:val="left" w:leader="dot" w:pos="10083"/>
            </w:tabs>
            <w:spacing w:before="140" w:line="336" w:lineRule="auto"/>
          </w:pPr>
          <w:r>
            <w:t>информатизации и связи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 поселения</w:t>
          </w:r>
          <w:r>
            <w:tab/>
            <w:t>13</w:t>
          </w:r>
        </w:p>
        <w:p w:rsidR="003C1E04" w:rsidRDefault="003C1E04" w:rsidP="003C1E04">
          <w:pPr>
            <w:pStyle w:val="3"/>
            <w:numPr>
              <w:ilvl w:val="1"/>
              <w:numId w:val="2"/>
            </w:numPr>
            <w:tabs>
              <w:tab w:val="left" w:pos="981"/>
              <w:tab w:val="left" w:pos="7254"/>
            </w:tabs>
            <w:spacing w:before="29" w:after="20" w:line="360" w:lineRule="auto"/>
            <w:ind w:right="297" w:firstLine="0"/>
          </w:pPr>
          <w:r>
            <w:t>Расчетные показатели минимально допустимого уровня обеспеченности объектами</w:t>
          </w:r>
          <w:r w:rsidR="007F79ED">
            <w:t xml:space="preserve"> </w:t>
          </w:r>
          <w:r>
            <w:t>сбора и  вывоза  бытовых  отходов  населения</w:t>
          </w:r>
          <w:r w:rsidR="00012E0D">
            <w:t xml:space="preserve"> </w:t>
          </w:r>
          <w:r>
            <w:t>сельского</w:t>
          </w:r>
          <w:r w:rsidR="00012E0D">
            <w:t xml:space="preserve"> </w:t>
          </w:r>
          <w:r>
            <w:t>поселения;</w:t>
          </w:r>
          <w:r>
            <w:tab/>
            <w:t>расчетные</w:t>
          </w:r>
          <w:r w:rsidR="00012E0D">
            <w:t xml:space="preserve"> </w:t>
          </w:r>
          <w:r>
            <w:t>показатели</w:t>
          </w:r>
        </w:p>
        <w:p w:rsidR="003C1E04" w:rsidRDefault="003C1E04" w:rsidP="003C1E04">
          <w:pPr>
            <w:pStyle w:val="3"/>
            <w:tabs>
              <w:tab w:val="left" w:leader="dot" w:pos="10083"/>
            </w:tabs>
            <w:spacing w:before="60" w:line="307" w:lineRule="auto"/>
          </w:pPr>
          <w:r>
            <w:t>максимально допустимого уровня территориальной доступности таких объектов для населения</w:t>
          </w:r>
          <w:r w:rsidR="00012E0D">
            <w:t xml:space="preserve"> </w:t>
          </w:r>
          <w:r>
            <w:t>сельского</w:t>
          </w:r>
          <w:r w:rsidR="00012E0D">
            <w:t xml:space="preserve"> </w:t>
          </w:r>
          <w:r>
            <w:t>поселения</w:t>
          </w:r>
          <w:r>
            <w:tab/>
            <w:t>14</w:t>
          </w:r>
        </w:p>
        <w:p w:rsidR="003C1E04" w:rsidRDefault="003C1E04" w:rsidP="003C1E04">
          <w:pPr>
            <w:pStyle w:val="3"/>
            <w:numPr>
              <w:ilvl w:val="1"/>
              <w:numId w:val="2"/>
            </w:numPr>
            <w:tabs>
              <w:tab w:val="left" w:pos="1101"/>
            </w:tabs>
            <w:spacing w:before="60" w:line="355" w:lineRule="auto"/>
            <w:ind w:right="811" w:firstLine="0"/>
          </w:pPr>
          <w:r>
            <w:t>Расчетные показатели минимально допустимого уровня обеспеченности</w:t>
          </w:r>
          <w:r w:rsidR="00E74CD7">
            <w:t xml:space="preserve"> </w:t>
          </w:r>
          <w:r>
            <w:t>объектами благоустройства и озеленения населения сельского поселения; расчетные</w:t>
          </w:r>
          <w:r w:rsidR="00E74CD7">
            <w:t xml:space="preserve"> </w:t>
          </w:r>
          <w:r>
            <w:t>показатели</w:t>
          </w:r>
        </w:p>
        <w:p w:rsidR="003C1E04" w:rsidRDefault="003C1E04" w:rsidP="003C1E04">
          <w:pPr>
            <w:pStyle w:val="3"/>
            <w:tabs>
              <w:tab w:val="left" w:leader="dot" w:pos="10083"/>
            </w:tabs>
            <w:spacing w:before="6" w:line="312" w:lineRule="auto"/>
          </w:pPr>
          <w:r>
            <w:t>максимально допустимого уровня территориальной доступности таких объектов для населения</w:t>
          </w:r>
          <w:r w:rsidR="00012E0D">
            <w:t xml:space="preserve"> </w:t>
          </w:r>
          <w:r>
            <w:t>сельского</w:t>
          </w:r>
          <w:r w:rsidR="00012E0D">
            <w:t xml:space="preserve"> </w:t>
          </w:r>
          <w:r>
            <w:t>поселения</w:t>
          </w:r>
          <w:r>
            <w:tab/>
            <w:t>14</w:t>
          </w:r>
        </w:p>
        <w:p w:rsidR="003C1E04" w:rsidRDefault="003C1E04" w:rsidP="003C1E04">
          <w:pPr>
            <w:pStyle w:val="3"/>
            <w:numPr>
              <w:ilvl w:val="1"/>
              <w:numId w:val="2"/>
            </w:numPr>
            <w:tabs>
              <w:tab w:val="left" w:pos="1101"/>
              <w:tab w:val="left" w:pos="7270"/>
            </w:tabs>
            <w:spacing w:before="59" w:line="360" w:lineRule="auto"/>
            <w:ind w:right="802" w:firstLine="0"/>
          </w:pPr>
          <w:r>
            <w:t>Расчетные показатели минимально допустимого уровня обеспеченности объектами оказания  ритуальных  услуг  населения</w:t>
          </w:r>
          <w:r w:rsidR="00012E0D">
            <w:t xml:space="preserve"> </w:t>
          </w:r>
          <w:r>
            <w:t>сельского</w:t>
          </w:r>
          <w:r w:rsidR="00012E0D">
            <w:t xml:space="preserve"> </w:t>
          </w:r>
          <w:r>
            <w:t>поселения;</w:t>
          </w:r>
          <w:r>
            <w:tab/>
            <w:t>расчетные показатели максимально допустимого уровня территориальной доступности таких объектов</w:t>
          </w:r>
          <w:r w:rsidR="00E74CD7">
            <w:t xml:space="preserve"> </w:t>
          </w:r>
          <w:proofErr w:type="gramStart"/>
          <w:r>
            <w:t>для</w:t>
          </w:r>
          <w:proofErr w:type="gramEnd"/>
        </w:p>
        <w:p w:rsidR="003C1E04" w:rsidRDefault="00E74CD7" w:rsidP="003C1E04">
          <w:pPr>
            <w:pStyle w:val="3"/>
            <w:tabs>
              <w:tab w:val="left" w:leader="dot" w:pos="10083"/>
            </w:tabs>
            <w:spacing w:line="218" w:lineRule="exact"/>
            <w:ind w:right="0"/>
          </w:pPr>
          <w:r>
            <w:t>Н</w:t>
          </w:r>
          <w:r w:rsidR="003C1E04">
            <w:t>аселения</w:t>
          </w:r>
          <w:r>
            <w:t xml:space="preserve"> </w:t>
          </w:r>
          <w:r w:rsidR="003C1E04">
            <w:t>сельского</w:t>
          </w:r>
          <w:r>
            <w:t xml:space="preserve"> </w:t>
          </w:r>
          <w:r w:rsidR="003C1E04">
            <w:t>поселения</w:t>
          </w:r>
          <w:r w:rsidR="003C1E04">
            <w:tab/>
            <w:t>15</w:t>
          </w:r>
        </w:p>
        <w:p w:rsidR="003C1E04" w:rsidRDefault="003C1E04" w:rsidP="003C1E04">
          <w:pPr>
            <w:pStyle w:val="3"/>
            <w:numPr>
              <w:ilvl w:val="1"/>
              <w:numId w:val="2"/>
            </w:numPr>
            <w:tabs>
              <w:tab w:val="left" w:pos="1161"/>
            </w:tabs>
            <w:spacing w:before="140" w:line="355" w:lineRule="auto"/>
            <w:ind w:right="449" w:firstLine="0"/>
          </w:pPr>
          <w:r>
            <w:t>Расчетные показатели минимально допустимого уровня обеспеченности объектами социального обеспечения и социальной защиты населения сельского поселения;</w:t>
          </w:r>
          <w:r w:rsidR="00012E0D">
            <w:t xml:space="preserve"> </w:t>
          </w:r>
          <w:r>
            <w:t>расчетные</w:t>
          </w:r>
        </w:p>
        <w:p w:rsidR="003C1E04" w:rsidRDefault="003C1E04" w:rsidP="003C1E04">
          <w:pPr>
            <w:pStyle w:val="3"/>
            <w:tabs>
              <w:tab w:val="left" w:leader="dot" w:pos="10083"/>
            </w:tabs>
            <w:spacing w:before="6" w:line="312" w:lineRule="auto"/>
          </w:pPr>
          <w:r>
            <w:t>показатели максимально допустимого уровня территориальной доступности таких объектов для населения</w:t>
          </w:r>
          <w:r w:rsidR="00E74CD7">
            <w:t xml:space="preserve"> </w:t>
          </w:r>
          <w:r>
            <w:t>сельского</w:t>
          </w:r>
          <w:r w:rsidR="00E74CD7">
            <w:t xml:space="preserve"> </w:t>
          </w:r>
          <w:r>
            <w:t>поселения</w:t>
          </w:r>
          <w:r>
            <w:tab/>
            <w:t>15</w:t>
          </w:r>
        </w:p>
        <w:p w:rsidR="003C1E04" w:rsidRDefault="003C1E04" w:rsidP="003C1E04">
          <w:pPr>
            <w:pStyle w:val="11"/>
            <w:numPr>
              <w:ilvl w:val="0"/>
              <w:numId w:val="2"/>
            </w:numPr>
            <w:tabs>
              <w:tab w:val="left" w:pos="561"/>
            </w:tabs>
            <w:spacing w:line="348" w:lineRule="auto"/>
            <w:ind w:hanging="428"/>
          </w:pPr>
          <w:r>
            <w:t>РЕКОМЕНДАЦИИ К ОПРЕДЕЛЕНИЮ НОРМАТИВНОЙ ПОТРЕБНОСТИ НАСЕЛЕНИЯ СЕЛЬСКОГО ПОСЕЛЕНИЯ В ОБЪЕКТАХ МЕСТНОГО ЗНАЧЕНИЯПОСЕЛЕНИЯ,</w:t>
          </w:r>
        </w:p>
        <w:p w:rsidR="003C1E04" w:rsidRDefault="003C1E04" w:rsidP="003C1E04">
          <w:pPr>
            <w:pStyle w:val="3"/>
            <w:tabs>
              <w:tab w:val="left" w:leader="dot" w:pos="10083"/>
            </w:tabs>
            <w:spacing w:line="239" w:lineRule="exact"/>
            <w:ind w:right="0"/>
          </w:pPr>
          <w:r>
            <w:t>РАЗМЕЩЕНИЮ УКАЗАННЫХОБЪЕКТОВ</w:t>
          </w:r>
          <w:r>
            <w:tab/>
            <w:t>16</w:t>
          </w:r>
        </w:p>
        <w:p w:rsidR="003C1E04" w:rsidRDefault="003C1E04" w:rsidP="003C1E04">
          <w:pPr>
            <w:pStyle w:val="3"/>
            <w:numPr>
              <w:ilvl w:val="1"/>
              <w:numId w:val="2"/>
            </w:numPr>
            <w:tabs>
              <w:tab w:val="left" w:pos="981"/>
            </w:tabs>
            <w:spacing w:before="129"/>
            <w:ind w:right="0" w:firstLine="0"/>
          </w:pPr>
          <w:r>
            <w:t>Рекомендации к определению нормативной потребности населения сельского поселения</w:t>
          </w:r>
          <w:r w:rsidR="00012E0D">
            <w:t xml:space="preserve"> </w:t>
          </w:r>
          <w:proofErr w:type="gramStart"/>
          <w:r>
            <w:t>в</w:t>
          </w:r>
          <w:proofErr w:type="gramEnd"/>
          <w:r w:rsidR="00012E0D">
            <w:t xml:space="preserve"> </w:t>
          </w:r>
        </w:p>
        <w:p w:rsidR="003C1E04" w:rsidRDefault="003C1E04" w:rsidP="003C1E04">
          <w:pPr>
            <w:pStyle w:val="3"/>
            <w:tabs>
              <w:tab w:val="left" w:leader="dot" w:pos="10083"/>
            </w:tabs>
            <w:spacing w:before="140" w:line="312" w:lineRule="auto"/>
          </w:pPr>
          <w:r>
            <w:t>объектах электро-, тепл</w:t>
          </w:r>
          <w:proofErr w:type="gramStart"/>
          <w:r>
            <w:t>о-</w:t>
          </w:r>
          <w:proofErr w:type="gramEnd"/>
          <w:r>
            <w:t>, газо- и водоснабжения, водоотведения, размещению указанных объектов</w:t>
          </w:r>
          <w:r>
            <w:tab/>
            <w:t>16</w:t>
          </w:r>
        </w:p>
        <w:p w:rsidR="003C1E04" w:rsidRDefault="003C1E04" w:rsidP="003C1E04">
          <w:pPr>
            <w:pStyle w:val="3"/>
            <w:numPr>
              <w:ilvl w:val="1"/>
              <w:numId w:val="2"/>
            </w:numPr>
            <w:tabs>
              <w:tab w:val="left" w:pos="981"/>
            </w:tabs>
            <w:spacing w:before="58" w:line="355" w:lineRule="auto"/>
            <w:ind w:right="226" w:firstLine="0"/>
          </w:pPr>
          <w:r>
            <w:t>Рекомендации к определению нормативной потребности населения сельского поселения</w:t>
          </w:r>
          <w:r w:rsidR="00012E0D">
            <w:t xml:space="preserve"> </w:t>
          </w:r>
          <w:r>
            <w:t>в объектах транспорта, расположенных в границах населенных пунктов,</w:t>
          </w:r>
          <w:r w:rsidR="00012E0D">
            <w:t xml:space="preserve"> </w:t>
          </w:r>
          <w:r>
            <w:t>размещению</w:t>
          </w:r>
        </w:p>
        <w:p w:rsidR="003C1E04" w:rsidRDefault="00012E0D" w:rsidP="003C1E04">
          <w:pPr>
            <w:pStyle w:val="3"/>
            <w:tabs>
              <w:tab w:val="left" w:leader="dot" w:pos="10083"/>
            </w:tabs>
            <w:spacing w:line="226" w:lineRule="exact"/>
            <w:ind w:right="0"/>
          </w:pPr>
          <w:r>
            <w:t>У</w:t>
          </w:r>
          <w:r w:rsidR="003C1E04">
            <w:t>казанных</w:t>
          </w:r>
          <w:r>
            <w:t xml:space="preserve"> </w:t>
          </w:r>
          <w:r w:rsidR="003C1E04">
            <w:t>объектов</w:t>
          </w:r>
          <w:r w:rsidR="003C1E04">
            <w:tab/>
            <w:t>19</w:t>
          </w:r>
        </w:p>
        <w:p w:rsidR="003C1E04" w:rsidRDefault="00361DD8" w:rsidP="003C1E04">
          <w:pPr>
            <w:pStyle w:val="3"/>
            <w:numPr>
              <w:ilvl w:val="1"/>
              <w:numId w:val="2"/>
            </w:numPr>
            <w:tabs>
              <w:tab w:val="left" w:pos="981"/>
              <w:tab w:val="left" w:leader="dot" w:pos="10083"/>
            </w:tabs>
            <w:spacing w:before="84"/>
            <w:ind w:right="0" w:firstLine="0"/>
          </w:pPr>
          <w:hyperlink r:id="rId11" w:anchor="_TOC_250006" w:history="1">
            <w:r w:rsidR="003C1E04">
              <w:rPr>
                <w:rStyle w:val="ad"/>
                <w:color w:val="auto"/>
                <w:u w:val="none"/>
              </w:rPr>
              <w:t>Рекомендации к размещению объектов</w:t>
            </w:r>
            <w:r w:rsidR="00012E0D">
              <w:rPr>
                <w:rStyle w:val="ad"/>
                <w:color w:val="auto"/>
                <w:u w:val="none"/>
              </w:rPr>
              <w:t xml:space="preserve"> </w:t>
            </w:r>
            <w:r w:rsidR="003C1E04">
              <w:rPr>
                <w:rStyle w:val="ad"/>
                <w:color w:val="auto"/>
                <w:u w:val="none"/>
              </w:rPr>
              <w:t>жилищного</w:t>
            </w:r>
            <w:r w:rsidR="00012E0D">
              <w:rPr>
                <w:rStyle w:val="ad"/>
                <w:color w:val="auto"/>
                <w:u w:val="none"/>
              </w:rPr>
              <w:t xml:space="preserve"> </w:t>
            </w:r>
            <w:r w:rsidR="003C1E04">
              <w:rPr>
                <w:rStyle w:val="ad"/>
                <w:color w:val="auto"/>
                <w:u w:val="none"/>
              </w:rPr>
              <w:t>строительства</w:t>
            </w:r>
            <w:r w:rsidR="003C1E04">
              <w:rPr>
                <w:rStyle w:val="ad"/>
                <w:color w:val="auto"/>
                <w:u w:val="none"/>
              </w:rPr>
              <w:tab/>
              <w:t>20</w:t>
            </w:r>
          </w:hyperlink>
        </w:p>
        <w:p w:rsidR="003C1E04" w:rsidRDefault="00361DD8" w:rsidP="003C1E04">
          <w:pPr>
            <w:pStyle w:val="3"/>
            <w:numPr>
              <w:ilvl w:val="1"/>
              <w:numId w:val="2"/>
            </w:numPr>
            <w:tabs>
              <w:tab w:val="left" w:pos="981"/>
              <w:tab w:val="left" w:leader="dot" w:pos="10083"/>
            </w:tabs>
            <w:spacing w:before="140" w:line="336" w:lineRule="auto"/>
            <w:ind w:firstLine="0"/>
          </w:pPr>
          <w:hyperlink r:id="rId12" w:anchor="_TOC_250005" w:history="1">
            <w:r w:rsidR="003C1E04">
              <w:rPr>
                <w:rStyle w:val="ad"/>
                <w:color w:val="auto"/>
                <w:u w:val="none"/>
              </w:rPr>
              <w:t>Рекомендации к определению нормативной потребности населения сельского поселения в объектах культуры, массового отдыха, досуга, физической культуры и массового спорта, размещению</w:t>
            </w:r>
            <w:r w:rsidR="00012E0D">
              <w:rPr>
                <w:rStyle w:val="ad"/>
                <w:color w:val="auto"/>
                <w:u w:val="none"/>
              </w:rPr>
              <w:t xml:space="preserve"> </w:t>
            </w:r>
            <w:r w:rsidR="003C1E04">
              <w:rPr>
                <w:rStyle w:val="ad"/>
                <w:color w:val="auto"/>
                <w:u w:val="none"/>
              </w:rPr>
              <w:t>указанных</w:t>
            </w:r>
            <w:r w:rsidR="00012E0D">
              <w:rPr>
                <w:rStyle w:val="ad"/>
                <w:color w:val="auto"/>
                <w:u w:val="none"/>
              </w:rPr>
              <w:t xml:space="preserve"> </w:t>
            </w:r>
            <w:r w:rsidR="003C1E04">
              <w:rPr>
                <w:rStyle w:val="ad"/>
                <w:color w:val="auto"/>
                <w:u w:val="none"/>
              </w:rPr>
              <w:t>объектов</w:t>
            </w:r>
            <w:r w:rsidR="003C1E04">
              <w:rPr>
                <w:rStyle w:val="ad"/>
                <w:color w:val="auto"/>
                <w:u w:val="none"/>
              </w:rPr>
              <w:tab/>
              <w:t>21</w:t>
            </w:r>
          </w:hyperlink>
        </w:p>
        <w:p w:rsidR="003C1E04" w:rsidRDefault="00361DD8" w:rsidP="003C1E04">
          <w:pPr>
            <w:pStyle w:val="3"/>
            <w:numPr>
              <w:ilvl w:val="1"/>
              <w:numId w:val="2"/>
            </w:numPr>
            <w:tabs>
              <w:tab w:val="left" w:pos="981"/>
              <w:tab w:val="left" w:leader="dot" w:pos="10083"/>
            </w:tabs>
            <w:spacing w:line="249" w:lineRule="exact"/>
            <w:ind w:right="0" w:firstLine="0"/>
          </w:pPr>
          <w:hyperlink r:id="rId13" w:anchor="_TOC_250004" w:history="1">
            <w:r w:rsidR="003C1E04">
              <w:rPr>
                <w:rStyle w:val="ad"/>
                <w:color w:val="auto"/>
                <w:u w:val="none"/>
              </w:rPr>
              <w:t xml:space="preserve">Рекомендации к размещению объектов </w:t>
            </w:r>
            <w:proofErr w:type="spellStart"/>
            <w:r w:rsidR="003C1E04">
              <w:rPr>
                <w:rStyle w:val="ad"/>
                <w:color w:val="auto"/>
                <w:u w:val="none"/>
              </w:rPr>
              <w:t>информатизациии</w:t>
            </w:r>
            <w:proofErr w:type="spellEnd"/>
            <w:r w:rsidR="00012E0D">
              <w:rPr>
                <w:rStyle w:val="ad"/>
                <w:color w:val="auto"/>
                <w:u w:val="none"/>
              </w:rPr>
              <w:t xml:space="preserve"> </w:t>
            </w:r>
            <w:r w:rsidR="003C1E04">
              <w:rPr>
                <w:rStyle w:val="ad"/>
                <w:color w:val="auto"/>
                <w:u w:val="none"/>
              </w:rPr>
              <w:t>связи</w:t>
            </w:r>
            <w:r w:rsidR="003C1E04">
              <w:rPr>
                <w:rStyle w:val="ad"/>
                <w:color w:val="auto"/>
                <w:u w:val="none"/>
              </w:rPr>
              <w:tab/>
              <w:t>21</w:t>
            </w:r>
          </w:hyperlink>
        </w:p>
        <w:p w:rsidR="003C1E04" w:rsidRDefault="00361DD8" w:rsidP="003C1E04">
          <w:pPr>
            <w:pStyle w:val="3"/>
            <w:numPr>
              <w:ilvl w:val="1"/>
              <w:numId w:val="2"/>
            </w:numPr>
            <w:tabs>
              <w:tab w:val="left" w:pos="981"/>
              <w:tab w:val="left" w:leader="dot" w:pos="10083"/>
            </w:tabs>
            <w:spacing w:before="141" w:line="307" w:lineRule="auto"/>
            <w:ind w:firstLine="0"/>
          </w:pPr>
          <w:hyperlink r:id="rId14" w:anchor="_TOC_250003" w:history="1">
            <w:r w:rsidR="003C1E04">
              <w:rPr>
                <w:rStyle w:val="ad"/>
                <w:color w:val="auto"/>
                <w:u w:val="none"/>
              </w:rPr>
              <w:t>Рекомендации к определению нормативной потребности населения сельского поселения в объектах сбора и вывоза бытовых отходов, размещению</w:t>
            </w:r>
            <w:r w:rsidR="00012E0D">
              <w:rPr>
                <w:rStyle w:val="ad"/>
                <w:color w:val="auto"/>
                <w:u w:val="none"/>
              </w:rPr>
              <w:t xml:space="preserve"> </w:t>
            </w:r>
            <w:r w:rsidR="003C1E04">
              <w:rPr>
                <w:rStyle w:val="ad"/>
                <w:color w:val="auto"/>
                <w:u w:val="none"/>
              </w:rPr>
              <w:t>указанных</w:t>
            </w:r>
            <w:r w:rsidR="00012E0D">
              <w:rPr>
                <w:rStyle w:val="ad"/>
                <w:color w:val="auto"/>
                <w:u w:val="none"/>
              </w:rPr>
              <w:t xml:space="preserve"> </w:t>
            </w:r>
            <w:r w:rsidR="003C1E04">
              <w:rPr>
                <w:rStyle w:val="ad"/>
                <w:color w:val="auto"/>
                <w:u w:val="none"/>
              </w:rPr>
              <w:t>объектов</w:t>
            </w:r>
            <w:r w:rsidR="003C1E04">
              <w:rPr>
                <w:rStyle w:val="ad"/>
                <w:color w:val="auto"/>
                <w:u w:val="none"/>
              </w:rPr>
              <w:tab/>
              <w:t>22</w:t>
            </w:r>
          </w:hyperlink>
        </w:p>
        <w:p w:rsidR="003C1E04" w:rsidRDefault="00361DD8" w:rsidP="003C1E04">
          <w:pPr>
            <w:pStyle w:val="3"/>
            <w:numPr>
              <w:ilvl w:val="1"/>
              <w:numId w:val="2"/>
            </w:numPr>
            <w:tabs>
              <w:tab w:val="left" w:pos="981"/>
              <w:tab w:val="left" w:leader="dot" w:pos="10083"/>
            </w:tabs>
            <w:spacing w:before="56" w:line="314" w:lineRule="auto"/>
            <w:ind w:firstLine="0"/>
          </w:pPr>
          <w:hyperlink r:id="rId15" w:anchor="_TOC_250002" w:history="1">
            <w:r w:rsidR="003C1E04">
              <w:rPr>
                <w:rStyle w:val="ad"/>
                <w:color w:val="auto"/>
                <w:u w:val="none"/>
              </w:rPr>
              <w:t>Рекомендации к определению нормативной потребности населения сельского поселения в объектах благоустройства и озеленения, размещению</w:t>
            </w:r>
            <w:r w:rsidR="00012E0D">
              <w:rPr>
                <w:rStyle w:val="ad"/>
                <w:color w:val="auto"/>
                <w:u w:val="none"/>
              </w:rPr>
              <w:t xml:space="preserve"> </w:t>
            </w:r>
            <w:r w:rsidR="003C1E04">
              <w:rPr>
                <w:rStyle w:val="ad"/>
                <w:color w:val="auto"/>
                <w:u w:val="none"/>
              </w:rPr>
              <w:t>указанных</w:t>
            </w:r>
            <w:r w:rsidR="00012E0D">
              <w:rPr>
                <w:rStyle w:val="ad"/>
                <w:color w:val="auto"/>
                <w:u w:val="none"/>
              </w:rPr>
              <w:t xml:space="preserve"> </w:t>
            </w:r>
            <w:r w:rsidR="003C1E04">
              <w:rPr>
                <w:rStyle w:val="ad"/>
                <w:color w:val="auto"/>
                <w:u w:val="none"/>
              </w:rPr>
              <w:t>объектов</w:t>
            </w:r>
            <w:r w:rsidR="003C1E04">
              <w:rPr>
                <w:rStyle w:val="ad"/>
                <w:color w:val="auto"/>
                <w:u w:val="none"/>
              </w:rPr>
              <w:tab/>
              <w:t>23</w:t>
            </w:r>
          </w:hyperlink>
        </w:p>
        <w:p w:rsidR="003C1E04" w:rsidRDefault="00361DD8" w:rsidP="003C1E04">
          <w:pPr>
            <w:pStyle w:val="3"/>
            <w:numPr>
              <w:ilvl w:val="1"/>
              <w:numId w:val="2"/>
            </w:numPr>
            <w:tabs>
              <w:tab w:val="left" w:pos="981"/>
              <w:tab w:val="left" w:leader="dot" w:pos="10083"/>
            </w:tabs>
            <w:spacing w:line="267" w:lineRule="exact"/>
            <w:ind w:right="0" w:firstLine="0"/>
          </w:pPr>
          <w:hyperlink r:id="rId16" w:anchor="_TOC_250001" w:history="1">
            <w:r w:rsidR="003C1E04">
              <w:rPr>
                <w:rStyle w:val="ad"/>
                <w:color w:val="auto"/>
                <w:u w:val="none"/>
              </w:rPr>
              <w:t>Рекомендации к</w:t>
            </w:r>
            <w:r w:rsidR="00012E0D">
              <w:rPr>
                <w:rStyle w:val="ad"/>
                <w:color w:val="auto"/>
                <w:u w:val="none"/>
              </w:rPr>
              <w:t xml:space="preserve">  </w:t>
            </w:r>
            <w:r w:rsidR="003C1E04">
              <w:rPr>
                <w:rStyle w:val="ad"/>
                <w:color w:val="auto"/>
                <w:u w:val="none"/>
              </w:rPr>
              <w:t>размещению</w:t>
            </w:r>
            <w:r w:rsidR="00012E0D">
              <w:rPr>
                <w:rStyle w:val="ad"/>
                <w:color w:val="auto"/>
                <w:u w:val="none"/>
              </w:rPr>
              <w:t xml:space="preserve"> </w:t>
            </w:r>
            <w:r w:rsidR="003C1E04">
              <w:rPr>
                <w:rStyle w:val="ad"/>
                <w:color w:val="auto"/>
                <w:u w:val="none"/>
              </w:rPr>
              <w:t>кладбищ</w:t>
            </w:r>
            <w:r w:rsidR="003C1E04">
              <w:rPr>
                <w:rStyle w:val="ad"/>
                <w:color w:val="auto"/>
                <w:u w:val="none"/>
              </w:rPr>
              <w:tab/>
              <w:t>24</w:t>
            </w:r>
          </w:hyperlink>
        </w:p>
        <w:p w:rsidR="003C1E04" w:rsidRDefault="00361DD8" w:rsidP="003C1E04">
          <w:pPr>
            <w:pStyle w:val="21"/>
            <w:numPr>
              <w:ilvl w:val="0"/>
              <w:numId w:val="2"/>
            </w:numPr>
            <w:tabs>
              <w:tab w:val="left" w:pos="541"/>
              <w:tab w:val="left" w:leader="dot" w:pos="10083"/>
            </w:tabs>
            <w:ind w:hanging="420"/>
          </w:pPr>
          <w:hyperlink r:id="rId17" w:anchor="_TOC_250000" w:history="1">
            <w:r w:rsidR="003C1E04">
              <w:rPr>
                <w:rStyle w:val="ad"/>
                <w:color w:val="auto"/>
                <w:u w:val="none"/>
              </w:rPr>
              <w:t>МАТЕРИАЛЫ ПО ОБОСНОВАНИЮРАСЧЕТНЫХПОКАЗАТЕЛЕЙ</w:t>
            </w:r>
            <w:r w:rsidR="003C1E04">
              <w:rPr>
                <w:rStyle w:val="ad"/>
                <w:color w:val="auto"/>
                <w:u w:val="none"/>
              </w:rPr>
              <w:tab/>
              <w:t>26</w:t>
            </w:r>
          </w:hyperlink>
        </w:p>
      </w:sdtContent>
    </w:sdt>
    <w:p w:rsidR="003C1E04" w:rsidRDefault="003C1E04" w:rsidP="003C1E04">
      <w:pPr>
        <w:spacing w:after="0"/>
        <w:sectPr w:rsidR="003C1E04">
          <w:type w:val="continuous"/>
          <w:pgSz w:w="11900" w:h="16840"/>
          <w:pgMar w:top="1060" w:right="400" w:bottom="1973" w:left="1000" w:header="720" w:footer="720" w:gutter="0"/>
          <w:cols w:space="720"/>
        </w:sectPr>
      </w:pPr>
    </w:p>
    <w:p w:rsidR="003C1E04" w:rsidRDefault="003C1E04" w:rsidP="003C1E04">
      <w:pPr>
        <w:pStyle w:val="1"/>
        <w:widowControl w:val="0"/>
        <w:numPr>
          <w:ilvl w:val="0"/>
          <w:numId w:val="4"/>
        </w:numPr>
        <w:tabs>
          <w:tab w:val="left" w:pos="1181"/>
        </w:tabs>
        <w:autoSpaceDE w:val="0"/>
        <w:autoSpaceDN w:val="0"/>
        <w:spacing w:before="71" w:beforeAutospacing="0" w:after="0" w:afterAutospacing="0"/>
        <w:ind w:hanging="361"/>
        <w:rPr>
          <w:sz w:val="28"/>
          <w:szCs w:val="28"/>
        </w:rPr>
      </w:pPr>
      <w:bookmarkStart w:id="0" w:name="_TOC_250010"/>
      <w:r>
        <w:rPr>
          <w:sz w:val="28"/>
          <w:szCs w:val="28"/>
        </w:rPr>
        <w:t xml:space="preserve">ОБЩИЕ </w:t>
      </w:r>
      <w:bookmarkEnd w:id="0"/>
      <w:r>
        <w:rPr>
          <w:sz w:val="28"/>
          <w:szCs w:val="28"/>
        </w:rPr>
        <w:t>ПОЛОЖЕНИЯ</w:t>
      </w:r>
    </w:p>
    <w:p w:rsidR="003C1E04" w:rsidRDefault="003C1E04" w:rsidP="003C1E04">
      <w:pPr>
        <w:pStyle w:val="ab"/>
        <w:numPr>
          <w:ilvl w:val="1"/>
          <w:numId w:val="4"/>
        </w:numPr>
        <w:tabs>
          <w:tab w:val="left" w:pos="1365"/>
        </w:tabs>
        <w:spacing w:before="1" w:line="352" w:lineRule="auto"/>
        <w:ind w:right="151" w:firstLine="700"/>
        <w:jc w:val="both"/>
        <w:rPr>
          <w:sz w:val="24"/>
        </w:rPr>
      </w:pPr>
      <w:r>
        <w:rPr>
          <w:sz w:val="24"/>
        </w:rPr>
        <w:t xml:space="preserve">Местные нормативы градостроительного проектирования </w:t>
      </w:r>
      <w:proofErr w:type="spellStart"/>
      <w:r>
        <w:rPr>
          <w:sz w:val="24"/>
        </w:rPr>
        <w:t>Салаусского</w:t>
      </w:r>
      <w:proofErr w:type="spellEnd"/>
      <w:r>
        <w:rPr>
          <w:sz w:val="24"/>
        </w:rPr>
        <w:t xml:space="preserve"> сельского поселения </w:t>
      </w:r>
      <w:proofErr w:type="spellStart"/>
      <w:r>
        <w:rPr>
          <w:sz w:val="24"/>
        </w:rPr>
        <w:t>Балтасинского</w:t>
      </w:r>
      <w:proofErr w:type="spellEnd"/>
      <w:r>
        <w:rPr>
          <w:sz w:val="24"/>
        </w:rPr>
        <w:t xml:space="preserve"> муниципального района Республики Татарстан (далее – нормативы) разработаны в соответствии с законодательством Российской Федерации, Республики Татарстан и нормативно-правовыми актами </w:t>
      </w:r>
      <w:proofErr w:type="spellStart"/>
      <w:r>
        <w:rPr>
          <w:sz w:val="24"/>
        </w:rPr>
        <w:t>Балтасинского</w:t>
      </w:r>
      <w:proofErr w:type="spellEnd"/>
      <w:r>
        <w:rPr>
          <w:sz w:val="24"/>
        </w:rPr>
        <w:t xml:space="preserve"> муниципального района Республики Татарстан.</w:t>
      </w:r>
    </w:p>
    <w:p w:rsidR="003C1E04" w:rsidRDefault="003C1E04" w:rsidP="003C1E04">
      <w:pPr>
        <w:pStyle w:val="ab"/>
        <w:numPr>
          <w:ilvl w:val="1"/>
          <w:numId w:val="4"/>
        </w:numPr>
        <w:tabs>
          <w:tab w:val="left" w:pos="1313"/>
        </w:tabs>
        <w:spacing w:before="22" w:line="352" w:lineRule="auto"/>
        <w:ind w:right="152" w:firstLine="700"/>
        <w:jc w:val="both"/>
        <w:rPr>
          <w:sz w:val="24"/>
        </w:rPr>
      </w:pPr>
      <w:r>
        <w:rPr>
          <w:sz w:val="24"/>
        </w:rPr>
        <w:t xml:space="preserve">Вопросы, не урегулированные настоящими нормативами, регулируются законами и нормативно-техническими документами, действующими на территории Российской Федерации, в соответствии с требованиями Федерального закона от 27.12.2002 г. № 184-ФЗ </w:t>
      </w:r>
      <w:r>
        <w:rPr>
          <w:spacing w:val="-4"/>
          <w:sz w:val="24"/>
        </w:rPr>
        <w:t xml:space="preserve">«О </w:t>
      </w:r>
      <w:r>
        <w:rPr>
          <w:sz w:val="24"/>
        </w:rPr>
        <w:t>техническом регулировании».</w:t>
      </w:r>
    </w:p>
    <w:p w:rsidR="003C1E04" w:rsidRDefault="003C1E04" w:rsidP="003C1E04">
      <w:pPr>
        <w:pStyle w:val="ab"/>
        <w:numPr>
          <w:ilvl w:val="1"/>
          <w:numId w:val="4"/>
        </w:numPr>
        <w:tabs>
          <w:tab w:val="left" w:pos="1293"/>
        </w:tabs>
        <w:spacing w:before="23" w:line="352" w:lineRule="auto"/>
        <w:ind w:right="150" w:firstLine="700"/>
        <w:jc w:val="both"/>
        <w:rPr>
          <w:sz w:val="24"/>
        </w:rPr>
      </w:pPr>
      <w:r>
        <w:rPr>
          <w:sz w:val="24"/>
        </w:rPr>
        <w:t>Настоящие нормативы обязательны для всех субъект</w:t>
      </w:r>
      <w:r w:rsidR="00D570E8">
        <w:rPr>
          <w:sz w:val="24"/>
        </w:rPr>
        <w:t>ов градостроительной деятельно</w:t>
      </w:r>
      <w:r>
        <w:rPr>
          <w:sz w:val="24"/>
        </w:rPr>
        <w:t xml:space="preserve">сти, осуществляющих свою деятельность на территории </w:t>
      </w:r>
      <w:proofErr w:type="spellStart"/>
      <w:r>
        <w:rPr>
          <w:sz w:val="24"/>
        </w:rPr>
        <w:t>Салаусского</w:t>
      </w:r>
      <w:proofErr w:type="spellEnd"/>
      <w:r>
        <w:rPr>
          <w:sz w:val="24"/>
        </w:rPr>
        <w:t xml:space="preserve"> сельского поселения </w:t>
      </w:r>
      <w:proofErr w:type="spellStart"/>
      <w:r>
        <w:rPr>
          <w:sz w:val="24"/>
        </w:rPr>
        <w:t>Балтасинского</w:t>
      </w:r>
      <w:proofErr w:type="spellEnd"/>
      <w:r>
        <w:rPr>
          <w:sz w:val="24"/>
        </w:rPr>
        <w:t xml:space="preserve"> муниципального района Республики Татарстан, независимо от их организационн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правовой формы.</w:t>
      </w:r>
    </w:p>
    <w:p w:rsidR="003C1E04" w:rsidRDefault="003C1E04" w:rsidP="003C1E04">
      <w:pPr>
        <w:pStyle w:val="ab"/>
        <w:numPr>
          <w:ilvl w:val="1"/>
          <w:numId w:val="4"/>
        </w:numPr>
        <w:tabs>
          <w:tab w:val="left" w:pos="1273"/>
        </w:tabs>
        <w:spacing w:before="22" w:line="352" w:lineRule="auto"/>
        <w:ind w:right="151" w:firstLine="700"/>
        <w:jc w:val="both"/>
        <w:rPr>
          <w:sz w:val="24"/>
        </w:rPr>
      </w:pPr>
      <w:r>
        <w:rPr>
          <w:sz w:val="24"/>
        </w:rPr>
        <w:t xml:space="preserve">Утверждение местных нормативов градостроительного проектирования, внесение в них изменений осуществляется в соответствии с федеральным законодательством, законодательством Республики Татарстан, нормативными правовыми актами органов местного самоуправления </w:t>
      </w:r>
      <w:proofErr w:type="spellStart"/>
      <w:r>
        <w:rPr>
          <w:sz w:val="24"/>
        </w:rPr>
        <w:t>Салаусского</w:t>
      </w:r>
      <w:proofErr w:type="spellEnd"/>
      <w:r>
        <w:rPr>
          <w:sz w:val="24"/>
        </w:rPr>
        <w:t xml:space="preserve"> сельского поселения </w:t>
      </w:r>
      <w:proofErr w:type="spellStart"/>
      <w:r>
        <w:rPr>
          <w:sz w:val="24"/>
        </w:rPr>
        <w:t>Балтасинского</w:t>
      </w:r>
      <w:proofErr w:type="spellEnd"/>
      <w:r>
        <w:rPr>
          <w:sz w:val="24"/>
        </w:rPr>
        <w:t xml:space="preserve"> муниципального района Республики Татарстан.</w:t>
      </w:r>
    </w:p>
    <w:p w:rsidR="003C1E04" w:rsidRDefault="003C1E04" w:rsidP="003C1E04">
      <w:pPr>
        <w:pStyle w:val="ab"/>
        <w:numPr>
          <w:ilvl w:val="1"/>
          <w:numId w:val="4"/>
        </w:numPr>
        <w:tabs>
          <w:tab w:val="left" w:pos="1477"/>
        </w:tabs>
        <w:spacing w:before="23" w:line="352" w:lineRule="auto"/>
        <w:ind w:right="159" w:firstLine="700"/>
        <w:jc w:val="both"/>
        <w:rPr>
          <w:sz w:val="24"/>
        </w:rPr>
      </w:pPr>
      <w:r>
        <w:rPr>
          <w:sz w:val="24"/>
        </w:rPr>
        <w:t xml:space="preserve">Настоящие нормативы устанавливают совокупность расчетных показателей минимально допустимого уровня обеспеченности объектами местного значения поселения населения сельского поселения; расчетных показателей максимально допустимого уровня территориальной доступности таких объектов для населения </w:t>
      </w:r>
      <w:proofErr w:type="spellStart"/>
      <w:r>
        <w:rPr>
          <w:sz w:val="24"/>
        </w:rPr>
        <w:t>сельскогопоселения</w:t>
      </w:r>
      <w:proofErr w:type="spellEnd"/>
      <w:r>
        <w:rPr>
          <w:sz w:val="24"/>
        </w:rPr>
        <w:t>.</w:t>
      </w:r>
    </w:p>
    <w:p w:rsidR="003C1E04" w:rsidRDefault="003C1E04" w:rsidP="003C1E04">
      <w:pPr>
        <w:pStyle w:val="ab"/>
        <w:numPr>
          <w:ilvl w:val="1"/>
          <w:numId w:val="4"/>
        </w:numPr>
        <w:tabs>
          <w:tab w:val="left" w:pos="1321"/>
        </w:tabs>
        <w:spacing w:before="23" w:line="352" w:lineRule="auto"/>
        <w:ind w:right="160" w:firstLine="700"/>
        <w:jc w:val="both"/>
        <w:rPr>
          <w:sz w:val="24"/>
        </w:rPr>
      </w:pPr>
      <w:r>
        <w:rPr>
          <w:sz w:val="24"/>
        </w:rPr>
        <w:t>К объектам местного значения поселения, для которых устанавливаются расчетные показатели минимально допустимого уровня обеспеченности населения сельского поселения и расчетные показатели максимально допустимого уровня территориальной доступности таких объектов для населения сельского поселения, относятся объекты, относящиеся к следующим областям:</w:t>
      </w:r>
    </w:p>
    <w:p w:rsidR="003C1E04" w:rsidRDefault="003C1E04" w:rsidP="003C1E04">
      <w:pPr>
        <w:pStyle w:val="a7"/>
        <w:spacing w:before="26" w:line="348" w:lineRule="auto"/>
        <w:ind w:left="840" w:right="317"/>
      </w:pPr>
      <w:r>
        <w:t>электро-, тепл</w:t>
      </w:r>
      <w:proofErr w:type="gramStart"/>
      <w:r>
        <w:t>о-</w:t>
      </w:r>
      <w:proofErr w:type="gramEnd"/>
      <w:r>
        <w:t>, газо- и водоснабжения населения, водоотведения; автомобильные дороги местного значения в границах населенных пунктов, объекты</w:t>
      </w:r>
    </w:p>
    <w:p w:rsidR="003C1E04" w:rsidRDefault="003C1E04" w:rsidP="003C1E04">
      <w:pPr>
        <w:pStyle w:val="a7"/>
        <w:spacing w:before="24" w:line="348" w:lineRule="auto"/>
        <w:ind w:left="840" w:right="545" w:hanging="708"/>
      </w:pPr>
      <w:r>
        <w:t>транспорта местного значения поселения; жилищного строительства, осуществляемого в целях обеспечения прав граждан,</w:t>
      </w:r>
    </w:p>
    <w:p w:rsidR="003C1E04" w:rsidRDefault="003C1E04" w:rsidP="003C1E04">
      <w:pPr>
        <w:pStyle w:val="a7"/>
        <w:spacing w:before="27" w:line="350" w:lineRule="auto"/>
        <w:ind w:left="840" w:right="6240" w:hanging="708"/>
      </w:pPr>
      <w:proofErr w:type="gramStart"/>
      <w:r>
        <w:t>нуждающихся</w:t>
      </w:r>
      <w:proofErr w:type="gramEnd"/>
      <w:r>
        <w:t xml:space="preserve"> в социальной защите; культуры, массового отдыха, досуга; информатизации и связи;</w:t>
      </w:r>
    </w:p>
    <w:p w:rsidR="003C1E04" w:rsidRDefault="003C1E04" w:rsidP="003C1E04">
      <w:pPr>
        <w:pStyle w:val="a7"/>
        <w:spacing w:before="8"/>
        <w:ind w:left="840"/>
      </w:pPr>
      <w:r>
        <w:t>физической культуры и массового спорта;</w:t>
      </w:r>
    </w:p>
    <w:p w:rsidR="003C1E04" w:rsidRDefault="003C1E04" w:rsidP="003C1E04">
      <w:pPr>
        <w:spacing w:after="0"/>
        <w:sectPr w:rsidR="003C1E04">
          <w:pgSz w:w="11900" w:h="16840"/>
          <w:pgMar w:top="1060" w:right="400" w:bottom="820" w:left="1000" w:header="0" w:footer="625" w:gutter="0"/>
          <w:pgNumType w:start="4"/>
          <w:cols w:space="720"/>
        </w:sectPr>
      </w:pPr>
    </w:p>
    <w:p w:rsidR="003C1E04" w:rsidRDefault="003C1E04" w:rsidP="003C1E04">
      <w:pPr>
        <w:spacing w:before="77" w:line="372" w:lineRule="auto"/>
        <w:ind w:left="840" w:right="6340"/>
        <w:rPr>
          <w:sz w:val="23"/>
        </w:rPr>
      </w:pPr>
      <w:r>
        <w:rPr>
          <w:sz w:val="23"/>
        </w:rPr>
        <w:t>сбора и вывоза бытовых отходов; благоустройства и озеленения; оказания ритуальных услуг;</w:t>
      </w:r>
    </w:p>
    <w:p w:rsidR="003C1E04" w:rsidRDefault="003C1E04" w:rsidP="003C1E04">
      <w:pPr>
        <w:spacing w:before="3"/>
        <w:ind w:left="840"/>
        <w:rPr>
          <w:sz w:val="23"/>
        </w:rPr>
      </w:pPr>
      <w:r>
        <w:rPr>
          <w:sz w:val="23"/>
        </w:rPr>
        <w:t>социального обеспечения и социальной защиты. 1.7.</w:t>
      </w:r>
    </w:p>
    <w:p w:rsidR="003C1E04" w:rsidRDefault="003C1E04" w:rsidP="003C1E04">
      <w:pPr>
        <w:spacing w:before="147"/>
        <w:ind w:left="840"/>
        <w:rPr>
          <w:sz w:val="23"/>
        </w:rPr>
      </w:pPr>
      <w:r>
        <w:rPr>
          <w:sz w:val="23"/>
        </w:rPr>
        <w:t>Нормативы включают в себя следующие части:</w:t>
      </w:r>
    </w:p>
    <w:p w:rsidR="003C1E04" w:rsidRDefault="003C1E04" w:rsidP="003C1E04">
      <w:pPr>
        <w:pStyle w:val="a7"/>
        <w:spacing w:before="155" w:line="352" w:lineRule="auto"/>
        <w:ind w:right="157" w:firstLine="708"/>
        <w:jc w:val="both"/>
      </w:pPr>
      <w:r>
        <w:t>основную часть (расчетные показатели минимально допустимого уровня обеспеченности объектами местного значения поселения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 поселения);</w:t>
      </w:r>
    </w:p>
    <w:p w:rsidR="003C1E04" w:rsidRDefault="003C1E04" w:rsidP="003C1E04">
      <w:pPr>
        <w:pStyle w:val="a7"/>
        <w:spacing w:before="22" w:line="348" w:lineRule="auto"/>
        <w:ind w:firstLine="708"/>
      </w:pPr>
      <w:r>
        <w:t>материалы по обоснованию расчетных показателей, содержащихся в основной части нормативов;</w:t>
      </w:r>
    </w:p>
    <w:p w:rsidR="003C1E04" w:rsidRDefault="003C1E04" w:rsidP="003C1E04">
      <w:pPr>
        <w:pStyle w:val="a7"/>
        <w:spacing w:before="28" w:line="348" w:lineRule="auto"/>
        <w:ind w:firstLine="708"/>
      </w:pPr>
      <w:r>
        <w:t>правила и область применения расчетных показателей, содержащихся в основной части нормативов;</w:t>
      </w:r>
    </w:p>
    <w:p w:rsidR="003C1E04" w:rsidRDefault="003C1E04" w:rsidP="003C1E04">
      <w:pPr>
        <w:pStyle w:val="a7"/>
        <w:spacing w:before="28" w:line="348" w:lineRule="auto"/>
        <w:ind w:firstLine="708"/>
      </w:pPr>
      <w:r>
        <w:t>рекомендации к определению нормативной потребности населения сельского поселения в объектах местного значения поселения, размещению указанных объектов;</w:t>
      </w:r>
    </w:p>
    <w:p w:rsidR="003C1E04" w:rsidRDefault="003C1E04" w:rsidP="003C1E04">
      <w:pPr>
        <w:pStyle w:val="a7"/>
        <w:spacing w:before="8"/>
        <w:ind w:left="840"/>
      </w:pPr>
      <w:r>
        <w:t>краткая характеристика сельского поселения.</w:t>
      </w:r>
    </w:p>
    <w:p w:rsidR="003C1E04" w:rsidRDefault="003C1E04" w:rsidP="003C1E04">
      <w:pPr>
        <w:spacing w:after="0"/>
        <w:sectPr w:rsidR="003C1E04">
          <w:pgSz w:w="11900" w:h="16840"/>
          <w:pgMar w:top="1060" w:right="400" w:bottom="820" w:left="1000" w:header="0" w:footer="625" w:gutter="0"/>
          <w:cols w:space="720"/>
        </w:sectPr>
      </w:pPr>
    </w:p>
    <w:p w:rsidR="003C1E04" w:rsidRDefault="003C1E04" w:rsidP="003C1E04">
      <w:pPr>
        <w:pStyle w:val="1"/>
        <w:widowControl w:val="0"/>
        <w:numPr>
          <w:ilvl w:val="0"/>
          <w:numId w:val="4"/>
        </w:numPr>
        <w:tabs>
          <w:tab w:val="left" w:pos="1201"/>
          <w:tab w:val="left" w:pos="3151"/>
          <w:tab w:val="left" w:pos="3914"/>
          <w:tab w:val="left" w:pos="5845"/>
          <w:tab w:val="left" w:pos="8487"/>
        </w:tabs>
        <w:autoSpaceDE w:val="0"/>
        <w:autoSpaceDN w:val="0"/>
        <w:spacing w:before="71" w:beforeAutospacing="0" w:after="0" w:afterAutospacing="0" w:line="340" w:lineRule="auto"/>
        <w:ind w:right="164" w:hanging="361"/>
        <w:rPr>
          <w:sz w:val="28"/>
          <w:szCs w:val="28"/>
        </w:rPr>
      </w:pPr>
      <w:bookmarkStart w:id="1" w:name="_TOC_250009"/>
      <w:r>
        <w:rPr>
          <w:sz w:val="28"/>
          <w:szCs w:val="28"/>
        </w:rPr>
        <w:t>ПРАВИЛА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ОБЛАСТЬ</w:t>
      </w:r>
      <w:r>
        <w:rPr>
          <w:sz w:val="28"/>
          <w:szCs w:val="28"/>
        </w:rPr>
        <w:tab/>
        <w:t>ПРИМЕНЕНИЯ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РАСЧЕТНЫХ </w:t>
      </w:r>
      <w:bookmarkEnd w:id="1"/>
      <w:r>
        <w:rPr>
          <w:sz w:val="28"/>
          <w:szCs w:val="28"/>
        </w:rPr>
        <w:t>ПОКАЗАТЕЛЕЙ</w:t>
      </w:r>
    </w:p>
    <w:p w:rsidR="003C1E04" w:rsidRDefault="003C1E04" w:rsidP="003C1E04">
      <w:pPr>
        <w:pStyle w:val="a7"/>
        <w:spacing w:before="8"/>
        <w:ind w:left="0"/>
        <w:rPr>
          <w:b/>
          <w:sz w:val="23"/>
        </w:rPr>
      </w:pPr>
    </w:p>
    <w:p w:rsidR="003C1E04" w:rsidRDefault="003C1E04" w:rsidP="003C1E04">
      <w:pPr>
        <w:pStyle w:val="ab"/>
        <w:numPr>
          <w:ilvl w:val="1"/>
          <w:numId w:val="4"/>
        </w:numPr>
        <w:tabs>
          <w:tab w:val="left" w:pos="1301"/>
        </w:tabs>
        <w:spacing w:line="352" w:lineRule="auto"/>
        <w:ind w:right="151" w:firstLine="700"/>
        <w:jc w:val="both"/>
        <w:rPr>
          <w:sz w:val="24"/>
        </w:rPr>
      </w:pPr>
      <w:r>
        <w:rPr>
          <w:sz w:val="24"/>
        </w:rPr>
        <w:t xml:space="preserve">Расчетные показатели, устанавливаемые настоящими нормативами, применяются при подготовке, согласовании, утверждении и реализации документов территориального планирования </w:t>
      </w:r>
      <w:proofErr w:type="spellStart"/>
      <w:r>
        <w:rPr>
          <w:sz w:val="24"/>
        </w:rPr>
        <w:t>Салаусского</w:t>
      </w:r>
      <w:proofErr w:type="spellEnd"/>
      <w:r>
        <w:rPr>
          <w:sz w:val="24"/>
        </w:rPr>
        <w:t xml:space="preserve"> сельского поселения, документации по планировке территории, разрабатываемой в отношении территорий </w:t>
      </w:r>
      <w:proofErr w:type="spellStart"/>
      <w:r>
        <w:rPr>
          <w:sz w:val="24"/>
        </w:rPr>
        <w:t>Салаусского</w:t>
      </w:r>
      <w:proofErr w:type="spellEnd"/>
      <w:r>
        <w:rPr>
          <w:sz w:val="24"/>
        </w:rPr>
        <w:t xml:space="preserve"> сельского поселения.</w:t>
      </w:r>
    </w:p>
    <w:p w:rsidR="003C1E04" w:rsidRDefault="003C1E04" w:rsidP="003C1E04">
      <w:pPr>
        <w:pStyle w:val="ab"/>
        <w:numPr>
          <w:ilvl w:val="1"/>
          <w:numId w:val="4"/>
        </w:numPr>
        <w:tabs>
          <w:tab w:val="left" w:pos="1293"/>
        </w:tabs>
        <w:spacing w:before="23" w:line="348" w:lineRule="auto"/>
        <w:ind w:right="155" w:firstLine="700"/>
        <w:jc w:val="both"/>
        <w:rPr>
          <w:sz w:val="24"/>
        </w:rPr>
      </w:pPr>
      <w:r>
        <w:rPr>
          <w:sz w:val="24"/>
        </w:rPr>
        <w:t>Нормативы градостроительного проектирования используются для принятия решений органами государственной власти и местного самоуправления, органами контроля и надзора за соблюдением законодательства о градостроительной деятельности.</w:t>
      </w:r>
    </w:p>
    <w:p w:rsidR="003C1E04" w:rsidRDefault="003C1E04" w:rsidP="003C1E04">
      <w:pPr>
        <w:pStyle w:val="ab"/>
        <w:numPr>
          <w:ilvl w:val="1"/>
          <w:numId w:val="4"/>
        </w:numPr>
        <w:tabs>
          <w:tab w:val="left" w:pos="1309"/>
        </w:tabs>
        <w:spacing w:before="31" w:line="355" w:lineRule="auto"/>
        <w:ind w:right="152" w:firstLine="700"/>
        <w:jc w:val="both"/>
        <w:rPr>
          <w:sz w:val="24"/>
        </w:rPr>
      </w:pPr>
      <w:r>
        <w:rPr>
          <w:sz w:val="24"/>
        </w:rPr>
        <w:t>Перечень объектов местного значения поселения, расчетные показатели минимально допустимого уровня обеспеченности населения сельского поселения и расчетные показатели максимально допустимого уровня территориальной доступности таких объектов для населения сельского поселения, приведенные в основной части настоящих нормативов, являются обязательными для исполнения.</w:t>
      </w:r>
    </w:p>
    <w:p w:rsidR="003C1E04" w:rsidRDefault="003C1E04" w:rsidP="003C1E04">
      <w:pPr>
        <w:pStyle w:val="ab"/>
        <w:numPr>
          <w:ilvl w:val="1"/>
          <w:numId w:val="4"/>
        </w:numPr>
        <w:tabs>
          <w:tab w:val="left" w:pos="1309"/>
        </w:tabs>
        <w:spacing w:before="12" w:line="350" w:lineRule="auto"/>
        <w:ind w:right="151" w:firstLine="700"/>
        <w:jc w:val="both"/>
        <w:rPr>
          <w:sz w:val="24"/>
        </w:rPr>
      </w:pPr>
      <w:r>
        <w:rPr>
          <w:sz w:val="24"/>
        </w:rPr>
        <w:t>При отмене и (или) изменении действующих нормативных документов, в том числе тех, на которые дается ссылка в настоящих нормативах, следует руководствоваться нормами, вводимыми взамен</w:t>
      </w:r>
      <w:r w:rsidR="00E74CD7">
        <w:rPr>
          <w:sz w:val="24"/>
        </w:rPr>
        <w:t xml:space="preserve"> </w:t>
      </w:r>
      <w:r>
        <w:rPr>
          <w:sz w:val="24"/>
        </w:rPr>
        <w:t>отмененных.</w:t>
      </w:r>
    </w:p>
    <w:p w:rsidR="003C1E04" w:rsidRDefault="003C1E04" w:rsidP="003C1E04">
      <w:pPr>
        <w:spacing w:after="0" w:line="350" w:lineRule="auto"/>
        <w:rPr>
          <w:sz w:val="24"/>
        </w:rPr>
        <w:sectPr w:rsidR="003C1E04">
          <w:pgSz w:w="11900" w:h="16840"/>
          <w:pgMar w:top="1080" w:right="400" w:bottom="820" w:left="1000" w:header="0" w:footer="625" w:gutter="0"/>
          <w:cols w:space="720"/>
        </w:sectPr>
      </w:pPr>
    </w:p>
    <w:p w:rsidR="003C1E04" w:rsidRDefault="003C1E04" w:rsidP="003C1E04">
      <w:pPr>
        <w:pStyle w:val="1"/>
        <w:widowControl w:val="0"/>
        <w:numPr>
          <w:ilvl w:val="0"/>
          <w:numId w:val="4"/>
        </w:numPr>
        <w:tabs>
          <w:tab w:val="left" w:pos="1201"/>
          <w:tab w:val="left" w:pos="2843"/>
          <w:tab w:val="left" w:pos="5866"/>
          <w:tab w:val="left" w:pos="8539"/>
        </w:tabs>
        <w:autoSpaceDE w:val="0"/>
        <w:autoSpaceDN w:val="0"/>
        <w:spacing w:before="71" w:beforeAutospacing="0" w:after="0" w:afterAutospacing="0" w:line="340" w:lineRule="auto"/>
        <w:ind w:right="150" w:hanging="361"/>
        <w:rPr>
          <w:sz w:val="28"/>
          <w:szCs w:val="28"/>
        </w:rPr>
      </w:pPr>
      <w:bookmarkStart w:id="2" w:name="_TOC_250008"/>
      <w:bookmarkEnd w:id="2"/>
      <w:r>
        <w:rPr>
          <w:sz w:val="28"/>
          <w:szCs w:val="28"/>
        </w:rPr>
        <w:t>КРАТКАЯ</w:t>
      </w:r>
      <w:r>
        <w:rPr>
          <w:sz w:val="28"/>
          <w:szCs w:val="28"/>
        </w:rPr>
        <w:tab/>
        <w:t>ХАРАКТЕРИСТИКА</w:t>
      </w:r>
      <w:r>
        <w:rPr>
          <w:sz w:val="28"/>
          <w:szCs w:val="28"/>
        </w:rPr>
        <w:tab/>
        <w:t>САЛАУССКОГО</w:t>
      </w:r>
      <w:r>
        <w:rPr>
          <w:sz w:val="28"/>
          <w:szCs w:val="28"/>
        </w:rPr>
        <w:tab/>
        <w:t>СЕЛЬСКОГО ПОСЕЛЕНИЯ</w:t>
      </w:r>
    </w:p>
    <w:p w:rsidR="003C1E04" w:rsidRDefault="003C1E04" w:rsidP="003C1E04">
      <w:pPr>
        <w:pStyle w:val="a7"/>
        <w:spacing w:before="8"/>
        <w:ind w:left="0"/>
        <w:rPr>
          <w:b/>
          <w:sz w:val="23"/>
        </w:rPr>
      </w:pPr>
    </w:p>
    <w:p w:rsidR="003C1E04" w:rsidRDefault="003C1E04" w:rsidP="003C1E04">
      <w:pPr>
        <w:pStyle w:val="ab"/>
        <w:numPr>
          <w:ilvl w:val="1"/>
          <w:numId w:val="4"/>
        </w:numPr>
        <w:tabs>
          <w:tab w:val="left" w:pos="1285"/>
        </w:tabs>
        <w:spacing w:line="352" w:lineRule="auto"/>
        <w:ind w:right="148" w:firstLine="708"/>
        <w:jc w:val="both"/>
        <w:rPr>
          <w:sz w:val="24"/>
        </w:rPr>
      </w:pPr>
      <w:r>
        <w:rPr>
          <w:sz w:val="24"/>
        </w:rPr>
        <w:t xml:space="preserve">Краткая характеристика территории </w:t>
      </w:r>
      <w:proofErr w:type="spellStart"/>
      <w:r>
        <w:rPr>
          <w:sz w:val="24"/>
        </w:rPr>
        <w:t>Салаусского</w:t>
      </w:r>
      <w:proofErr w:type="spellEnd"/>
      <w:r>
        <w:rPr>
          <w:sz w:val="24"/>
        </w:rPr>
        <w:t xml:space="preserve"> сельского поселения </w:t>
      </w:r>
      <w:proofErr w:type="spellStart"/>
      <w:r>
        <w:rPr>
          <w:sz w:val="24"/>
        </w:rPr>
        <w:t>Балтасинского</w:t>
      </w:r>
      <w:proofErr w:type="spellEnd"/>
      <w:r>
        <w:rPr>
          <w:sz w:val="24"/>
        </w:rPr>
        <w:t xml:space="preserve"> муниципального района Республики Татарстан, а также сведения о численности, плотности и социально-демографическом составе населения, иные характерные особенности поселения приведены в таблице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.</w:t>
      </w:r>
    </w:p>
    <w:p w:rsidR="003C1E04" w:rsidRDefault="003C1E04" w:rsidP="003C1E04">
      <w:pPr>
        <w:pStyle w:val="a7"/>
        <w:spacing w:before="3"/>
        <w:ind w:left="0" w:right="151"/>
        <w:jc w:val="right"/>
      </w:pPr>
      <w:r>
        <w:t>Таблица 1</w:t>
      </w:r>
    </w:p>
    <w:p w:rsidR="003C1E04" w:rsidRDefault="003C1E04" w:rsidP="003C1E04">
      <w:pPr>
        <w:pStyle w:val="a7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4677"/>
        <w:gridCol w:w="4682"/>
      </w:tblGrid>
      <w:tr w:rsidR="003C1E04" w:rsidTr="003C1E04">
        <w:trPr>
          <w:trHeight w:val="319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28" w:line="271" w:lineRule="exact"/>
              <w:ind w:left="14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w w:val="96"/>
                <w:sz w:val="24"/>
                <w:lang w:eastAsia="en-US"/>
              </w:rPr>
              <w:t>№</w:t>
            </w:r>
          </w:p>
        </w:tc>
        <w:tc>
          <w:tcPr>
            <w:tcW w:w="4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88"/>
              <w:ind w:left="877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Наименование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показателя</w:t>
            </w:r>
            <w:proofErr w:type="spellEnd"/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88"/>
              <w:ind w:left="1422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Характеристика</w:t>
            </w:r>
            <w:proofErr w:type="spellEnd"/>
          </w:p>
        </w:tc>
      </w:tr>
      <w:tr w:rsidR="003C1E04" w:rsidTr="003C1E04">
        <w:trPr>
          <w:trHeight w:val="356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/>
              <w:ind w:left="180" w:right="161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п/п</w:t>
            </w:r>
          </w:p>
        </w:tc>
        <w:tc>
          <w:tcPr>
            <w:tcW w:w="93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4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</w:tr>
      <w:tr w:rsidR="003C1E04" w:rsidTr="003C1E04">
        <w:trPr>
          <w:trHeight w:val="559"/>
        </w:trPr>
        <w:tc>
          <w:tcPr>
            <w:tcW w:w="7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spacing w:before="10"/>
              <w:rPr>
                <w:sz w:val="32"/>
                <w:lang w:eastAsia="en-US"/>
              </w:rPr>
            </w:pPr>
          </w:p>
          <w:p w:rsidR="003C1E04" w:rsidRDefault="003C1E04">
            <w:pPr>
              <w:pStyle w:val="TableParagraph"/>
              <w:ind w:left="17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1</w:t>
            </w:r>
          </w:p>
        </w:tc>
        <w:tc>
          <w:tcPr>
            <w:tcW w:w="4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Pr="003C1E04" w:rsidRDefault="003C1E04">
            <w:pPr>
              <w:pStyle w:val="TableParagraph"/>
              <w:rPr>
                <w:sz w:val="26"/>
                <w:lang w:val="ru-RU" w:eastAsia="en-US"/>
              </w:rPr>
            </w:pPr>
          </w:p>
          <w:p w:rsidR="003C1E04" w:rsidRPr="003C1E04" w:rsidRDefault="003C1E04">
            <w:pPr>
              <w:pStyle w:val="TableParagraph"/>
              <w:rPr>
                <w:sz w:val="26"/>
                <w:lang w:val="ru-RU" w:eastAsia="en-US"/>
              </w:rPr>
            </w:pPr>
          </w:p>
          <w:p w:rsidR="003C1E04" w:rsidRPr="003C1E04" w:rsidRDefault="003C1E04">
            <w:pPr>
              <w:pStyle w:val="TableParagraph"/>
              <w:rPr>
                <w:sz w:val="26"/>
                <w:lang w:val="ru-RU" w:eastAsia="en-US"/>
              </w:rPr>
            </w:pPr>
          </w:p>
          <w:p w:rsidR="003C1E04" w:rsidRPr="003C1E04" w:rsidRDefault="003C1E04">
            <w:pPr>
              <w:pStyle w:val="TableParagraph"/>
              <w:rPr>
                <w:sz w:val="26"/>
                <w:lang w:val="ru-RU" w:eastAsia="en-US"/>
              </w:rPr>
            </w:pPr>
          </w:p>
          <w:p w:rsidR="003C1E04" w:rsidRPr="003C1E04" w:rsidRDefault="003C1E04">
            <w:pPr>
              <w:pStyle w:val="TableParagraph"/>
              <w:rPr>
                <w:sz w:val="26"/>
                <w:lang w:val="ru-RU" w:eastAsia="en-US"/>
              </w:rPr>
            </w:pPr>
          </w:p>
          <w:p w:rsidR="003C1E04" w:rsidRPr="003C1E04" w:rsidRDefault="003C1E04">
            <w:pPr>
              <w:pStyle w:val="TableParagraph"/>
              <w:rPr>
                <w:sz w:val="26"/>
                <w:lang w:val="ru-RU" w:eastAsia="en-US"/>
              </w:rPr>
            </w:pPr>
          </w:p>
          <w:p w:rsidR="003C1E04" w:rsidRPr="003C1E04" w:rsidRDefault="003C1E04">
            <w:pPr>
              <w:pStyle w:val="TableParagraph"/>
              <w:spacing w:before="1"/>
              <w:rPr>
                <w:sz w:val="29"/>
                <w:lang w:val="ru-RU" w:eastAsia="en-US"/>
              </w:rPr>
            </w:pPr>
          </w:p>
          <w:p w:rsidR="003C1E04" w:rsidRPr="003C1E04" w:rsidRDefault="003C1E04">
            <w:pPr>
              <w:pStyle w:val="TableParagraph"/>
              <w:ind w:left="-3" w:firstLine="60"/>
              <w:rPr>
                <w:sz w:val="24"/>
                <w:lang w:val="ru-RU" w:eastAsia="en-US"/>
              </w:rPr>
            </w:pPr>
            <w:r w:rsidRPr="003C1E04">
              <w:rPr>
                <w:sz w:val="24"/>
                <w:lang w:val="ru-RU" w:eastAsia="en-US"/>
              </w:rPr>
              <w:t>Расположение территории сельского поселения в структуре муниципального района и Республики Татарстан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Pr="003C1E04" w:rsidRDefault="003C1E04">
            <w:pPr>
              <w:pStyle w:val="TableParagraph"/>
              <w:spacing w:before="4"/>
              <w:rPr>
                <w:sz w:val="32"/>
                <w:szCs w:val="32"/>
                <w:lang w:val="ru-RU" w:eastAsia="en-US"/>
              </w:rPr>
            </w:pPr>
          </w:p>
          <w:p w:rsidR="003C1E04" w:rsidRPr="00A2401E" w:rsidRDefault="00A2401E" w:rsidP="00A2401E">
            <w:pPr>
              <w:pStyle w:val="TableParagraph"/>
              <w:spacing w:line="271" w:lineRule="exact"/>
              <w:rPr>
                <w:sz w:val="32"/>
                <w:szCs w:val="32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Салаусское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ельское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</w:t>
            </w:r>
            <w:r w:rsidRPr="00A2401E">
              <w:rPr>
                <w:sz w:val="24"/>
                <w:szCs w:val="24"/>
                <w:lang w:val="ru-RU"/>
              </w:rPr>
              <w:t xml:space="preserve">оселение расположено на северной части Республики Татарстан, в северо-восточной части  </w:t>
            </w:r>
            <w:proofErr w:type="spellStart"/>
            <w:r w:rsidRPr="00A2401E">
              <w:rPr>
                <w:sz w:val="24"/>
                <w:szCs w:val="24"/>
                <w:lang w:val="ru-RU"/>
              </w:rPr>
              <w:t>Балтасинского</w:t>
            </w:r>
            <w:proofErr w:type="spellEnd"/>
            <w:r w:rsidRPr="00A2401E">
              <w:rPr>
                <w:sz w:val="24"/>
                <w:szCs w:val="24"/>
                <w:lang w:val="ru-RU"/>
              </w:rPr>
              <w:t xml:space="preserve"> муниципального района. </w:t>
            </w:r>
            <w:proofErr w:type="spellStart"/>
            <w:r w:rsidRPr="00A2401E">
              <w:rPr>
                <w:sz w:val="24"/>
                <w:szCs w:val="24"/>
                <w:lang w:val="ru-RU"/>
              </w:rPr>
              <w:t>Салаусское</w:t>
            </w:r>
            <w:proofErr w:type="spellEnd"/>
            <w:r w:rsidRPr="00A2401E">
              <w:rPr>
                <w:sz w:val="24"/>
                <w:szCs w:val="24"/>
                <w:lang w:val="ru-RU"/>
              </w:rPr>
              <w:t xml:space="preserve"> сельское поселение граничит на северо-востоке с </w:t>
            </w:r>
            <w:proofErr w:type="spellStart"/>
            <w:r w:rsidRPr="00A2401E">
              <w:rPr>
                <w:sz w:val="24"/>
                <w:szCs w:val="24"/>
                <w:lang w:val="ru-RU"/>
              </w:rPr>
              <w:t>Янгуловским</w:t>
            </w:r>
            <w:proofErr w:type="spellEnd"/>
            <w:r w:rsidRPr="00A2401E">
              <w:rPr>
                <w:sz w:val="24"/>
                <w:szCs w:val="24"/>
                <w:lang w:val="ru-RU"/>
              </w:rPr>
              <w:t xml:space="preserve"> сельским поселением, на юго </w:t>
            </w:r>
            <w:proofErr w:type="gramStart"/>
            <w:r w:rsidRPr="00A2401E">
              <w:rPr>
                <w:sz w:val="24"/>
                <w:szCs w:val="24"/>
                <w:lang w:val="ru-RU"/>
              </w:rPr>
              <w:t>-в</w:t>
            </w:r>
            <w:proofErr w:type="gramEnd"/>
            <w:r w:rsidRPr="00A2401E">
              <w:rPr>
                <w:sz w:val="24"/>
                <w:szCs w:val="24"/>
                <w:lang w:val="ru-RU"/>
              </w:rPr>
              <w:t xml:space="preserve">остоке с </w:t>
            </w:r>
            <w:proofErr w:type="spellStart"/>
            <w:r w:rsidRPr="00A2401E">
              <w:rPr>
                <w:sz w:val="24"/>
                <w:szCs w:val="24"/>
                <w:lang w:val="ru-RU"/>
              </w:rPr>
              <w:t>Бурбашским</w:t>
            </w:r>
            <w:proofErr w:type="spellEnd"/>
            <w:r w:rsidRPr="00A2401E">
              <w:rPr>
                <w:sz w:val="24"/>
                <w:szCs w:val="24"/>
                <w:lang w:val="ru-RU"/>
              </w:rPr>
              <w:t xml:space="preserve"> сельским поселением, на северо-западе с Сосновским сельским поселением, на юго-западе с </w:t>
            </w:r>
            <w:proofErr w:type="spellStart"/>
            <w:r w:rsidRPr="00A2401E">
              <w:rPr>
                <w:sz w:val="24"/>
                <w:szCs w:val="24"/>
                <w:lang w:val="ru-RU"/>
              </w:rPr>
              <w:t>Норминским</w:t>
            </w:r>
            <w:proofErr w:type="spellEnd"/>
            <w:r w:rsidRPr="00A2401E">
              <w:rPr>
                <w:sz w:val="24"/>
                <w:szCs w:val="24"/>
                <w:lang w:val="ru-RU"/>
              </w:rPr>
              <w:t xml:space="preserve"> сельским поселением</w:t>
            </w:r>
          </w:p>
        </w:tc>
      </w:tr>
      <w:tr w:rsidR="003C1E04" w:rsidTr="003C1E04">
        <w:trPr>
          <w:trHeight w:val="295"/>
        </w:trPr>
        <w:tc>
          <w:tcPr>
            <w:tcW w:w="7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Pr="00A2401E" w:rsidRDefault="003C1E04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93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Pr="00A2401E" w:rsidRDefault="003C1E04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46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Pr="00A2401E" w:rsidRDefault="003C1E04" w:rsidP="00A2401E">
            <w:pPr>
              <w:pStyle w:val="TableParagraph"/>
              <w:spacing w:before="5" w:line="271" w:lineRule="exact"/>
              <w:rPr>
                <w:sz w:val="32"/>
                <w:szCs w:val="32"/>
                <w:lang w:val="ru-RU" w:eastAsia="en-US"/>
              </w:rPr>
            </w:pPr>
          </w:p>
        </w:tc>
      </w:tr>
      <w:tr w:rsidR="003C1E04" w:rsidTr="003C1E04">
        <w:trPr>
          <w:trHeight w:val="297"/>
        </w:trPr>
        <w:tc>
          <w:tcPr>
            <w:tcW w:w="7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Pr="00A2401E" w:rsidRDefault="003C1E04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93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Pr="00A2401E" w:rsidRDefault="003C1E04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46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Pr="00A2401E" w:rsidRDefault="003C1E04" w:rsidP="00A2401E">
            <w:pPr>
              <w:pStyle w:val="TableParagraph"/>
              <w:spacing w:before="5" w:line="273" w:lineRule="exact"/>
              <w:rPr>
                <w:sz w:val="32"/>
                <w:szCs w:val="32"/>
                <w:lang w:val="ru-RU" w:eastAsia="en-US"/>
              </w:rPr>
            </w:pPr>
          </w:p>
        </w:tc>
      </w:tr>
      <w:tr w:rsidR="003C1E04" w:rsidTr="003C1E04">
        <w:trPr>
          <w:trHeight w:val="280"/>
        </w:trPr>
        <w:tc>
          <w:tcPr>
            <w:tcW w:w="7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Pr="00A2401E" w:rsidRDefault="003C1E04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93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Pr="00A2401E" w:rsidRDefault="003C1E04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46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Pr="00A2401E" w:rsidRDefault="003C1E04" w:rsidP="00A2401E">
            <w:pPr>
              <w:pStyle w:val="TableParagraph"/>
              <w:spacing w:before="7" w:line="253" w:lineRule="exact"/>
              <w:rPr>
                <w:sz w:val="32"/>
                <w:szCs w:val="32"/>
                <w:lang w:val="ru-RU" w:eastAsia="en-US"/>
              </w:rPr>
            </w:pPr>
            <w:r w:rsidRPr="00A2401E">
              <w:rPr>
                <w:sz w:val="32"/>
                <w:szCs w:val="32"/>
                <w:lang w:val="ru-RU" w:eastAsia="en-US"/>
              </w:rPr>
              <w:t xml:space="preserve"> </w:t>
            </w:r>
          </w:p>
        </w:tc>
      </w:tr>
      <w:tr w:rsidR="003C1E04" w:rsidTr="00D570E8">
        <w:trPr>
          <w:trHeight w:val="1296"/>
        </w:trPr>
        <w:tc>
          <w:tcPr>
            <w:tcW w:w="7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Pr="00A2401E" w:rsidRDefault="003C1E04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93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Pr="00A2401E" w:rsidRDefault="003C1E04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4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Pr="003C1E04" w:rsidRDefault="003C1E04" w:rsidP="00A2401E">
            <w:pPr>
              <w:pStyle w:val="TableParagraph"/>
              <w:ind w:right="453"/>
              <w:rPr>
                <w:sz w:val="32"/>
                <w:szCs w:val="32"/>
                <w:lang w:val="ru-RU" w:eastAsia="en-US"/>
              </w:rPr>
            </w:pPr>
          </w:p>
        </w:tc>
      </w:tr>
      <w:tr w:rsidR="003C1E04" w:rsidTr="003C1E04">
        <w:trPr>
          <w:trHeight w:val="362"/>
        </w:trPr>
        <w:tc>
          <w:tcPr>
            <w:tcW w:w="7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223"/>
              <w:ind w:left="17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Pr="003C1E04" w:rsidRDefault="003C1E04">
            <w:pPr>
              <w:pStyle w:val="TableParagraph"/>
              <w:spacing w:before="71" w:line="271" w:lineRule="exact"/>
              <w:ind w:left="97"/>
              <w:rPr>
                <w:sz w:val="24"/>
                <w:lang w:val="ru-RU" w:eastAsia="en-US"/>
              </w:rPr>
            </w:pPr>
            <w:r w:rsidRPr="003C1E04">
              <w:rPr>
                <w:sz w:val="24"/>
                <w:lang w:val="ru-RU" w:eastAsia="en-US"/>
              </w:rPr>
              <w:t>Общая площадь территории в границах</w:t>
            </w:r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223"/>
              <w:ind w:left="8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5016</w:t>
            </w:r>
          </w:p>
        </w:tc>
      </w:tr>
      <w:tr w:rsidR="003C1E04" w:rsidTr="003C1E04">
        <w:trPr>
          <w:trHeight w:val="441"/>
        </w:trPr>
        <w:tc>
          <w:tcPr>
            <w:tcW w:w="7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/>
              <w:ind w:left="97"/>
              <w:rPr>
                <w:sz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lang w:eastAsia="en-US"/>
              </w:rPr>
              <w:t>сельского</w:t>
            </w:r>
            <w:proofErr w:type="spellEnd"/>
            <w:proofErr w:type="gram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поселения</w:t>
            </w:r>
            <w:proofErr w:type="spell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га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4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C1E04" w:rsidTr="003C1E04">
        <w:trPr>
          <w:trHeight w:val="883"/>
        </w:trPr>
        <w:tc>
          <w:tcPr>
            <w:tcW w:w="7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spacing w:before="10"/>
              <w:rPr>
                <w:sz w:val="27"/>
                <w:lang w:eastAsia="en-US"/>
              </w:rPr>
            </w:pPr>
          </w:p>
          <w:p w:rsidR="003C1E04" w:rsidRDefault="003C1E04">
            <w:pPr>
              <w:pStyle w:val="TableParagraph"/>
              <w:ind w:left="17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Pr="003C1E04" w:rsidRDefault="003C1E04">
            <w:pPr>
              <w:pStyle w:val="TableParagraph"/>
              <w:rPr>
                <w:sz w:val="26"/>
                <w:lang w:val="ru-RU" w:eastAsia="en-US"/>
              </w:rPr>
            </w:pPr>
          </w:p>
          <w:p w:rsidR="003C1E04" w:rsidRPr="003C1E04" w:rsidRDefault="003C1E04">
            <w:pPr>
              <w:pStyle w:val="TableParagraph"/>
              <w:spacing w:before="6"/>
              <w:rPr>
                <w:sz w:val="27"/>
                <w:lang w:val="ru-RU" w:eastAsia="en-US"/>
              </w:rPr>
            </w:pPr>
          </w:p>
          <w:p w:rsidR="003C1E04" w:rsidRPr="003C1E04" w:rsidRDefault="003C1E04">
            <w:pPr>
              <w:pStyle w:val="TableParagraph"/>
              <w:spacing w:line="247" w:lineRule="exact"/>
              <w:ind w:left="97"/>
              <w:rPr>
                <w:sz w:val="24"/>
                <w:lang w:val="ru-RU" w:eastAsia="en-US"/>
              </w:rPr>
            </w:pPr>
            <w:r w:rsidRPr="003C1E04">
              <w:rPr>
                <w:sz w:val="24"/>
                <w:lang w:val="ru-RU" w:eastAsia="en-US"/>
              </w:rPr>
              <w:t xml:space="preserve">Перечень населенных пунктов, входящих </w:t>
            </w:r>
            <w:proofErr w:type="gramStart"/>
            <w:r w:rsidRPr="003C1E04">
              <w:rPr>
                <w:sz w:val="24"/>
                <w:lang w:val="ru-RU" w:eastAsia="en-US"/>
              </w:rPr>
              <w:t>в</w:t>
            </w:r>
            <w:proofErr w:type="gramEnd"/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13BD" w:rsidRDefault="003C1E04">
            <w:pPr>
              <w:pStyle w:val="TableParagraph"/>
              <w:spacing w:before="147"/>
              <w:ind w:left="82" w:right="213"/>
              <w:rPr>
                <w:sz w:val="24"/>
                <w:szCs w:val="24"/>
                <w:lang w:val="ru-RU" w:eastAsia="en-US"/>
              </w:rPr>
            </w:pPr>
            <w:r w:rsidRPr="00A2401E">
              <w:rPr>
                <w:sz w:val="24"/>
                <w:szCs w:val="24"/>
                <w:lang w:val="ru-RU" w:eastAsia="en-US"/>
              </w:rPr>
              <w:t xml:space="preserve">село </w:t>
            </w:r>
            <w:proofErr w:type="gramStart"/>
            <w:r w:rsidRPr="00A2401E">
              <w:rPr>
                <w:sz w:val="24"/>
                <w:szCs w:val="24"/>
                <w:lang w:val="ru-RU" w:eastAsia="en-US"/>
              </w:rPr>
              <w:t>Старая</w:t>
            </w:r>
            <w:proofErr w:type="gramEnd"/>
            <w:r w:rsidRPr="00A2401E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A2401E">
              <w:rPr>
                <w:sz w:val="24"/>
                <w:szCs w:val="24"/>
                <w:lang w:val="ru-RU" w:eastAsia="en-US"/>
              </w:rPr>
              <w:t>Салаусь</w:t>
            </w:r>
            <w:proofErr w:type="spellEnd"/>
            <w:r w:rsidRPr="00A2401E">
              <w:rPr>
                <w:sz w:val="24"/>
                <w:szCs w:val="24"/>
                <w:lang w:val="ru-RU" w:eastAsia="en-US"/>
              </w:rPr>
              <w:t xml:space="preserve">, деревни </w:t>
            </w:r>
            <w:proofErr w:type="spellStart"/>
            <w:r w:rsidRPr="00A2401E">
              <w:rPr>
                <w:sz w:val="24"/>
                <w:szCs w:val="24"/>
                <w:lang w:val="ru-RU" w:eastAsia="en-US"/>
              </w:rPr>
              <w:t>Сар</w:t>
            </w:r>
            <w:r w:rsidR="003413BD">
              <w:rPr>
                <w:sz w:val="24"/>
                <w:szCs w:val="24"/>
                <w:lang w:val="ru-RU" w:eastAsia="en-US"/>
              </w:rPr>
              <w:t>дыган</w:t>
            </w:r>
            <w:proofErr w:type="spellEnd"/>
            <w:r w:rsidR="003413BD">
              <w:rPr>
                <w:sz w:val="24"/>
                <w:szCs w:val="24"/>
                <w:lang w:val="ru-RU" w:eastAsia="en-US"/>
              </w:rPr>
              <w:t xml:space="preserve">, Новая </w:t>
            </w:r>
            <w:proofErr w:type="spellStart"/>
            <w:r w:rsidR="003413BD">
              <w:rPr>
                <w:sz w:val="24"/>
                <w:szCs w:val="24"/>
                <w:lang w:val="ru-RU" w:eastAsia="en-US"/>
              </w:rPr>
              <w:t>Салаусь</w:t>
            </w:r>
            <w:proofErr w:type="spellEnd"/>
            <w:r w:rsidR="003413BD">
              <w:rPr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 w:rsidR="00E74CD7" w:rsidRPr="00A2401E">
              <w:rPr>
                <w:sz w:val="24"/>
                <w:szCs w:val="24"/>
                <w:lang w:val="ru-RU" w:eastAsia="en-US"/>
              </w:rPr>
              <w:t>Биктяшево</w:t>
            </w:r>
            <w:proofErr w:type="spellEnd"/>
            <w:r w:rsidRPr="00A2401E">
              <w:rPr>
                <w:sz w:val="24"/>
                <w:szCs w:val="24"/>
                <w:lang w:val="ru-RU" w:eastAsia="en-US"/>
              </w:rPr>
              <w:t>.</w:t>
            </w:r>
          </w:p>
          <w:p w:rsidR="003C1E04" w:rsidRPr="00A2401E" w:rsidRDefault="003C1E04">
            <w:pPr>
              <w:pStyle w:val="TableParagraph"/>
              <w:spacing w:before="147"/>
              <w:ind w:left="82" w:right="213"/>
              <w:rPr>
                <w:sz w:val="24"/>
                <w:szCs w:val="24"/>
                <w:lang w:val="ru-RU" w:eastAsia="en-US"/>
              </w:rPr>
            </w:pPr>
            <w:r w:rsidRPr="00A2401E">
              <w:rPr>
                <w:sz w:val="24"/>
                <w:szCs w:val="24"/>
                <w:lang w:val="ru-RU" w:eastAsia="en-US"/>
              </w:rPr>
              <w:t>Административным центром поселения является насе</w:t>
            </w:r>
            <w:r w:rsidR="009C605C" w:rsidRPr="00A2401E">
              <w:rPr>
                <w:sz w:val="24"/>
                <w:szCs w:val="24"/>
                <w:lang w:val="ru-RU" w:eastAsia="en-US"/>
              </w:rPr>
              <w:t xml:space="preserve">ленный пункт- </w:t>
            </w:r>
            <w:proofErr w:type="gramStart"/>
            <w:r w:rsidR="009C605C" w:rsidRPr="00A2401E">
              <w:rPr>
                <w:sz w:val="24"/>
                <w:szCs w:val="24"/>
                <w:lang w:val="ru-RU" w:eastAsia="en-US"/>
              </w:rPr>
              <w:t>с</w:t>
            </w:r>
            <w:proofErr w:type="gramEnd"/>
            <w:r w:rsidR="009C605C" w:rsidRPr="00A2401E">
              <w:rPr>
                <w:sz w:val="24"/>
                <w:szCs w:val="24"/>
                <w:lang w:val="ru-RU" w:eastAsia="en-US"/>
              </w:rPr>
              <w:t xml:space="preserve">. Старая </w:t>
            </w:r>
            <w:proofErr w:type="spellStart"/>
            <w:r w:rsidR="009C605C" w:rsidRPr="00A2401E">
              <w:rPr>
                <w:sz w:val="24"/>
                <w:szCs w:val="24"/>
                <w:lang w:val="ru-RU" w:eastAsia="en-US"/>
              </w:rPr>
              <w:t>Салаусь</w:t>
            </w:r>
            <w:proofErr w:type="spellEnd"/>
          </w:p>
        </w:tc>
      </w:tr>
      <w:tr w:rsidR="003C1E04" w:rsidTr="003C1E04">
        <w:trPr>
          <w:trHeight w:val="785"/>
        </w:trPr>
        <w:tc>
          <w:tcPr>
            <w:tcW w:w="7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Pr="003C1E04" w:rsidRDefault="003C1E04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line="257" w:lineRule="exact"/>
              <w:ind w:left="9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состав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сельского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поселения</w:t>
            </w:r>
            <w:proofErr w:type="spellEnd"/>
          </w:p>
        </w:tc>
        <w:tc>
          <w:tcPr>
            <w:tcW w:w="4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32"/>
                <w:szCs w:val="32"/>
                <w:lang w:bidi="ru-RU"/>
              </w:rPr>
            </w:pPr>
          </w:p>
        </w:tc>
      </w:tr>
      <w:tr w:rsidR="003C1E04" w:rsidTr="003C1E04">
        <w:trPr>
          <w:trHeight w:val="376"/>
        </w:trPr>
        <w:tc>
          <w:tcPr>
            <w:tcW w:w="7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spacing w:before="5"/>
              <w:rPr>
                <w:sz w:val="35"/>
                <w:lang w:eastAsia="en-US"/>
              </w:rPr>
            </w:pPr>
          </w:p>
          <w:p w:rsidR="003C1E04" w:rsidRDefault="003C1E04">
            <w:pPr>
              <w:pStyle w:val="TableParagraph"/>
              <w:ind w:left="2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9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Pr="003C1E04" w:rsidRDefault="003C1E04">
            <w:pPr>
              <w:pStyle w:val="TableParagraph"/>
              <w:spacing w:before="8"/>
              <w:ind w:left="97"/>
              <w:rPr>
                <w:sz w:val="24"/>
                <w:lang w:val="ru-RU" w:eastAsia="en-US"/>
              </w:rPr>
            </w:pPr>
            <w:r w:rsidRPr="003C1E04">
              <w:rPr>
                <w:sz w:val="24"/>
                <w:lang w:val="ru-RU" w:eastAsia="en-US"/>
              </w:rPr>
              <w:t>Численность постоянного населения на 01.01.2018 г.</w:t>
            </w:r>
          </w:p>
        </w:tc>
      </w:tr>
      <w:tr w:rsidR="003C1E04" w:rsidTr="003C1E04">
        <w:trPr>
          <w:trHeight w:val="563"/>
        </w:trPr>
        <w:tc>
          <w:tcPr>
            <w:tcW w:w="7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Pr="003C1E04" w:rsidRDefault="003C1E04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36"/>
              <w:ind w:left="537"/>
              <w:rPr>
                <w:sz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lang w:eastAsia="en-US"/>
              </w:rPr>
              <w:t>всего</w:t>
            </w:r>
            <w:proofErr w:type="spellEnd"/>
            <w:proofErr w:type="gram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чел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36"/>
              <w:ind w:left="8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1745</w:t>
            </w:r>
          </w:p>
        </w:tc>
      </w:tr>
      <w:tr w:rsidR="003C1E04" w:rsidTr="003C1E04">
        <w:trPr>
          <w:trHeight w:val="335"/>
        </w:trPr>
        <w:tc>
          <w:tcPr>
            <w:tcW w:w="7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92"/>
              <w:ind w:left="17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5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44" w:line="271" w:lineRule="exact"/>
              <w:ind w:left="9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Плотность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населения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на</w:t>
            </w:r>
            <w:proofErr w:type="spellEnd"/>
            <w:r>
              <w:rPr>
                <w:sz w:val="24"/>
                <w:lang w:eastAsia="en-US"/>
              </w:rPr>
              <w:t xml:space="preserve"> 01.01.2018 г.,</w:t>
            </w:r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Pr="007F79ED" w:rsidRDefault="007F79ED">
            <w:pPr>
              <w:pStyle w:val="TableParagraph"/>
              <w:spacing w:before="192"/>
              <w:ind w:left="82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34,78</w:t>
            </w:r>
          </w:p>
        </w:tc>
      </w:tr>
      <w:tr w:rsidR="003C1E04" w:rsidTr="003C1E04">
        <w:trPr>
          <w:trHeight w:val="405"/>
        </w:trPr>
        <w:tc>
          <w:tcPr>
            <w:tcW w:w="7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/>
              <w:ind w:left="9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чел</w:t>
            </w:r>
            <w:proofErr w:type="spellEnd"/>
            <w:proofErr w:type="gramStart"/>
            <w:r>
              <w:rPr>
                <w:sz w:val="24"/>
                <w:lang w:eastAsia="en-US"/>
              </w:rPr>
              <w:t>./</w:t>
            </w:r>
            <w:proofErr w:type="spellStart"/>
            <w:proofErr w:type="gramEnd"/>
            <w:r>
              <w:rPr>
                <w:sz w:val="24"/>
                <w:lang w:eastAsia="en-US"/>
              </w:rPr>
              <w:t>кв</w:t>
            </w:r>
            <w:proofErr w:type="spellEnd"/>
            <w:r>
              <w:rPr>
                <w:sz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lang w:eastAsia="en-US"/>
              </w:rPr>
              <w:t>км</w:t>
            </w:r>
            <w:proofErr w:type="spellEnd"/>
          </w:p>
        </w:tc>
        <w:tc>
          <w:tcPr>
            <w:tcW w:w="4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</w:tbl>
    <w:p w:rsidR="003C1E04" w:rsidRDefault="003C1E04" w:rsidP="003C1E04">
      <w:pPr>
        <w:pStyle w:val="a7"/>
        <w:ind w:left="0"/>
        <w:rPr>
          <w:sz w:val="28"/>
        </w:rPr>
      </w:pPr>
    </w:p>
    <w:p w:rsidR="003C1E04" w:rsidRDefault="003C1E04" w:rsidP="003C1E04">
      <w:pPr>
        <w:ind w:right="180"/>
        <w:jc w:val="right"/>
      </w:pPr>
      <w:r>
        <w:rPr>
          <w:w w:val="86"/>
        </w:rPr>
        <w:t>7</w:t>
      </w:r>
    </w:p>
    <w:p w:rsidR="003C1E04" w:rsidRDefault="003C1E04" w:rsidP="003C1E04">
      <w:pPr>
        <w:spacing w:after="0"/>
        <w:sectPr w:rsidR="003C1E04">
          <w:pgSz w:w="11900" w:h="16840"/>
          <w:pgMar w:top="1080" w:right="400" w:bottom="280" w:left="100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4672"/>
        <w:gridCol w:w="4682"/>
      </w:tblGrid>
      <w:tr w:rsidR="003C1E04" w:rsidTr="003C1E04">
        <w:trPr>
          <w:trHeight w:val="419"/>
        </w:trPr>
        <w:tc>
          <w:tcPr>
            <w:tcW w:w="75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spacing w:before="3"/>
              <w:rPr>
                <w:sz w:val="35"/>
                <w:lang w:eastAsia="en-US"/>
              </w:rPr>
            </w:pPr>
          </w:p>
          <w:p w:rsidR="003C1E04" w:rsidRDefault="003C1E04">
            <w:pPr>
              <w:pStyle w:val="TableParagraph"/>
              <w:ind w:left="12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6</w:t>
            </w:r>
          </w:p>
        </w:tc>
        <w:tc>
          <w:tcPr>
            <w:tcW w:w="935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Pr="003C1E04" w:rsidRDefault="003C1E04">
            <w:pPr>
              <w:pStyle w:val="TableParagraph"/>
              <w:spacing w:before="35"/>
              <w:ind w:left="92"/>
              <w:rPr>
                <w:sz w:val="24"/>
                <w:lang w:val="ru-RU" w:eastAsia="en-US"/>
              </w:rPr>
            </w:pPr>
            <w:r w:rsidRPr="003C1E04">
              <w:rPr>
                <w:sz w:val="24"/>
                <w:lang w:val="ru-RU" w:eastAsia="en-US"/>
              </w:rPr>
              <w:t>Возрастная структура населения на 01.01.2018 г.</w:t>
            </w:r>
          </w:p>
        </w:tc>
      </w:tr>
      <w:tr w:rsidR="003C1E04" w:rsidTr="003C1E04">
        <w:trPr>
          <w:trHeight w:val="298"/>
        </w:trPr>
        <w:tc>
          <w:tcPr>
            <w:tcW w:w="750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Pr="003C1E04" w:rsidRDefault="003C1E04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4" w:line="275" w:lineRule="exact"/>
              <w:ind w:left="53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население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моложе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трудоспособного</w:t>
            </w:r>
            <w:proofErr w:type="spellEnd"/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Pr="005D2BA4" w:rsidRDefault="003C1E04">
            <w:pPr>
              <w:pStyle w:val="TableParagraph"/>
              <w:spacing w:before="156"/>
              <w:ind w:left="82"/>
              <w:rPr>
                <w:sz w:val="24"/>
                <w:lang w:val="ru-RU" w:eastAsia="en-US"/>
              </w:rPr>
            </w:pPr>
            <w:r>
              <w:rPr>
                <w:sz w:val="24"/>
                <w:lang w:eastAsia="en-US"/>
              </w:rPr>
              <w:t>3</w:t>
            </w:r>
            <w:r w:rsidR="005D2BA4">
              <w:rPr>
                <w:sz w:val="24"/>
                <w:lang w:eastAsia="en-US"/>
              </w:rPr>
              <w:t>7</w:t>
            </w:r>
            <w:r w:rsidR="005D2BA4">
              <w:rPr>
                <w:sz w:val="24"/>
                <w:lang w:val="ru-RU" w:eastAsia="en-US"/>
              </w:rPr>
              <w:t>6</w:t>
            </w:r>
          </w:p>
        </w:tc>
      </w:tr>
      <w:tr w:rsidR="003C1E04" w:rsidTr="003C1E04">
        <w:trPr>
          <w:trHeight w:val="372"/>
        </w:trPr>
        <w:tc>
          <w:tcPr>
            <w:tcW w:w="750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/>
              <w:ind w:left="532"/>
              <w:rPr>
                <w:sz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lang w:eastAsia="en-US"/>
              </w:rPr>
              <w:t>возраста</w:t>
            </w:r>
            <w:proofErr w:type="spellEnd"/>
            <w:proofErr w:type="gram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чел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4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343"/>
        </w:trPr>
        <w:tc>
          <w:tcPr>
            <w:tcW w:w="750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48" w:line="275" w:lineRule="exact"/>
              <w:ind w:left="53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население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трудоспособного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возраста</w:t>
            </w:r>
            <w:proofErr w:type="spellEnd"/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spacing w:before="7"/>
              <w:rPr>
                <w:sz w:val="31"/>
                <w:lang w:eastAsia="en-US"/>
              </w:rPr>
            </w:pPr>
          </w:p>
          <w:p w:rsidR="003C1E04" w:rsidRPr="005D2BA4" w:rsidRDefault="005D2BA4">
            <w:pPr>
              <w:pStyle w:val="TableParagraph"/>
              <w:ind w:left="82"/>
              <w:rPr>
                <w:sz w:val="24"/>
                <w:lang w:val="ru-RU" w:eastAsia="en-US"/>
              </w:rPr>
            </w:pPr>
            <w:r>
              <w:rPr>
                <w:sz w:val="24"/>
                <w:lang w:eastAsia="en-US"/>
              </w:rPr>
              <w:t>9</w:t>
            </w:r>
            <w:r>
              <w:rPr>
                <w:sz w:val="24"/>
                <w:lang w:val="ru-RU" w:eastAsia="en-US"/>
              </w:rPr>
              <w:t>29</w:t>
            </w:r>
          </w:p>
        </w:tc>
      </w:tr>
      <w:tr w:rsidR="003C1E04" w:rsidTr="003C1E04">
        <w:trPr>
          <w:trHeight w:val="298"/>
        </w:trPr>
        <w:tc>
          <w:tcPr>
            <w:tcW w:w="750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/>
              <w:ind w:left="53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(</w:t>
            </w:r>
            <w:proofErr w:type="spellStart"/>
            <w:r>
              <w:rPr>
                <w:sz w:val="24"/>
                <w:lang w:eastAsia="en-US"/>
              </w:rPr>
              <w:t>мужчины</w:t>
            </w:r>
            <w:proofErr w:type="spellEnd"/>
            <w:r>
              <w:rPr>
                <w:sz w:val="24"/>
                <w:lang w:eastAsia="en-US"/>
              </w:rPr>
              <w:t xml:space="preserve"> 16 – 59 </w:t>
            </w:r>
            <w:proofErr w:type="spellStart"/>
            <w:r>
              <w:rPr>
                <w:sz w:val="24"/>
                <w:lang w:eastAsia="en-US"/>
              </w:rPr>
              <w:t>лет</w:t>
            </w:r>
            <w:proofErr w:type="spell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женщины</w:t>
            </w:r>
            <w:proofErr w:type="spellEnd"/>
            <w:r>
              <w:rPr>
                <w:sz w:val="24"/>
                <w:lang w:eastAsia="en-US"/>
              </w:rPr>
              <w:t xml:space="preserve"> 16 –</w:t>
            </w:r>
          </w:p>
        </w:tc>
        <w:tc>
          <w:tcPr>
            <w:tcW w:w="4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419"/>
        </w:trPr>
        <w:tc>
          <w:tcPr>
            <w:tcW w:w="750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3"/>
              <w:ind w:left="53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54 </w:t>
            </w:r>
            <w:proofErr w:type="spellStart"/>
            <w:r>
              <w:rPr>
                <w:sz w:val="24"/>
                <w:lang w:eastAsia="en-US"/>
              </w:rPr>
              <w:t>лет</w:t>
            </w:r>
            <w:proofErr w:type="spellEnd"/>
            <w:r>
              <w:rPr>
                <w:sz w:val="24"/>
                <w:lang w:eastAsia="en-US"/>
              </w:rPr>
              <w:t xml:space="preserve">), </w:t>
            </w:r>
            <w:proofErr w:type="spellStart"/>
            <w:r>
              <w:rPr>
                <w:sz w:val="24"/>
                <w:lang w:eastAsia="en-US"/>
              </w:rPr>
              <w:t>чел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4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303"/>
        </w:trPr>
        <w:tc>
          <w:tcPr>
            <w:tcW w:w="750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8" w:line="275" w:lineRule="exact"/>
              <w:ind w:left="53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население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старше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трудоспособного</w:t>
            </w:r>
            <w:proofErr w:type="spellEnd"/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Pr="005D2BA4" w:rsidRDefault="005D2BA4">
            <w:pPr>
              <w:pStyle w:val="TableParagraph"/>
              <w:spacing w:before="156"/>
              <w:ind w:left="82"/>
              <w:rPr>
                <w:sz w:val="24"/>
                <w:lang w:val="ru-RU" w:eastAsia="en-US"/>
              </w:rPr>
            </w:pPr>
            <w:r>
              <w:rPr>
                <w:sz w:val="24"/>
                <w:lang w:eastAsia="en-US"/>
              </w:rPr>
              <w:t>4</w:t>
            </w:r>
            <w:r>
              <w:rPr>
                <w:sz w:val="24"/>
                <w:lang w:val="ru-RU" w:eastAsia="en-US"/>
              </w:rPr>
              <w:t>39</w:t>
            </w:r>
          </w:p>
        </w:tc>
      </w:tr>
      <w:tr w:rsidR="003C1E04" w:rsidTr="003C1E04">
        <w:trPr>
          <w:trHeight w:val="376"/>
        </w:trPr>
        <w:tc>
          <w:tcPr>
            <w:tcW w:w="750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/>
              <w:ind w:left="532"/>
              <w:rPr>
                <w:sz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lang w:eastAsia="en-US"/>
              </w:rPr>
              <w:t>возраста</w:t>
            </w:r>
            <w:proofErr w:type="spellEnd"/>
            <w:proofErr w:type="gram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чел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4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440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spacing w:before="165"/>
              <w:ind w:left="18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9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Pr="003C1E04" w:rsidRDefault="003C1E04">
            <w:pPr>
              <w:pStyle w:val="TableParagraph"/>
              <w:spacing w:before="36"/>
              <w:ind w:left="92"/>
              <w:rPr>
                <w:sz w:val="24"/>
                <w:lang w:val="ru-RU" w:eastAsia="en-US"/>
              </w:rPr>
            </w:pPr>
            <w:r w:rsidRPr="003C1E04">
              <w:rPr>
                <w:sz w:val="24"/>
                <w:lang w:val="ru-RU" w:eastAsia="en-US"/>
              </w:rPr>
              <w:t>Прогноз численности постоянного населения на 2025 г.</w:t>
            </w:r>
          </w:p>
        </w:tc>
      </w:tr>
      <w:tr w:rsidR="003C1E04" w:rsidTr="003C1E04">
        <w:trPr>
          <w:trHeight w:val="492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Pr="003C1E04" w:rsidRDefault="003C1E04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96"/>
              <w:ind w:left="532"/>
              <w:rPr>
                <w:sz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lang w:eastAsia="en-US"/>
              </w:rPr>
              <w:t>всего</w:t>
            </w:r>
            <w:proofErr w:type="spellEnd"/>
            <w:proofErr w:type="gram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чел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Pr="005D2BA4" w:rsidRDefault="005D2BA4">
            <w:pPr>
              <w:pStyle w:val="TableParagraph"/>
              <w:spacing w:before="96"/>
              <w:ind w:left="82"/>
              <w:rPr>
                <w:sz w:val="24"/>
                <w:lang w:val="ru-RU" w:eastAsia="en-US"/>
              </w:rPr>
            </w:pPr>
            <w:r>
              <w:rPr>
                <w:sz w:val="24"/>
                <w:lang w:eastAsia="en-US"/>
              </w:rPr>
              <w:t>1</w:t>
            </w:r>
            <w:r>
              <w:rPr>
                <w:sz w:val="24"/>
                <w:lang w:val="ru-RU" w:eastAsia="en-US"/>
              </w:rPr>
              <w:t>750</w:t>
            </w:r>
          </w:p>
        </w:tc>
      </w:tr>
      <w:tr w:rsidR="003C1E04" w:rsidTr="003C1E04">
        <w:trPr>
          <w:trHeight w:val="467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spacing w:before="193"/>
              <w:ind w:left="18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9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:rsidR="003C1E04" w:rsidRPr="003C1E04" w:rsidRDefault="003C1E04">
            <w:pPr>
              <w:pStyle w:val="TableParagraph"/>
              <w:spacing w:before="52"/>
              <w:ind w:left="92"/>
              <w:rPr>
                <w:sz w:val="24"/>
                <w:lang w:val="ru-RU" w:eastAsia="en-US"/>
              </w:rPr>
            </w:pPr>
            <w:r w:rsidRPr="003C1E04">
              <w:rPr>
                <w:sz w:val="24"/>
                <w:lang w:val="ru-RU" w:eastAsia="en-US"/>
              </w:rPr>
              <w:t>Жилищный фонд сельского поселения на 01.01.2018 г.</w:t>
            </w:r>
          </w:p>
        </w:tc>
      </w:tr>
      <w:tr w:rsidR="003C1E04" w:rsidTr="003C1E04">
        <w:trPr>
          <w:trHeight w:val="579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Pr="003C1E04" w:rsidRDefault="003C1E04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467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Pr="003C1E04" w:rsidRDefault="003C1E04">
            <w:pPr>
              <w:pStyle w:val="TableParagraph"/>
              <w:spacing w:before="135"/>
              <w:ind w:left="532"/>
              <w:rPr>
                <w:sz w:val="24"/>
                <w:lang w:val="ru-RU" w:eastAsia="en-US"/>
              </w:rPr>
            </w:pPr>
            <w:r w:rsidRPr="003C1E04">
              <w:rPr>
                <w:sz w:val="24"/>
                <w:lang w:val="ru-RU" w:eastAsia="en-US"/>
              </w:rPr>
              <w:t>всего, тыс. кв. метров площади жилья</w:t>
            </w:r>
          </w:p>
        </w:tc>
        <w:tc>
          <w:tcPr>
            <w:tcW w:w="468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Pr="009F2E4C" w:rsidRDefault="009F2E4C">
            <w:pPr>
              <w:pStyle w:val="TableParagraph"/>
              <w:spacing w:before="135"/>
              <w:ind w:left="82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1745</w:t>
            </w:r>
          </w:p>
        </w:tc>
      </w:tr>
      <w:tr w:rsidR="003C1E04" w:rsidTr="003C1E04">
        <w:trPr>
          <w:trHeight w:val="312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68"/>
              <w:ind w:left="12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9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6"/>
              <w:ind w:left="11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Уровень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обеспеченности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населения</w:t>
            </w:r>
            <w:proofErr w:type="spellEnd"/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Pr="009F2E4C" w:rsidRDefault="009F2E4C">
            <w:pPr>
              <w:pStyle w:val="TableParagraph"/>
              <w:spacing w:before="168"/>
              <w:ind w:left="82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22,9</w:t>
            </w:r>
          </w:p>
        </w:tc>
      </w:tr>
      <w:tr w:rsidR="003C1E04" w:rsidTr="003C1E04">
        <w:trPr>
          <w:trHeight w:val="387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3"/>
              <w:ind w:left="112"/>
              <w:rPr>
                <w:sz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lang w:eastAsia="en-US"/>
              </w:rPr>
              <w:t>жильем</w:t>
            </w:r>
            <w:proofErr w:type="spellEnd"/>
            <w:proofErr w:type="gram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кв</w:t>
            </w:r>
            <w:proofErr w:type="spellEnd"/>
            <w:r>
              <w:rPr>
                <w:sz w:val="24"/>
                <w:lang w:eastAsia="en-US"/>
              </w:rPr>
              <w:t xml:space="preserve">. </w:t>
            </w:r>
            <w:proofErr w:type="gramStart"/>
            <w:r>
              <w:rPr>
                <w:sz w:val="24"/>
                <w:lang w:eastAsia="en-US"/>
              </w:rPr>
              <w:t>м/</w:t>
            </w:r>
            <w:proofErr w:type="spellStart"/>
            <w:r>
              <w:rPr>
                <w:sz w:val="24"/>
                <w:lang w:eastAsia="en-US"/>
              </w:rPr>
              <w:t>чел</w:t>
            </w:r>
            <w:proofErr w:type="spellEnd"/>
            <w:proofErr w:type="gram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4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548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spacing w:before="10"/>
              <w:rPr>
                <w:sz w:val="27"/>
                <w:lang w:eastAsia="en-US"/>
              </w:rPr>
            </w:pPr>
          </w:p>
          <w:p w:rsidR="003C1E04" w:rsidRDefault="003C1E04">
            <w:pPr>
              <w:pStyle w:val="TableParagraph"/>
              <w:ind w:left="230" w:right="22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</w:p>
        </w:tc>
        <w:tc>
          <w:tcPr>
            <w:tcW w:w="9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Pr="003C1E04" w:rsidRDefault="003C1E04">
            <w:pPr>
              <w:pStyle w:val="TableParagraph"/>
              <w:spacing w:before="92"/>
              <w:ind w:left="92"/>
              <w:rPr>
                <w:sz w:val="24"/>
                <w:lang w:val="ru-RU" w:eastAsia="en-US"/>
              </w:rPr>
            </w:pPr>
            <w:r w:rsidRPr="003C1E04">
              <w:rPr>
                <w:sz w:val="24"/>
                <w:lang w:val="ru-RU" w:eastAsia="en-US"/>
              </w:rPr>
              <w:t>Природно-климатические условия на территории сельского поселения</w:t>
            </w:r>
          </w:p>
        </w:tc>
      </w:tr>
      <w:tr w:rsidR="003C1E04" w:rsidTr="003C1E04">
        <w:trPr>
          <w:trHeight w:val="359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Pr="003C1E04" w:rsidRDefault="003C1E04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64" w:line="275" w:lineRule="exact"/>
              <w:ind w:left="53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климатический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район</w:t>
            </w:r>
            <w:proofErr w:type="spellEnd"/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33"/>
                <w:lang w:eastAsia="en-US"/>
              </w:rPr>
            </w:pPr>
          </w:p>
          <w:p w:rsidR="003C1E04" w:rsidRDefault="003C1E04">
            <w:pPr>
              <w:pStyle w:val="TableParagraph"/>
              <w:spacing w:before="1"/>
              <w:ind w:left="8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I В</w:t>
            </w:r>
          </w:p>
        </w:tc>
      </w:tr>
      <w:tr w:rsidR="003C1E04" w:rsidTr="003C1E04">
        <w:trPr>
          <w:trHeight w:val="296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 w:line="275" w:lineRule="exact"/>
              <w:ind w:left="53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(</w:t>
            </w:r>
            <w:proofErr w:type="spellStart"/>
            <w:r>
              <w:rPr>
                <w:sz w:val="24"/>
                <w:lang w:eastAsia="en-US"/>
              </w:rPr>
              <w:t>согласно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карте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климатического</w:t>
            </w:r>
            <w:proofErr w:type="spellEnd"/>
          </w:p>
        </w:tc>
        <w:tc>
          <w:tcPr>
            <w:tcW w:w="4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428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/>
              <w:ind w:left="53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районирования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для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строительства</w:t>
            </w:r>
            <w:proofErr w:type="spellEnd"/>
            <w:r>
              <w:rPr>
                <w:sz w:val="24"/>
                <w:lang w:eastAsia="en-US"/>
              </w:rPr>
              <w:t>)</w:t>
            </w:r>
          </w:p>
        </w:tc>
        <w:tc>
          <w:tcPr>
            <w:tcW w:w="4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367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72" w:line="275" w:lineRule="exact"/>
              <w:ind w:left="53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степень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сейсмической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опасности</w:t>
            </w:r>
            <w:proofErr w:type="spellEnd"/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220"/>
              <w:ind w:left="8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5-6</w:t>
            </w:r>
          </w:p>
        </w:tc>
      </w:tr>
      <w:tr w:rsidR="003C1E04" w:rsidTr="003C1E04">
        <w:trPr>
          <w:trHeight w:val="440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/>
              <w:ind w:left="53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(</w:t>
            </w:r>
            <w:proofErr w:type="spellStart"/>
            <w:r>
              <w:rPr>
                <w:sz w:val="24"/>
                <w:lang w:eastAsia="en-US"/>
              </w:rPr>
              <w:t>баллов</w:t>
            </w:r>
            <w:proofErr w:type="spellEnd"/>
            <w:r>
              <w:rPr>
                <w:sz w:val="24"/>
                <w:lang w:eastAsia="en-US"/>
              </w:rPr>
              <w:t>)</w:t>
            </w:r>
          </w:p>
        </w:tc>
        <w:tc>
          <w:tcPr>
            <w:tcW w:w="4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367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72" w:line="275" w:lineRule="exact"/>
              <w:ind w:left="53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общая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оценка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природно</w:t>
            </w:r>
            <w:proofErr w:type="spellEnd"/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228"/>
              <w:ind w:left="8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благоприятные</w:t>
            </w:r>
            <w:proofErr w:type="spellEnd"/>
          </w:p>
        </w:tc>
      </w:tr>
      <w:tr w:rsidR="003C1E04" w:rsidTr="003C1E04">
        <w:trPr>
          <w:trHeight w:val="441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/>
              <w:ind w:left="53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климатических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условий</w:t>
            </w:r>
            <w:proofErr w:type="spellEnd"/>
          </w:p>
        </w:tc>
        <w:tc>
          <w:tcPr>
            <w:tcW w:w="4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</w:tbl>
    <w:p w:rsidR="003C1E04" w:rsidRDefault="003C1E04" w:rsidP="003C1E04">
      <w:pPr>
        <w:pStyle w:val="a7"/>
        <w:ind w:left="0"/>
        <w:rPr>
          <w:sz w:val="20"/>
        </w:rPr>
      </w:pPr>
    </w:p>
    <w:p w:rsidR="003C1E04" w:rsidRDefault="003C1E04" w:rsidP="003C1E04">
      <w:pPr>
        <w:pStyle w:val="a7"/>
        <w:ind w:left="0"/>
        <w:rPr>
          <w:sz w:val="20"/>
        </w:rPr>
      </w:pPr>
    </w:p>
    <w:p w:rsidR="003C1E04" w:rsidRDefault="003C1E04" w:rsidP="003C1E04">
      <w:pPr>
        <w:pStyle w:val="a7"/>
        <w:ind w:left="0"/>
        <w:rPr>
          <w:sz w:val="20"/>
        </w:rPr>
      </w:pPr>
    </w:p>
    <w:p w:rsidR="003C1E04" w:rsidRDefault="003C1E04" w:rsidP="003C1E04">
      <w:pPr>
        <w:pStyle w:val="a7"/>
        <w:spacing w:before="4"/>
        <w:ind w:left="0"/>
        <w:rPr>
          <w:sz w:val="29"/>
        </w:rPr>
      </w:pPr>
    </w:p>
    <w:p w:rsidR="003C1E04" w:rsidRDefault="003C1E04" w:rsidP="003C1E04">
      <w:pPr>
        <w:pStyle w:val="a7"/>
        <w:spacing w:before="4"/>
        <w:ind w:left="0"/>
        <w:rPr>
          <w:sz w:val="29"/>
        </w:rPr>
      </w:pPr>
    </w:p>
    <w:p w:rsidR="003C1E04" w:rsidRDefault="003C1E04" w:rsidP="003C1E04">
      <w:pPr>
        <w:pStyle w:val="a7"/>
        <w:spacing w:before="4"/>
        <w:ind w:left="0"/>
        <w:rPr>
          <w:sz w:val="29"/>
        </w:rPr>
      </w:pPr>
    </w:p>
    <w:p w:rsidR="003C1E04" w:rsidRDefault="003C1E04" w:rsidP="003C1E04">
      <w:pPr>
        <w:pStyle w:val="a7"/>
        <w:spacing w:before="4"/>
        <w:ind w:left="0"/>
        <w:rPr>
          <w:sz w:val="29"/>
        </w:rPr>
      </w:pPr>
    </w:p>
    <w:p w:rsidR="003C1E04" w:rsidRDefault="003C1E04" w:rsidP="003C1E04">
      <w:pPr>
        <w:pStyle w:val="a7"/>
        <w:spacing w:before="4"/>
        <w:ind w:left="0"/>
        <w:rPr>
          <w:sz w:val="29"/>
        </w:rPr>
      </w:pPr>
    </w:p>
    <w:p w:rsidR="003C1E04" w:rsidRDefault="003C1E04" w:rsidP="003C1E04">
      <w:pPr>
        <w:pStyle w:val="a7"/>
        <w:spacing w:before="4"/>
        <w:ind w:left="0"/>
        <w:rPr>
          <w:sz w:val="29"/>
        </w:rPr>
      </w:pPr>
    </w:p>
    <w:p w:rsidR="003C1E04" w:rsidRDefault="003C1E04" w:rsidP="003C1E04">
      <w:pPr>
        <w:pStyle w:val="a7"/>
        <w:spacing w:before="4"/>
        <w:ind w:left="0"/>
        <w:rPr>
          <w:sz w:val="29"/>
        </w:rPr>
      </w:pPr>
    </w:p>
    <w:p w:rsidR="003C1E04" w:rsidRDefault="003C1E04" w:rsidP="003C1E04">
      <w:pPr>
        <w:pStyle w:val="a7"/>
        <w:spacing w:before="4"/>
        <w:ind w:left="0"/>
        <w:rPr>
          <w:sz w:val="29"/>
        </w:rPr>
      </w:pPr>
    </w:p>
    <w:p w:rsidR="003C1E04" w:rsidRDefault="003C1E04" w:rsidP="003C1E04">
      <w:pPr>
        <w:pStyle w:val="a7"/>
        <w:spacing w:before="4"/>
        <w:ind w:left="0"/>
        <w:rPr>
          <w:sz w:val="29"/>
        </w:rPr>
      </w:pPr>
    </w:p>
    <w:p w:rsidR="003C1E04" w:rsidRDefault="003C1E04" w:rsidP="003C1E04">
      <w:pPr>
        <w:pStyle w:val="a7"/>
        <w:spacing w:before="4"/>
        <w:ind w:left="0"/>
        <w:rPr>
          <w:sz w:val="29"/>
        </w:rPr>
      </w:pPr>
    </w:p>
    <w:p w:rsidR="003C1E04" w:rsidRDefault="003C1E04" w:rsidP="003C1E04">
      <w:pPr>
        <w:pStyle w:val="a7"/>
        <w:spacing w:before="4"/>
        <w:ind w:left="0"/>
        <w:rPr>
          <w:sz w:val="29"/>
        </w:rPr>
      </w:pPr>
    </w:p>
    <w:p w:rsidR="003C1E04" w:rsidRDefault="003C1E04" w:rsidP="003C1E04">
      <w:pPr>
        <w:pStyle w:val="a7"/>
        <w:spacing w:before="4"/>
        <w:ind w:left="0"/>
        <w:rPr>
          <w:sz w:val="29"/>
        </w:rPr>
      </w:pPr>
    </w:p>
    <w:p w:rsidR="003C1E04" w:rsidRDefault="003C1E04" w:rsidP="003C1E04">
      <w:pPr>
        <w:spacing w:before="91"/>
        <w:ind w:right="157"/>
        <w:jc w:val="right"/>
      </w:pPr>
      <w:r>
        <w:t>8</w:t>
      </w:r>
    </w:p>
    <w:p w:rsidR="003C1E04" w:rsidRDefault="003C1E04" w:rsidP="003C1E04">
      <w:pPr>
        <w:spacing w:after="0"/>
        <w:sectPr w:rsidR="003C1E04">
          <w:pgSz w:w="11900" w:h="16840"/>
          <w:pgMar w:top="1120" w:right="400" w:bottom="280" w:left="1000" w:header="0" w:footer="0" w:gutter="0"/>
          <w:cols w:space="720"/>
        </w:sectPr>
      </w:pPr>
    </w:p>
    <w:p w:rsidR="003C1E04" w:rsidRDefault="003C1E04" w:rsidP="003C1E04">
      <w:pPr>
        <w:pStyle w:val="1"/>
        <w:widowControl w:val="0"/>
        <w:numPr>
          <w:ilvl w:val="0"/>
          <w:numId w:val="4"/>
        </w:numPr>
        <w:tabs>
          <w:tab w:val="left" w:pos="1181"/>
        </w:tabs>
        <w:autoSpaceDE w:val="0"/>
        <w:autoSpaceDN w:val="0"/>
        <w:spacing w:before="71" w:beforeAutospacing="0" w:after="0" w:afterAutospacing="0"/>
        <w:ind w:hanging="361"/>
        <w:rPr>
          <w:sz w:val="28"/>
          <w:szCs w:val="28"/>
        </w:rPr>
      </w:pPr>
      <w:bookmarkStart w:id="3" w:name="_TOC_250007"/>
      <w:r>
        <w:rPr>
          <w:sz w:val="28"/>
          <w:szCs w:val="28"/>
        </w:rPr>
        <w:t>ОСНОВНАЯ</w:t>
      </w:r>
      <w:bookmarkEnd w:id="3"/>
      <w:r>
        <w:rPr>
          <w:sz w:val="28"/>
          <w:szCs w:val="28"/>
        </w:rPr>
        <w:t>ЧАСТЬ</w:t>
      </w:r>
    </w:p>
    <w:p w:rsidR="003C1E04" w:rsidRDefault="003C1E04" w:rsidP="003C1E04">
      <w:pPr>
        <w:pStyle w:val="a7"/>
        <w:spacing w:before="1"/>
        <w:ind w:left="0"/>
        <w:rPr>
          <w:b/>
          <w:sz w:val="36"/>
        </w:rPr>
      </w:pPr>
    </w:p>
    <w:p w:rsidR="003C1E04" w:rsidRDefault="003C1E04" w:rsidP="003C1E04">
      <w:pPr>
        <w:pStyle w:val="2"/>
        <w:keepNext w:val="0"/>
        <w:keepLines w:val="0"/>
        <w:widowControl w:val="0"/>
        <w:numPr>
          <w:ilvl w:val="1"/>
          <w:numId w:val="4"/>
        </w:numPr>
        <w:tabs>
          <w:tab w:val="left" w:pos="1461"/>
        </w:tabs>
        <w:autoSpaceDE w:val="0"/>
        <w:autoSpaceDN w:val="0"/>
        <w:spacing w:before="0" w:line="352" w:lineRule="auto"/>
        <w:ind w:right="157" w:firstLine="708"/>
        <w:jc w:val="both"/>
        <w:rPr>
          <w:color w:val="auto"/>
        </w:rPr>
      </w:pPr>
      <w:r>
        <w:rPr>
          <w:color w:val="auto"/>
        </w:rPr>
        <w:t>Расчетные показатели минимально допустимого уровня обеспеченности объектами электро-, тепл</w:t>
      </w:r>
      <w:proofErr w:type="gramStart"/>
      <w:r>
        <w:rPr>
          <w:color w:val="auto"/>
        </w:rPr>
        <w:t>о-</w:t>
      </w:r>
      <w:proofErr w:type="gramEnd"/>
      <w:r>
        <w:rPr>
          <w:color w:val="auto"/>
        </w:rPr>
        <w:t xml:space="preserve">, газо- и водоснабжения населения </w:t>
      </w:r>
      <w:proofErr w:type="spellStart"/>
      <w:r>
        <w:rPr>
          <w:color w:val="auto"/>
        </w:rPr>
        <w:t>Салаусского</w:t>
      </w:r>
      <w:proofErr w:type="spellEnd"/>
      <w:r>
        <w:rPr>
          <w:color w:val="auto"/>
        </w:rPr>
        <w:t xml:space="preserve"> сельского поселения, водоотведения; расчетные показатели максимально допустимого уровня территориальной доступности таких объектов для населения сельского</w:t>
      </w:r>
      <w:r w:rsidR="009F2E4C">
        <w:rPr>
          <w:color w:val="auto"/>
        </w:rPr>
        <w:t xml:space="preserve"> </w:t>
      </w:r>
      <w:r>
        <w:rPr>
          <w:color w:val="auto"/>
        </w:rPr>
        <w:t>поселения</w:t>
      </w:r>
    </w:p>
    <w:p w:rsidR="003C1E04" w:rsidRDefault="003C1E04" w:rsidP="003C1E04">
      <w:pPr>
        <w:pStyle w:val="ab"/>
        <w:numPr>
          <w:ilvl w:val="2"/>
          <w:numId w:val="4"/>
        </w:numPr>
        <w:tabs>
          <w:tab w:val="left" w:pos="1589"/>
        </w:tabs>
        <w:spacing w:before="135" w:line="352" w:lineRule="auto"/>
        <w:ind w:right="151" w:firstLine="700"/>
        <w:jc w:val="both"/>
        <w:rPr>
          <w:sz w:val="24"/>
        </w:rPr>
      </w:pPr>
      <w:r>
        <w:rPr>
          <w:sz w:val="24"/>
        </w:rPr>
        <w:t>Системы инженерного оборудования застройки населенных пунктов следует проектировать на основе документов территориального планирования и схем водоснабжения, канализации, электро-, тепло- и газоснабжения сельского поселения, разработанных и утвержденных в установленном порядке.</w:t>
      </w:r>
    </w:p>
    <w:p w:rsidR="003C1E04" w:rsidRDefault="003C1E04" w:rsidP="003C1E04">
      <w:pPr>
        <w:pStyle w:val="a7"/>
        <w:spacing w:before="22" w:line="348" w:lineRule="auto"/>
        <w:ind w:right="159" w:firstLine="708"/>
        <w:jc w:val="both"/>
      </w:pPr>
      <w:r>
        <w:t>В данных отраслевых схемах должны быть решены принципиальные вопросы технологии, мощности, размеров инженерных сетей, даны рекомендации по очередности реализации схемы.</w:t>
      </w:r>
    </w:p>
    <w:p w:rsidR="003C1E04" w:rsidRDefault="003C1E04" w:rsidP="003C1E04">
      <w:pPr>
        <w:pStyle w:val="ab"/>
        <w:numPr>
          <w:ilvl w:val="2"/>
          <w:numId w:val="4"/>
        </w:numPr>
        <w:tabs>
          <w:tab w:val="left" w:pos="1441"/>
        </w:tabs>
        <w:spacing w:before="8"/>
        <w:ind w:left="1441" w:hanging="601"/>
        <w:rPr>
          <w:sz w:val="24"/>
        </w:rPr>
      </w:pPr>
      <w:r>
        <w:rPr>
          <w:sz w:val="24"/>
        </w:rPr>
        <w:t>Указанные расчетные показатели приведены в таблице 2.</w:t>
      </w:r>
    </w:p>
    <w:p w:rsidR="003C1E04" w:rsidRDefault="003C1E04" w:rsidP="003C1E04">
      <w:pPr>
        <w:pStyle w:val="a7"/>
        <w:spacing w:before="144"/>
        <w:ind w:left="0" w:right="183"/>
        <w:jc w:val="right"/>
      </w:pPr>
      <w:r>
        <w:t>Таблица 2</w:t>
      </w:r>
    </w:p>
    <w:p w:rsidR="003C1E04" w:rsidRDefault="003C1E04" w:rsidP="003C1E04">
      <w:pPr>
        <w:pStyle w:val="a7"/>
        <w:spacing w:before="10"/>
        <w:ind w:left="0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822"/>
        <w:gridCol w:w="2982"/>
        <w:gridCol w:w="2842"/>
      </w:tblGrid>
      <w:tr w:rsidR="003C1E04" w:rsidTr="003C1E04">
        <w:trPr>
          <w:trHeight w:val="40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spacing w:before="150"/>
              <w:ind w:left="622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Наименование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объекта</w:t>
            </w:r>
            <w:proofErr w:type="spellEnd"/>
          </w:p>
        </w:tc>
        <w:tc>
          <w:tcPr>
            <w:tcW w:w="298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spacing w:before="3"/>
              <w:rPr>
                <w:sz w:val="23"/>
                <w:lang w:eastAsia="en-US"/>
              </w:rPr>
            </w:pPr>
          </w:p>
          <w:p w:rsidR="003C1E04" w:rsidRDefault="003C1E04">
            <w:pPr>
              <w:pStyle w:val="TableParagraph"/>
              <w:spacing w:line="273" w:lineRule="exact"/>
              <w:ind w:left="765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Минимально</w:t>
            </w:r>
            <w:proofErr w:type="spellEnd"/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12" w:line="273" w:lineRule="exact"/>
              <w:ind w:left="241" w:right="245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Максимально</w:t>
            </w:r>
            <w:proofErr w:type="spellEnd"/>
          </w:p>
        </w:tc>
      </w:tr>
      <w:tr w:rsidR="003C1E04" w:rsidTr="003C1E04">
        <w:trPr>
          <w:trHeight w:val="135"/>
        </w:trPr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8"/>
                <w:lang w:eastAsia="en-US"/>
              </w:rPr>
            </w:pPr>
          </w:p>
        </w:tc>
        <w:tc>
          <w:tcPr>
            <w:tcW w:w="3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298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284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7" w:line="271" w:lineRule="exact"/>
              <w:ind w:left="276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допустимый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уровень</w:t>
            </w:r>
            <w:proofErr w:type="spellEnd"/>
          </w:p>
        </w:tc>
      </w:tr>
      <w:tr w:rsidR="003C1E04" w:rsidTr="003C1E04">
        <w:trPr>
          <w:trHeight w:val="271"/>
        </w:trPr>
        <w:tc>
          <w:tcPr>
            <w:tcW w:w="6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7" w:line="271" w:lineRule="exact"/>
              <w:ind w:left="182"/>
              <w:rPr>
                <w:b/>
                <w:sz w:val="24"/>
                <w:lang w:eastAsia="en-US"/>
              </w:rPr>
            </w:pPr>
            <w:r>
              <w:rPr>
                <w:b/>
                <w:w w:val="96"/>
                <w:sz w:val="24"/>
                <w:lang w:eastAsia="en-US"/>
              </w:rPr>
              <w:t>№</w:t>
            </w:r>
          </w:p>
        </w:tc>
        <w:tc>
          <w:tcPr>
            <w:tcW w:w="3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7" w:line="271" w:lineRule="exact"/>
              <w:ind w:left="349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допустимый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уровень</w:t>
            </w:r>
            <w:proofErr w:type="spellEnd"/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</w:tr>
      <w:tr w:rsidR="003C1E04" w:rsidTr="003C1E04">
        <w:trPr>
          <w:trHeight w:val="276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284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71" w:lineRule="exact"/>
              <w:ind w:left="452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территориальной</w:t>
            </w:r>
            <w:proofErr w:type="spellEnd"/>
          </w:p>
        </w:tc>
      </w:tr>
      <w:tr w:rsidR="003C1E04" w:rsidTr="003C1E04">
        <w:trPr>
          <w:trHeight w:val="271"/>
        </w:trPr>
        <w:tc>
          <w:tcPr>
            <w:tcW w:w="6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71" w:lineRule="exact"/>
              <w:ind w:left="13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п/п</w:t>
            </w:r>
          </w:p>
        </w:tc>
        <w:tc>
          <w:tcPr>
            <w:tcW w:w="3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71" w:lineRule="exact"/>
              <w:ind w:left="629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обеспеченности</w:t>
            </w:r>
            <w:proofErr w:type="spellEnd"/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</w:tr>
      <w:tr w:rsidR="003C1E04" w:rsidTr="003C1E04">
        <w:trPr>
          <w:trHeight w:val="276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284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71" w:lineRule="exact"/>
              <w:ind w:left="512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доступности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для</w:t>
            </w:r>
            <w:proofErr w:type="spellEnd"/>
          </w:p>
        </w:tc>
      </w:tr>
      <w:tr w:rsidR="003C1E04" w:rsidTr="003C1E04">
        <w:trPr>
          <w:trHeight w:val="140"/>
        </w:trPr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8"/>
                <w:lang w:eastAsia="en-US"/>
              </w:rPr>
            </w:pPr>
          </w:p>
        </w:tc>
        <w:tc>
          <w:tcPr>
            <w:tcW w:w="3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/>
              <w:ind w:left="922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населения</w:t>
            </w:r>
            <w:proofErr w:type="spellEnd"/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</w:tr>
      <w:tr w:rsidR="003C1E04" w:rsidTr="003C1E04">
        <w:trPr>
          <w:trHeight w:val="456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2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/>
              <w:ind w:left="241" w:right="242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населения</w:t>
            </w:r>
            <w:proofErr w:type="spellEnd"/>
          </w:p>
        </w:tc>
      </w:tr>
      <w:tr w:rsidR="003C1E04" w:rsidTr="003C1E04">
        <w:trPr>
          <w:trHeight w:val="333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spacing w:before="203"/>
              <w:ind w:left="18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1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40" w:line="273" w:lineRule="exact"/>
              <w:ind w:left="12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Объекты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системы</w:t>
            </w:r>
            <w:proofErr w:type="spellEnd"/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2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spacing w:before="203"/>
              <w:ind w:left="10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устанавливается</w:t>
            </w:r>
            <w:proofErr w:type="spellEnd"/>
          </w:p>
        </w:tc>
      </w:tr>
      <w:tr w:rsidR="003C1E04" w:rsidTr="003C1E04">
        <w:trPr>
          <w:trHeight w:val="29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7" w:line="271" w:lineRule="exact"/>
              <w:ind w:left="12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электроснабжения</w:t>
            </w:r>
            <w:proofErr w:type="spellEnd"/>
            <w:r>
              <w:rPr>
                <w:sz w:val="24"/>
                <w:lang w:eastAsia="en-US"/>
              </w:rPr>
              <w:t>: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7" w:line="271" w:lineRule="exact"/>
              <w:ind w:left="10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100-процентная</w:t>
            </w: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350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электрические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обеспеченность</w:t>
            </w:r>
            <w:proofErr w:type="spellEnd"/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32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9" w:line="247" w:lineRule="exact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трансформаторные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9" w:line="247" w:lineRule="exact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электроэнергией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жилых</w:t>
            </w:r>
            <w:proofErr w:type="spellEnd"/>
            <w:r>
              <w:rPr>
                <w:sz w:val="24"/>
                <w:lang w:eastAsia="en-US"/>
              </w:rPr>
              <w:t xml:space="preserve"> и</w:t>
            </w: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4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line="226" w:lineRule="exact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подстанции</w:t>
            </w:r>
            <w:proofErr w:type="spellEnd"/>
            <w:r>
              <w:rPr>
                <w:sz w:val="24"/>
                <w:lang w:eastAsia="en-US"/>
              </w:rPr>
              <w:t>,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line="226" w:lineRule="exact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общественных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зданий</w:t>
            </w:r>
            <w:proofErr w:type="spellEnd"/>
            <w:r>
              <w:rPr>
                <w:sz w:val="24"/>
                <w:lang w:eastAsia="en-US"/>
              </w:rPr>
              <w:t>;</w:t>
            </w: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6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line="248" w:lineRule="exact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распределительные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пункты</w:t>
            </w:r>
            <w:proofErr w:type="spellEnd"/>
            <w:r>
              <w:rPr>
                <w:sz w:val="24"/>
                <w:lang w:eastAsia="en-US"/>
              </w:rPr>
              <w:t>,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line="248" w:lineRule="exact"/>
              <w:ind w:left="10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100-процентная</w:t>
            </w: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9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3" w:line="273" w:lineRule="exact"/>
              <w:ind w:right="107"/>
              <w:jc w:val="righ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электрические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сети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различных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3" w:line="273" w:lineRule="exact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освещенность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жилых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улиц</w:t>
            </w:r>
            <w:proofErr w:type="spellEnd"/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40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7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напряжений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359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spacing w:before="157"/>
              <w:ind w:left="18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2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68" w:line="271" w:lineRule="exact"/>
              <w:ind w:left="12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Объекты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системы</w:t>
            </w:r>
            <w:proofErr w:type="spellEnd"/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2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spacing w:before="157"/>
              <w:ind w:left="10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устанавливается</w:t>
            </w:r>
            <w:proofErr w:type="spellEnd"/>
          </w:p>
        </w:tc>
      </w:tr>
      <w:tr w:rsidR="003C1E04" w:rsidTr="003C1E04">
        <w:trPr>
          <w:trHeight w:val="29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73" w:lineRule="exact"/>
              <w:ind w:left="12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теплоснабжения</w:t>
            </w:r>
            <w:proofErr w:type="spellEnd"/>
            <w:r>
              <w:rPr>
                <w:sz w:val="24"/>
                <w:lang w:eastAsia="en-US"/>
              </w:rPr>
              <w:t xml:space="preserve">, в </w:t>
            </w:r>
            <w:proofErr w:type="spellStart"/>
            <w:r>
              <w:rPr>
                <w:sz w:val="24"/>
                <w:lang w:eastAsia="en-US"/>
              </w:rPr>
              <w:t>том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числе</w:t>
            </w:r>
            <w:proofErr w:type="spellEnd"/>
            <w:r>
              <w:rPr>
                <w:sz w:val="24"/>
                <w:lang w:eastAsia="en-US"/>
              </w:rPr>
              <w:t>: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9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7" w:line="271" w:lineRule="exact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централизованного</w:t>
            </w:r>
            <w:proofErr w:type="spellEnd"/>
            <w:r>
              <w:rPr>
                <w:sz w:val="24"/>
                <w:lang w:eastAsia="en-US"/>
              </w:rPr>
              <w:t>: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9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71" w:lineRule="exact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котельные</w:t>
            </w:r>
            <w:proofErr w:type="spell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тепловые</w:t>
            </w:r>
            <w:proofErr w:type="spellEnd"/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65" w:line="271" w:lineRule="exact"/>
              <w:ind w:left="10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100-процентная</w:t>
            </w: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71" w:lineRule="exact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электростанции</w:t>
            </w:r>
            <w:proofErr w:type="spellEnd"/>
            <w:r>
              <w:rPr>
                <w:sz w:val="24"/>
                <w:lang w:eastAsia="en-US"/>
              </w:rPr>
              <w:t>,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71" w:lineRule="exact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обеспеченность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тепловой</w:t>
            </w:r>
            <w:proofErr w:type="spellEnd"/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73" w:lineRule="exact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тепловые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сети</w:t>
            </w:r>
            <w:proofErr w:type="spellEnd"/>
            <w:r>
              <w:rPr>
                <w:sz w:val="24"/>
                <w:lang w:eastAsia="en-US"/>
              </w:rPr>
              <w:t>;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73" w:lineRule="exact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энергией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жилых</w:t>
            </w:r>
            <w:proofErr w:type="spellEnd"/>
            <w:r>
              <w:rPr>
                <w:sz w:val="24"/>
                <w:lang w:eastAsia="en-US"/>
              </w:rPr>
              <w:t xml:space="preserve"> и</w:t>
            </w: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7" w:line="271" w:lineRule="exact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децентрализованного</w:t>
            </w:r>
            <w:proofErr w:type="spellEnd"/>
            <w:r>
              <w:rPr>
                <w:sz w:val="24"/>
                <w:lang w:eastAsia="en-US"/>
              </w:rPr>
              <w:t>: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7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общественных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зданий</w:t>
            </w:r>
            <w:proofErr w:type="spellEnd"/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9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71" w:lineRule="exact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автономные</w:t>
            </w:r>
            <w:proofErr w:type="spellEnd"/>
            <w:r>
              <w:rPr>
                <w:sz w:val="24"/>
                <w:lang w:eastAsia="en-US"/>
              </w:rPr>
              <w:t xml:space="preserve"> и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9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73" w:lineRule="exact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индивидуальные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котельные</w:t>
            </w:r>
            <w:proofErr w:type="spellEnd"/>
            <w:r>
              <w:rPr>
                <w:sz w:val="24"/>
                <w:lang w:eastAsia="en-US"/>
              </w:rPr>
              <w:t>,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9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7" w:line="271" w:lineRule="exact"/>
              <w:ind w:right="176"/>
              <w:jc w:val="righ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квартирные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теплогенераторы</w:t>
            </w:r>
            <w:proofErr w:type="spellEnd"/>
            <w:r>
              <w:rPr>
                <w:sz w:val="24"/>
                <w:lang w:eastAsia="en-US"/>
              </w:rPr>
              <w:t>,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432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тепловые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сети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</w:tbl>
    <w:p w:rsidR="003C1E04" w:rsidRDefault="003C1E04" w:rsidP="003C1E04">
      <w:pPr>
        <w:spacing w:after="0"/>
        <w:rPr>
          <w:sz w:val="2"/>
          <w:szCs w:val="2"/>
        </w:rPr>
        <w:sectPr w:rsidR="003C1E04">
          <w:pgSz w:w="11900" w:h="16840"/>
          <w:pgMar w:top="1060" w:right="400" w:bottom="820" w:left="1000" w:header="0" w:footer="621" w:gutter="0"/>
          <w:pgNumType w:start="9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822"/>
        <w:gridCol w:w="2982"/>
        <w:gridCol w:w="2842"/>
      </w:tblGrid>
      <w:tr w:rsidR="003C1E04" w:rsidTr="003C1E04">
        <w:trPr>
          <w:trHeight w:val="424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spacing w:before="8"/>
              <w:rPr>
                <w:sz w:val="29"/>
                <w:lang w:eastAsia="en-US"/>
              </w:rPr>
            </w:pPr>
          </w:p>
          <w:p w:rsidR="003C1E04" w:rsidRDefault="003C1E04">
            <w:pPr>
              <w:pStyle w:val="TableParagraph"/>
              <w:ind w:left="35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3822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27"/>
              <w:ind w:left="12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Объекты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системы</w:t>
            </w:r>
            <w:proofErr w:type="spellEnd"/>
          </w:p>
        </w:tc>
        <w:tc>
          <w:tcPr>
            <w:tcW w:w="2982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2842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spacing w:before="8"/>
              <w:rPr>
                <w:sz w:val="29"/>
                <w:lang w:eastAsia="en-US"/>
              </w:rPr>
            </w:pPr>
          </w:p>
          <w:p w:rsidR="003C1E04" w:rsidRDefault="003C1E04">
            <w:pPr>
              <w:pStyle w:val="TableParagraph"/>
              <w:ind w:left="10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устанавливается</w:t>
            </w:r>
            <w:proofErr w:type="spellEnd"/>
          </w:p>
        </w:tc>
      </w:tr>
      <w:tr w:rsidR="003C1E04" w:rsidTr="003C1E04">
        <w:trPr>
          <w:trHeight w:val="297"/>
        </w:trPr>
        <w:tc>
          <w:tcPr>
            <w:tcW w:w="600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3" w:line="275" w:lineRule="exact"/>
              <w:ind w:left="12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централизованного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  <w:tc>
          <w:tcPr>
            <w:tcW w:w="2842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95"/>
        </w:trPr>
        <w:tc>
          <w:tcPr>
            <w:tcW w:w="600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 w:line="275" w:lineRule="exact"/>
              <w:ind w:left="12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газоснабжения</w:t>
            </w:r>
            <w:proofErr w:type="spellEnd"/>
            <w:r>
              <w:rPr>
                <w:sz w:val="24"/>
                <w:lang w:eastAsia="en-US"/>
              </w:rPr>
              <w:t>: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 w:line="275" w:lineRule="exact"/>
              <w:ind w:left="10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100-процентная</w:t>
            </w:r>
          </w:p>
        </w:tc>
        <w:tc>
          <w:tcPr>
            <w:tcW w:w="2842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95"/>
        </w:trPr>
        <w:tc>
          <w:tcPr>
            <w:tcW w:w="600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 w:line="275" w:lineRule="exact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газораспределительные</w:t>
            </w:r>
            <w:proofErr w:type="spellEnd"/>
            <w:r>
              <w:rPr>
                <w:sz w:val="24"/>
                <w:lang w:eastAsia="en-US"/>
              </w:rPr>
              <w:t xml:space="preserve"> и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 w:line="275" w:lineRule="exact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обеспеченность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газом</w:t>
            </w:r>
            <w:proofErr w:type="spellEnd"/>
          </w:p>
        </w:tc>
        <w:tc>
          <w:tcPr>
            <w:tcW w:w="2842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98"/>
        </w:trPr>
        <w:tc>
          <w:tcPr>
            <w:tcW w:w="600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газонаполнительные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станции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жилых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зданий</w:t>
            </w:r>
            <w:proofErr w:type="spellEnd"/>
          </w:p>
        </w:tc>
        <w:tc>
          <w:tcPr>
            <w:tcW w:w="2842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98"/>
        </w:trPr>
        <w:tc>
          <w:tcPr>
            <w:tcW w:w="600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3" w:line="275" w:lineRule="exact"/>
              <w:ind w:left="54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и </w:t>
            </w:r>
            <w:proofErr w:type="spellStart"/>
            <w:r>
              <w:rPr>
                <w:sz w:val="24"/>
                <w:lang w:eastAsia="en-US"/>
              </w:rPr>
              <w:t>пункты</w:t>
            </w:r>
            <w:proofErr w:type="spell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газорегуляторные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  <w:tc>
          <w:tcPr>
            <w:tcW w:w="2842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96"/>
        </w:trPr>
        <w:tc>
          <w:tcPr>
            <w:tcW w:w="600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 w:line="275" w:lineRule="exact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пункты</w:t>
            </w:r>
            <w:proofErr w:type="spellEnd"/>
            <w:r>
              <w:rPr>
                <w:sz w:val="24"/>
                <w:lang w:eastAsia="en-US"/>
              </w:rPr>
              <w:t>;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  <w:tc>
          <w:tcPr>
            <w:tcW w:w="2842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480"/>
        </w:trPr>
        <w:tc>
          <w:tcPr>
            <w:tcW w:w="600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газораспределительные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сети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2842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43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spacing w:before="187"/>
              <w:ind w:left="35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36" w:line="275" w:lineRule="exact"/>
              <w:ind w:left="12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Объекты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системы</w:t>
            </w:r>
            <w:proofErr w:type="spellEnd"/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2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spacing w:before="187"/>
              <w:ind w:left="10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устанавливается</w:t>
            </w:r>
            <w:proofErr w:type="spellEnd"/>
          </w:p>
        </w:tc>
      </w:tr>
      <w:tr w:rsidR="003C1E04" w:rsidTr="003C1E04">
        <w:trPr>
          <w:trHeight w:val="29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 w:line="275" w:lineRule="exact"/>
              <w:ind w:left="12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централизованного</w:t>
            </w:r>
            <w:proofErr w:type="spellEnd"/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61" w:line="275" w:lineRule="exact"/>
              <w:ind w:left="10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100-процентная</w:t>
            </w: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 w:line="275" w:lineRule="exact"/>
              <w:ind w:left="12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водоснабжения</w:t>
            </w:r>
            <w:proofErr w:type="spellEnd"/>
            <w:r>
              <w:rPr>
                <w:sz w:val="24"/>
                <w:lang w:eastAsia="en-US"/>
              </w:rPr>
              <w:t>: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 w:line="275" w:lineRule="exact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обеспеченность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водой</w:t>
            </w:r>
            <w:proofErr w:type="spellEnd"/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 w:line="275" w:lineRule="exact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источники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водоснабжения</w:t>
            </w:r>
            <w:proofErr w:type="spellEnd"/>
            <w:r>
              <w:rPr>
                <w:sz w:val="24"/>
                <w:lang w:eastAsia="en-US"/>
              </w:rPr>
              <w:t>,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 w:line="275" w:lineRule="exact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жилых</w:t>
            </w:r>
            <w:proofErr w:type="spellEnd"/>
            <w:r>
              <w:rPr>
                <w:sz w:val="24"/>
                <w:lang w:eastAsia="en-US"/>
              </w:rPr>
              <w:t xml:space="preserve"> и </w:t>
            </w:r>
            <w:proofErr w:type="spellStart"/>
            <w:r>
              <w:rPr>
                <w:sz w:val="24"/>
                <w:lang w:eastAsia="en-US"/>
              </w:rPr>
              <w:t>общественных</w:t>
            </w:r>
            <w:proofErr w:type="spellEnd"/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водозаборные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сооружения</w:t>
            </w:r>
            <w:proofErr w:type="spellEnd"/>
            <w:r>
              <w:rPr>
                <w:sz w:val="24"/>
                <w:lang w:eastAsia="en-US"/>
              </w:rPr>
              <w:t>,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зданий</w:t>
            </w:r>
            <w:proofErr w:type="spellEnd"/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9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3" w:line="275" w:lineRule="exact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емкости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для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хранения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воды</w:t>
            </w:r>
            <w:proofErr w:type="spellEnd"/>
            <w:r>
              <w:rPr>
                <w:sz w:val="24"/>
                <w:lang w:eastAsia="en-US"/>
              </w:rPr>
              <w:t>,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501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водопроводы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416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spacing w:before="5"/>
              <w:rPr>
                <w:sz w:val="32"/>
                <w:lang w:eastAsia="en-US"/>
              </w:rPr>
            </w:pPr>
          </w:p>
          <w:p w:rsidR="003C1E04" w:rsidRDefault="003C1E04">
            <w:pPr>
              <w:pStyle w:val="TableParagraph"/>
              <w:ind w:left="35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20"/>
              <w:ind w:left="12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Объекты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системы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водоотведения</w:t>
            </w:r>
            <w:proofErr w:type="spellEnd"/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2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spacing w:before="5"/>
              <w:rPr>
                <w:sz w:val="32"/>
                <w:lang w:eastAsia="en-US"/>
              </w:rPr>
            </w:pPr>
          </w:p>
          <w:p w:rsidR="003C1E04" w:rsidRDefault="003C1E04">
            <w:pPr>
              <w:pStyle w:val="TableParagraph"/>
              <w:ind w:left="10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устанавливается</w:t>
            </w:r>
            <w:proofErr w:type="spellEnd"/>
          </w:p>
        </w:tc>
      </w:tr>
      <w:tr w:rsidR="003C1E04" w:rsidTr="003C1E04">
        <w:trPr>
          <w:trHeight w:val="29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3" w:line="275" w:lineRule="exact"/>
              <w:ind w:left="12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*, в </w:t>
            </w:r>
            <w:proofErr w:type="spellStart"/>
            <w:r>
              <w:rPr>
                <w:sz w:val="24"/>
                <w:lang w:eastAsia="en-US"/>
              </w:rPr>
              <w:t>том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числе</w:t>
            </w:r>
            <w:proofErr w:type="spellEnd"/>
            <w:r>
              <w:rPr>
                <w:sz w:val="24"/>
                <w:lang w:eastAsia="en-US"/>
              </w:rPr>
              <w:t>: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9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 w:line="275" w:lineRule="exact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централизованного</w:t>
            </w:r>
            <w:proofErr w:type="spellEnd"/>
            <w:r>
              <w:rPr>
                <w:sz w:val="24"/>
                <w:lang w:eastAsia="en-US"/>
              </w:rPr>
              <w:t>: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9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очистные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сооружения</w:t>
            </w:r>
            <w:proofErr w:type="spellEnd"/>
            <w:r>
              <w:rPr>
                <w:sz w:val="24"/>
                <w:lang w:eastAsia="en-US"/>
              </w:rPr>
              <w:t>,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9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3" w:line="275" w:lineRule="exact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канализационные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насосные</w:t>
            </w:r>
            <w:proofErr w:type="spellEnd"/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59"/>
              <w:ind w:left="10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100-процентная</w:t>
            </w: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 w:line="275" w:lineRule="exact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станции</w:t>
            </w:r>
            <w:proofErr w:type="spell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канализационные</w:t>
            </w:r>
            <w:proofErr w:type="spellEnd"/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3" w:line="275" w:lineRule="exact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обеспеченность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жилых</w:t>
            </w:r>
            <w:proofErr w:type="spellEnd"/>
            <w:r>
              <w:rPr>
                <w:sz w:val="24"/>
                <w:lang w:eastAsia="en-US"/>
              </w:rPr>
              <w:t xml:space="preserve"> и</w:t>
            </w: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 w:line="275" w:lineRule="exact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трубопроводы</w:t>
            </w:r>
            <w:proofErr w:type="spellEnd"/>
            <w:r>
              <w:rPr>
                <w:sz w:val="24"/>
                <w:lang w:eastAsia="en-US"/>
              </w:rPr>
              <w:t>;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общественных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зданий</w:t>
            </w:r>
            <w:proofErr w:type="spellEnd"/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9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децентрализованного</w:t>
            </w:r>
            <w:proofErr w:type="spellEnd"/>
            <w:r>
              <w:rPr>
                <w:sz w:val="24"/>
                <w:lang w:eastAsia="en-US"/>
              </w:rPr>
              <w:t>: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9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3" w:line="275" w:lineRule="exact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локальные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очистные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9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сооружения</w:t>
            </w:r>
            <w:proofErr w:type="spell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сливные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9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3" w:line="275" w:lineRule="exact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станции</w:t>
            </w:r>
            <w:proofErr w:type="spell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канализационные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48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трубопроводы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</w:tbl>
    <w:p w:rsidR="003C1E04" w:rsidRDefault="003C1E04" w:rsidP="003C1E04">
      <w:pPr>
        <w:pStyle w:val="a7"/>
        <w:spacing w:before="92"/>
        <w:ind w:left="840"/>
      </w:pPr>
      <w:r>
        <w:t>* расчетные показатели не распространяются на дождевую канализацию</w:t>
      </w:r>
    </w:p>
    <w:p w:rsidR="003C1E04" w:rsidRDefault="003C1E04" w:rsidP="003C1E04">
      <w:pPr>
        <w:pStyle w:val="a7"/>
        <w:spacing w:before="92"/>
        <w:ind w:left="840"/>
      </w:pPr>
    </w:p>
    <w:p w:rsidR="003C1E04" w:rsidRDefault="003C1E04" w:rsidP="003C1E04">
      <w:pPr>
        <w:pStyle w:val="2"/>
        <w:keepNext w:val="0"/>
        <w:keepLines w:val="0"/>
        <w:widowControl w:val="0"/>
        <w:numPr>
          <w:ilvl w:val="1"/>
          <w:numId w:val="4"/>
        </w:numPr>
        <w:tabs>
          <w:tab w:val="left" w:pos="1461"/>
          <w:tab w:val="left" w:pos="2879"/>
          <w:tab w:val="left" w:pos="4357"/>
          <w:tab w:val="left" w:pos="5988"/>
          <w:tab w:val="left" w:pos="7606"/>
          <w:tab w:val="left" w:pos="8633"/>
        </w:tabs>
        <w:autoSpaceDE w:val="0"/>
        <w:autoSpaceDN w:val="0"/>
        <w:spacing w:before="72" w:line="350" w:lineRule="auto"/>
        <w:ind w:left="0" w:right="154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Расчетные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показатели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минимально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допустимого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уровня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обеспеченности автомобильными дорогами в границах населенных пунктов и объектами транспорта, относящимися к объектам местного значения поселения,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 w:rsidR="009F2E4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поселения</w:t>
      </w:r>
    </w:p>
    <w:p w:rsidR="003C1E04" w:rsidRDefault="003C1E04" w:rsidP="003C1E04">
      <w:pPr>
        <w:pStyle w:val="ab"/>
        <w:numPr>
          <w:ilvl w:val="2"/>
          <w:numId w:val="4"/>
        </w:numPr>
        <w:tabs>
          <w:tab w:val="left" w:pos="1533"/>
        </w:tabs>
        <w:spacing w:before="148" w:line="348" w:lineRule="auto"/>
        <w:ind w:right="158" w:firstLine="700"/>
        <w:rPr>
          <w:sz w:val="24"/>
        </w:rPr>
      </w:pPr>
      <w:r>
        <w:rPr>
          <w:sz w:val="24"/>
        </w:rPr>
        <w:t>Проезд автомобильного транспорта должен быть обеспечен ко всем зданиям и сооружениям.</w:t>
      </w:r>
    </w:p>
    <w:p w:rsidR="003C1E04" w:rsidRDefault="003C1E04" w:rsidP="003C1E04">
      <w:pPr>
        <w:pStyle w:val="ab"/>
        <w:numPr>
          <w:ilvl w:val="2"/>
          <w:numId w:val="4"/>
        </w:numPr>
        <w:tabs>
          <w:tab w:val="left" w:pos="1653"/>
        </w:tabs>
        <w:spacing w:before="24" w:line="355" w:lineRule="auto"/>
        <w:ind w:right="153" w:firstLine="700"/>
        <w:jc w:val="both"/>
        <w:rPr>
          <w:sz w:val="24"/>
        </w:rPr>
      </w:pPr>
      <w:r>
        <w:rPr>
          <w:sz w:val="24"/>
        </w:rPr>
        <w:t>Расчетные показатели максимально допустимого уровня территориальной доступности остановочных пунктов общественного пассажирского транспорта для населения сельского поселения следует принимать в соответствии с таблицей 3. Расчетные показатели минимально допустимого уровня обеспеченности данными объектами населения сельского поселения не устанавливаются.</w:t>
      </w:r>
    </w:p>
    <w:p w:rsidR="003C1E04" w:rsidRDefault="003C1E04" w:rsidP="003C1E04">
      <w:pPr>
        <w:tabs>
          <w:tab w:val="left" w:pos="1653"/>
        </w:tabs>
        <w:spacing w:before="24" w:line="355" w:lineRule="auto"/>
        <w:ind w:right="153"/>
        <w:rPr>
          <w:sz w:val="24"/>
        </w:rPr>
      </w:pPr>
    </w:p>
    <w:p w:rsidR="003C1E04" w:rsidRDefault="003C1E04" w:rsidP="003C1E04">
      <w:pPr>
        <w:pStyle w:val="a7"/>
        <w:ind w:left="9303"/>
      </w:pPr>
      <w:r>
        <w:t>Таблица 3</w:t>
      </w:r>
    </w:p>
    <w:p w:rsidR="003C1E04" w:rsidRDefault="003C1E04" w:rsidP="003C1E04">
      <w:pPr>
        <w:pStyle w:val="a7"/>
        <w:spacing w:before="6"/>
        <w:ind w:left="0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242"/>
        <w:gridCol w:w="4402"/>
      </w:tblGrid>
      <w:tr w:rsidR="003C1E04" w:rsidTr="003C1E04">
        <w:trPr>
          <w:trHeight w:val="387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spacing w:before="2"/>
              <w:rPr>
                <w:lang w:eastAsia="en-US"/>
              </w:rPr>
            </w:pPr>
          </w:p>
          <w:p w:rsidR="003C1E04" w:rsidRDefault="003C1E04">
            <w:pPr>
              <w:pStyle w:val="TableParagraph"/>
              <w:spacing w:before="1" w:line="273" w:lineRule="exact"/>
              <w:ind w:left="182"/>
              <w:rPr>
                <w:b/>
                <w:sz w:val="24"/>
                <w:lang w:eastAsia="en-US"/>
              </w:rPr>
            </w:pPr>
            <w:r>
              <w:rPr>
                <w:b/>
                <w:w w:val="96"/>
                <w:sz w:val="24"/>
                <w:lang w:eastAsia="en-US"/>
              </w:rPr>
              <w:t>№</w:t>
            </w:r>
          </w:p>
        </w:tc>
        <w:tc>
          <w:tcPr>
            <w:tcW w:w="5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spacing w:before="9"/>
              <w:rPr>
                <w:sz w:val="35"/>
                <w:lang w:eastAsia="en-US"/>
              </w:rPr>
            </w:pPr>
          </w:p>
          <w:p w:rsidR="003C1E04" w:rsidRDefault="003C1E04">
            <w:pPr>
              <w:pStyle w:val="TableParagraph"/>
              <w:ind w:left="1342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Наименование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объекта</w:t>
            </w:r>
            <w:proofErr w:type="spellEnd"/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96" w:line="271" w:lineRule="exact"/>
              <w:ind w:left="228" w:right="233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Максимально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допустимый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уровень</w:t>
            </w:r>
            <w:proofErr w:type="spellEnd"/>
          </w:p>
        </w:tc>
      </w:tr>
      <w:tr w:rsidR="003C1E04" w:rsidTr="003C1E04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52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440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73" w:lineRule="exact"/>
              <w:ind w:left="306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территориальной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доступности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для</w:t>
            </w:r>
            <w:proofErr w:type="spellEnd"/>
          </w:p>
        </w:tc>
      </w:tr>
      <w:tr w:rsidR="003C1E04" w:rsidTr="003C1E04">
        <w:trPr>
          <w:trHeight w:val="276"/>
        </w:trPr>
        <w:tc>
          <w:tcPr>
            <w:tcW w:w="6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7"/>
              <w:ind w:left="13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п/п</w:t>
            </w:r>
          </w:p>
        </w:tc>
        <w:tc>
          <w:tcPr>
            <w:tcW w:w="52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440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</w:tr>
      <w:tr w:rsidR="003C1E04" w:rsidTr="003C1E04">
        <w:trPr>
          <w:trHeight w:val="427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52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4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7"/>
              <w:ind w:left="228" w:right="228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населения</w:t>
            </w:r>
            <w:proofErr w:type="spellEnd"/>
            <w:r>
              <w:rPr>
                <w:b/>
                <w:sz w:val="24"/>
                <w:lang w:eastAsia="en-US"/>
              </w:rPr>
              <w:t xml:space="preserve"> (</w:t>
            </w:r>
            <w:proofErr w:type="spellStart"/>
            <w:r>
              <w:rPr>
                <w:b/>
                <w:sz w:val="24"/>
                <w:lang w:eastAsia="en-US"/>
              </w:rPr>
              <w:t>метров</w:t>
            </w:r>
            <w:proofErr w:type="spellEnd"/>
            <w:r>
              <w:rPr>
                <w:b/>
                <w:sz w:val="24"/>
                <w:lang w:eastAsia="en-US"/>
              </w:rPr>
              <w:t>)</w:t>
            </w:r>
          </w:p>
        </w:tc>
      </w:tr>
      <w:tr w:rsidR="003C1E04" w:rsidTr="003C1E04">
        <w:trPr>
          <w:trHeight w:val="269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spacing w:before="4"/>
              <w:rPr>
                <w:sz w:val="25"/>
                <w:lang w:eastAsia="en-US"/>
              </w:rPr>
            </w:pPr>
          </w:p>
          <w:p w:rsidR="003C1E04" w:rsidRDefault="003C1E04">
            <w:pPr>
              <w:pStyle w:val="TableParagraph"/>
              <w:spacing w:before="1"/>
              <w:ind w:left="18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1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Pr="003C1E04" w:rsidRDefault="003C1E04">
            <w:pPr>
              <w:pStyle w:val="TableParagraph"/>
              <w:spacing w:line="249" w:lineRule="exact"/>
              <w:ind w:left="82"/>
              <w:rPr>
                <w:sz w:val="24"/>
                <w:lang w:val="ru-RU" w:eastAsia="en-US"/>
              </w:rPr>
            </w:pPr>
            <w:r w:rsidRPr="003C1E04">
              <w:rPr>
                <w:sz w:val="24"/>
                <w:lang w:val="ru-RU" w:eastAsia="en-US"/>
              </w:rPr>
              <w:t xml:space="preserve">Остановочные пункты в целом по </w:t>
            </w:r>
            <w:proofErr w:type="gramStart"/>
            <w:r w:rsidRPr="003C1E04">
              <w:rPr>
                <w:sz w:val="24"/>
                <w:lang w:val="ru-RU" w:eastAsia="en-US"/>
              </w:rPr>
              <w:t>населенному</w:t>
            </w:r>
            <w:proofErr w:type="gramEnd"/>
          </w:p>
        </w:tc>
        <w:tc>
          <w:tcPr>
            <w:tcW w:w="4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Pr="003C1E04" w:rsidRDefault="003C1E04">
            <w:pPr>
              <w:pStyle w:val="TableParagraph"/>
              <w:spacing w:before="4"/>
              <w:rPr>
                <w:sz w:val="25"/>
                <w:lang w:val="ru-RU" w:eastAsia="en-US"/>
              </w:rPr>
            </w:pPr>
          </w:p>
          <w:p w:rsidR="003C1E04" w:rsidRDefault="003C1E04">
            <w:pPr>
              <w:pStyle w:val="TableParagraph"/>
              <w:spacing w:before="1"/>
              <w:ind w:left="228" w:right="228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500</w:t>
            </w:r>
          </w:p>
        </w:tc>
      </w:tr>
      <w:tr w:rsidR="003C1E04" w:rsidTr="003C1E04">
        <w:trPr>
          <w:trHeight w:val="33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5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3"/>
              <w:ind w:left="8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пункту</w:t>
            </w:r>
            <w:proofErr w:type="spellEnd"/>
          </w:p>
        </w:tc>
        <w:tc>
          <w:tcPr>
            <w:tcW w:w="4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</w:tbl>
    <w:p w:rsidR="003C1E04" w:rsidRDefault="003C1E04" w:rsidP="003C1E04">
      <w:pPr>
        <w:pStyle w:val="a7"/>
        <w:ind w:left="0"/>
        <w:rPr>
          <w:sz w:val="26"/>
        </w:rPr>
      </w:pPr>
    </w:p>
    <w:p w:rsidR="003C1E04" w:rsidRDefault="003C1E04" w:rsidP="003C1E04">
      <w:pPr>
        <w:pStyle w:val="a7"/>
        <w:spacing w:before="4"/>
        <w:ind w:left="0"/>
        <w:rPr>
          <w:sz w:val="32"/>
        </w:rPr>
      </w:pPr>
    </w:p>
    <w:p w:rsidR="003C1E04" w:rsidRDefault="003C1E04" w:rsidP="003C1E04">
      <w:pPr>
        <w:pStyle w:val="2"/>
        <w:keepNext w:val="0"/>
        <w:keepLines w:val="0"/>
        <w:widowControl w:val="0"/>
        <w:numPr>
          <w:ilvl w:val="1"/>
          <w:numId w:val="4"/>
        </w:numPr>
        <w:tabs>
          <w:tab w:val="left" w:pos="1461"/>
          <w:tab w:val="left" w:pos="2879"/>
          <w:tab w:val="left" w:pos="4357"/>
          <w:tab w:val="left" w:pos="5988"/>
          <w:tab w:val="left" w:pos="7606"/>
          <w:tab w:val="left" w:pos="8633"/>
        </w:tabs>
        <w:autoSpaceDE w:val="0"/>
        <w:autoSpaceDN w:val="0"/>
        <w:spacing w:before="1" w:line="352" w:lineRule="auto"/>
        <w:ind w:left="0" w:right="155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Расчетные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показатели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минимально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допустимого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уровня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обеспеченности объектами жилищного строительства, осуществляемого в целях обеспечения прав граждан, нуждающихся в социальной защите,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 w:rsidR="009F2E4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поселения</w:t>
      </w:r>
    </w:p>
    <w:p w:rsidR="003C1E04" w:rsidRDefault="003C1E04" w:rsidP="003C1E04">
      <w:pPr>
        <w:pStyle w:val="ab"/>
        <w:numPr>
          <w:ilvl w:val="2"/>
          <w:numId w:val="4"/>
        </w:numPr>
        <w:tabs>
          <w:tab w:val="left" w:pos="1441"/>
        </w:tabs>
        <w:spacing w:before="114"/>
        <w:ind w:left="1441" w:hanging="601"/>
        <w:rPr>
          <w:sz w:val="24"/>
        </w:rPr>
      </w:pPr>
      <w:r>
        <w:rPr>
          <w:sz w:val="24"/>
        </w:rPr>
        <w:t>Указанные расчетные показатели следует принимать в соответствии с таблицей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>.</w:t>
      </w:r>
    </w:p>
    <w:p w:rsidR="003C1E04" w:rsidRDefault="003C1E04" w:rsidP="003C1E04">
      <w:pPr>
        <w:pStyle w:val="a7"/>
        <w:spacing w:before="5"/>
        <w:ind w:left="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406"/>
        <w:gridCol w:w="1555"/>
        <w:gridCol w:w="1555"/>
        <w:gridCol w:w="3126"/>
      </w:tblGrid>
      <w:tr w:rsidR="003C1E04" w:rsidTr="003C1E04">
        <w:trPr>
          <w:trHeight w:val="413"/>
        </w:trPr>
        <w:tc>
          <w:tcPr>
            <w:tcW w:w="10242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3C1E04" w:rsidRDefault="003C1E04">
            <w:pPr>
              <w:pStyle w:val="TableParagraph"/>
              <w:spacing w:line="266" w:lineRule="exact"/>
              <w:ind w:right="-29"/>
              <w:jc w:val="righ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Таблица</w:t>
            </w:r>
            <w:proofErr w:type="spellEnd"/>
            <w:r>
              <w:rPr>
                <w:sz w:val="24"/>
                <w:lang w:eastAsia="en-US"/>
              </w:rPr>
              <w:t xml:space="preserve"> 4</w:t>
            </w:r>
          </w:p>
        </w:tc>
      </w:tr>
      <w:tr w:rsidR="003C1E04" w:rsidTr="003C1E04">
        <w:trPr>
          <w:trHeight w:val="311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  <w:tc>
          <w:tcPr>
            <w:tcW w:w="3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spacing w:before="8"/>
              <w:rPr>
                <w:sz w:val="30"/>
                <w:lang w:eastAsia="en-US"/>
              </w:rPr>
            </w:pPr>
          </w:p>
          <w:p w:rsidR="003C1E04" w:rsidRDefault="003C1E04">
            <w:pPr>
              <w:pStyle w:val="TableParagraph"/>
              <w:ind w:left="422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Наименование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объекта</w:t>
            </w:r>
            <w:proofErr w:type="spellEnd"/>
          </w:p>
        </w:tc>
        <w:tc>
          <w:tcPr>
            <w:tcW w:w="311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20" w:line="271" w:lineRule="exact"/>
              <w:ind w:left="133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Минимально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допустимый</w:t>
            </w:r>
            <w:proofErr w:type="spellEnd"/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20" w:line="271" w:lineRule="exact"/>
              <w:ind w:left="389" w:right="384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Максимально</w:t>
            </w:r>
            <w:proofErr w:type="spellEnd"/>
          </w:p>
        </w:tc>
      </w:tr>
      <w:tr w:rsidR="003C1E04" w:rsidTr="003C1E04">
        <w:trPr>
          <w:trHeight w:val="296"/>
        </w:trPr>
        <w:tc>
          <w:tcPr>
            <w:tcW w:w="6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29" w:line="251" w:lineRule="exact"/>
              <w:ind w:left="182"/>
              <w:rPr>
                <w:b/>
                <w:sz w:val="24"/>
                <w:lang w:eastAsia="en-US"/>
              </w:rPr>
            </w:pPr>
            <w:r>
              <w:rPr>
                <w:b/>
                <w:w w:val="96"/>
                <w:sz w:val="24"/>
                <w:lang w:eastAsia="en-US"/>
              </w:rPr>
              <w:t>№</w:t>
            </w:r>
          </w:p>
        </w:tc>
        <w:tc>
          <w:tcPr>
            <w:tcW w:w="3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71" w:lineRule="exact"/>
              <w:ind w:left="229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уровень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обеспеченности</w:t>
            </w:r>
            <w:proofErr w:type="spellEnd"/>
          </w:p>
        </w:tc>
        <w:tc>
          <w:tcPr>
            <w:tcW w:w="31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71" w:lineRule="exact"/>
              <w:ind w:left="389" w:right="390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допустимый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уровень</w:t>
            </w:r>
            <w:proofErr w:type="spellEnd"/>
          </w:p>
        </w:tc>
      </w:tr>
      <w:tr w:rsidR="003C1E04" w:rsidTr="003C1E04">
        <w:trPr>
          <w:trHeight w:val="276"/>
        </w:trPr>
        <w:tc>
          <w:tcPr>
            <w:tcW w:w="102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110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53" w:lineRule="exact"/>
              <w:ind w:left="349"/>
              <w:rPr>
                <w:b/>
                <w:sz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lang w:eastAsia="en-US"/>
              </w:rPr>
              <w:t>населения</w:t>
            </w:r>
            <w:proofErr w:type="spellEnd"/>
            <w:proofErr w:type="gramEnd"/>
            <w:r>
              <w:rPr>
                <w:b/>
                <w:sz w:val="24"/>
                <w:lang w:eastAsia="en-US"/>
              </w:rPr>
              <w:t xml:space="preserve"> (</w:t>
            </w:r>
            <w:proofErr w:type="spellStart"/>
            <w:r>
              <w:rPr>
                <w:b/>
                <w:sz w:val="24"/>
                <w:lang w:eastAsia="en-US"/>
              </w:rPr>
              <w:t>кв</w:t>
            </w:r>
            <w:proofErr w:type="spellEnd"/>
            <w:r>
              <w:rPr>
                <w:b/>
                <w:sz w:val="24"/>
                <w:lang w:eastAsia="en-US"/>
              </w:rPr>
              <w:t>. м/</w:t>
            </w:r>
            <w:proofErr w:type="spellStart"/>
            <w:r>
              <w:rPr>
                <w:b/>
                <w:sz w:val="24"/>
                <w:lang w:eastAsia="en-US"/>
              </w:rPr>
              <w:t>чел</w:t>
            </w:r>
            <w:proofErr w:type="spellEnd"/>
            <w:r>
              <w:rPr>
                <w:b/>
                <w:sz w:val="24"/>
                <w:lang w:eastAsia="en-US"/>
              </w:rPr>
              <w:t>.)</w:t>
            </w:r>
          </w:p>
        </w:tc>
        <w:tc>
          <w:tcPr>
            <w:tcW w:w="312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53" w:lineRule="exact"/>
              <w:ind w:left="600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территориальной</w:t>
            </w:r>
            <w:proofErr w:type="spellEnd"/>
          </w:p>
        </w:tc>
      </w:tr>
      <w:tr w:rsidR="003C1E04" w:rsidTr="003C1E04">
        <w:trPr>
          <w:trHeight w:val="245"/>
        </w:trPr>
        <w:tc>
          <w:tcPr>
            <w:tcW w:w="6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line="245" w:lineRule="exact"/>
              <w:ind w:left="13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п/п</w:t>
            </w:r>
          </w:p>
        </w:tc>
        <w:tc>
          <w:tcPr>
            <w:tcW w:w="3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4665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1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</w:tr>
      <w:tr w:rsidR="003C1E04" w:rsidTr="003C1E04">
        <w:trPr>
          <w:trHeight w:val="70"/>
        </w:trPr>
        <w:tc>
          <w:tcPr>
            <w:tcW w:w="102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"/>
                <w:lang w:eastAsia="en-US"/>
              </w:rPr>
            </w:pPr>
          </w:p>
        </w:tc>
        <w:tc>
          <w:tcPr>
            <w:tcW w:w="312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line="260" w:lineRule="exact"/>
              <w:ind w:left="660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доступности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для</w:t>
            </w:r>
            <w:proofErr w:type="spellEnd"/>
          </w:p>
        </w:tc>
      </w:tr>
      <w:tr w:rsidR="003C1E04" w:rsidTr="003C1E04">
        <w:trPr>
          <w:trHeight w:val="189"/>
        </w:trPr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12"/>
                <w:lang w:eastAsia="en-US"/>
              </w:rPr>
            </w:pPr>
          </w:p>
        </w:tc>
        <w:tc>
          <w:tcPr>
            <w:tcW w:w="3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1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00"/>
              <w:ind w:left="329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2015 </w:t>
            </w:r>
            <w:proofErr w:type="spellStart"/>
            <w:r>
              <w:rPr>
                <w:b/>
                <w:sz w:val="24"/>
                <w:lang w:eastAsia="en-US"/>
              </w:rPr>
              <w:t>год</w:t>
            </w:r>
            <w:proofErr w:type="spellEnd"/>
          </w:p>
        </w:tc>
        <w:tc>
          <w:tcPr>
            <w:tcW w:w="1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00"/>
              <w:ind w:left="335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2025 </w:t>
            </w:r>
            <w:proofErr w:type="spellStart"/>
            <w:r>
              <w:rPr>
                <w:b/>
                <w:sz w:val="24"/>
                <w:lang w:eastAsia="en-US"/>
              </w:rPr>
              <w:t>год</w:t>
            </w:r>
            <w:proofErr w:type="spellEnd"/>
          </w:p>
        </w:tc>
        <w:tc>
          <w:tcPr>
            <w:tcW w:w="31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</w:tr>
      <w:tr w:rsidR="003C1E04" w:rsidTr="003C1E04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  <w:tc>
          <w:tcPr>
            <w:tcW w:w="3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15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7"/>
              <w:ind w:left="389" w:right="380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населения</w:t>
            </w:r>
            <w:proofErr w:type="spellEnd"/>
          </w:p>
        </w:tc>
      </w:tr>
      <w:tr w:rsidR="003C1E04" w:rsidTr="003C1E04">
        <w:trPr>
          <w:trHeight w:val="36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92"/>
              <w:ind w:left="35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96" w:line="245" w:lineRule="exact"/>
              <w:ind w:left="8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Жилые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помещения</w:t>
            </w:r>
            <w:proofErr w:type="spellEnd"/>
            <w:r>
              <w:rPr>
                <w:sz w:val="24"/>
                <w:lang w:eastAsia="en-US"/>
              </w:rPr>
              <w:t xml:space="preserve"> в </w:t>
            </w:r>
            <w:proofErr w:type="spellStart"/>
            <w:r>
              <w:rPr>
                <w:sz w:val="24"/>
                <w:lang w:eastAsia="en-US"/>
              </w:rPr>
              <w:t>сельских</w:t>
            </w:r>
            <w:proofErr w:type="spellEnd"/>
          </w:p>
        </w:tc>
        <w:tc>
          <w:tcPr>
            <w:tcW w:w="1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92"/>
              <w:ind w:left="65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23,1</w:t>
            </w:r>
          </w:p>
        </w:tc>
        <w:tc>
          <w:tcPr>
            <w:tcW w:w="1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92"/>
              <w:ind w:left="66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26,4</w:t>
            </w:r>
          </w:p>
        </w:tc>
        <w:tc>
          <w:tcPr>
            <w:tcW w:w="3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92"/>
              <w:ind w:left="58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устанавливается</w:t>
            </w:r>
            <w:proofErr w:type="spellEnd"/>
          </w:p>
        </w:tc>
      </w:tr>
      <w:tr w:rsidR="003C1E04" w:rsidTr="003C1E04">
        <w:trPr>
          <w:trHeight w:val="258"/>
        </w:trPr>
        <w:tc>
          <w:tcPr>
            <w:tcW w:w="102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line="239" w:lineRule="exact"/>
              <w:ind w:left="8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населенных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пунктах</w:t>
            </w:r>
            <w:proofErr w:type="spellEnd"/>
          </w:p>
        </w:tc>
        <w:tc>
          <w:tcPr>
            <w:tcW w:w="3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5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81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3C1E04" w:rsidRDefault="003C1E04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3406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3C1E04" w:rsidRDefault="003C1E04">
            <w:pPr>
              <w:pStyle w:val="TableParagraph"/>
              <w:spacing w:line="261" w:lineRule="exact"/>
              <w:ind w:left="23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Примечание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55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C1E04" w:rsidRDefault="003C1E04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C1E04" w:rsidRDefault="003C1E04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31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3C1E04" w:rsidTr="003C1E04">
        <w:trPr>
          <w:trHeight w:val="311"/>
        </w:trPr>
        <w:tc>
          <w:tcPr>
            <w:tcW w:w="10242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Pr="003C1E04" w:rsidRDefault="003C1E04">
            <w:pPr>
              <w:pStyle w:val="TableParagraph"/>
              <w:spacing w:before="11"/>
              <w:ind w:left="822"/>
              <w:rPr>
                <w:sz w:val="24"/>
                <w:lang w:val="ru-RU" w:eastAsia="en-US"/>
              </w:rPr>
            </w:pPr>
            <w:r w:rsidRPr="003C1E04">
              <w:rPr>
                <w:sz w:val="24"/>
                <w:lang w:val="ru-RU" w:eastAsia="en-US"/>
              </w:rPr>
              <w:t xml:space="preserve">Расчетные показатели на перспективу корректируются с учетом </w:t>
            </w:r>
            <w:proofErr w:type="gramStart"/>
            <w:r w:rsidRPr="003C1E04">
              <w:rPr>
                <w:sz w:val="24"/>
                <w:lang w:val="ru-RU" w:eastAsia="en-US"/>
              </w:rPr>
              <w:t>фактического</w:t>
            </w:r>
            <w:proofErr w:type="gramEnd"/>
          </w:p>
        </w:tc>
      </w:tr>
      <w:tr w:rsidR="003C1E04" w:rsidTr="003C1E04">
        <w:trPr>
          <w:trHeight w:val="318"/>
        </w:trPr>
        <w:tc>
          <w:tcPr>
            <w:tcW w:w="10242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Pr="003C1E04" w:rsidRDefault="003C1E04">
            <w:pPr>
              <w:pStyle w:val="TableParagraph"/>
              <w:spacing w:before="15"/>
              <w:ind w:left="134"/>
              <w:rPr>
                <w:sz w:val="24"/>
                <w:lang w:val="ru-RU" w:eastAsia="en-US"/>
              </w:rPr>
            </w:pPr>
            <w:r w:rsidRPr="003C1E04">
              <w:rPr>
                <w:sz w:val="24"/>
                <w:lang w:val="ru-RU" w:eastAsia="en-US"/>
              </w:rPr>
              <w:t>минимального уровня обеспеченности общей площадью жилых помещений, достигнутой в 2025,</w:t>
            </w:r>
          </w:p>
        </w:tc>
      </w:tr>
      <w:tr w:rsidR="003C1E04" w:rsidTr="003C1E04">
        <w:trPr>
          <w:trHeight w:val="348"/>
        </w:trPr>
        <w:tc>
          <w:tcPr>
            <w:tcW w:w="1024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7"/>
              <w:ind w:left="13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2035 </w:t>
            </w:r>
            <w:proofErr w:type="spellStart"/>
            <w:r>
              <w:rPr>
                <w:sz w:val="24"/>
                <w:lang w:eastAsia="en-US"/>
              </w:rPr>
              <w:t>годах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</w:tr>
      <w:tr w:rsidR="003C1E04" w:rsidTr="003C1E04">
        <w:trPr>
          <w:trHeight w:val="583"/>
        </w:trPr>
        <w:tc>
          <w:tcPr>
            <w:tcW w:w="10242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C1E04" w:rsidRDefault="003C1E04">
            <w:pPr>
              <w:pStyle w:val="TableParagraph"/>
              <w:spacing w:before="8"/>
              <w:rPr>
                <w:sz w:val="28"/>
                <w:lang w:eastAsia="en-US"/>
              </w:rPr>
            </w:pPr>
          </w:p>
          <w:p w:rsidR="003C1E04" w:rsidRDefault="003C1E04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</w:p>
          <w:p w:rsidR="003C1E04" w:rsidRDefault="003C1E04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</w:p>
          <w:p w:rsidR="003C1E04" w:rsidRDefault="003C1E04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</w:p>
          <w:p w:rsidR="003C1E04" w:rsidRDefault="003C1E04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</w:p>
          <w:p w:rsidR="003C1E04" w:rsidRDefault="003C1E04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</w:p>
          <w:p w:rsidR="003C1E04" w:rsidRDefault="003C1E04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</w:p>
          <w:p w:rsidR="003C1E04" w:rsidRDefault="003C1E04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</w:p>
          <w:p w:rsidR="003C1E04" w:rsidRDefault="003C1E04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</w:p>
          <w:p w:rsidR="003C1E04" w:rsidRDefault="003C1E04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</w:p>
          <w:p w:rsidR="003C1E04" w:rsidRDefault="003C1E04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</w:p>
          <w:p w:rsidR="003C1E04" w:rsidRDefault="003C1E04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</w:p>
          <w:p w:rsidR="003C1E04" w:rsidRDefault="003C1E04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</w:p>
          <w:p w:rsidR="003C1E04" w:rsidRDefault="003C1E04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</w:p>
          <w:p w:rsidR="003C1E04" w:rsidRDefault="003C1E04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</w:p>
          <w:p w:rsidR="003C1E04" w:rsidRDefault="003C1E04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</w:p>
          <w:p w:rsidR="003C1E04" w:rsidRDefault="003C1E04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  <w:bookmarkStart w:id="4" w:name="_GoBack"/>
            <w:bookmarkEnd w:id="4"/>
          </w:p>
          <w:p w:rsidR="003C1E04" w:rsidRDefault="003C1E04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</w:p>
          <w:p w:rsidR="003C1E04" w:rsidRDefault="003C1E04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</w:p>
          <w:p w:rsidR="003C1E04" w:rsidRDefault="003C1E04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</w:p>
          <w:p w:rsidR="003C1E04" w:rsidRDefault="003C1E04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</w:p>
          <w:p w:rsidR="003C1E04" w:rsidRDefault="003C1E04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</w:tbl>
    <w:p w:rsidR="003C1E04" w:rsidRDefault="003C1E04" w:rsidP="003C1E04">
      <w:pPr>
        <w:spacing w:after="0" w:line="240" w:lineRule="auto"/>
        <w:sectPr w:rsidR="003C1E04">
          <w:pgSz w:w="11900" w:h="16840"/>
          <w:pgMar w:top="851" w:right="400" w:bottom="280" w:left="1000" w:header="0" w:footer="0" w:gutter="0"/>
          <w:cols w:space="720"/>
        </w:sectPr>
      </w:pPr>
    </w:p>
    <w:p w:rsidR="003C1E04" w:rsidRDefault="003C1E04" w:rsidP="003C1E04">
      <w:pPr>
        <w:pStyle w:val="2"/>
        <w:keepNext w:val="0"/>
        <w:keepLines w:val="0"/>
        <w:widowControl w:val="0"/>
        <w:numPr>
          <w:ilvl w:val="1"/>
          <w:numId w:val="4"/>
        </w:numPr>
        <w:tabs>
          <w:tab w:val="left" w:pos="1461"/>
        </w:tabs>
        <w:autoSpaceDE w:val="0"/>
        <w:autoSpaceDN w:val="0"/>
        <w:spacing w:before="68" w:line="350" w:lineRule="auto"/>
        <w:ind w:right="152" w:firstLine="708"/>
        <w:jc w:val="both"/>
        <w:rPr>
          <w:color w:val="auto"/>
        </w:rPr>
      </w:pPr>
      <w:r>
        <w:rPr>
          <w:color w:val="auto"/>
        </w:rPr>
        <w:t>Расчетные показатели минимально допустимого уровня обеспеченности объектами культуры, массового отдыха, досуга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 w:rsidR="009339C8">
        <w:rPr>
          <w:color w:val="auto"/>
        </w:rPr>
        <w:t xml:space="preserve"> </w:t>
      </w:r>
      <w:r>
        <w:rPr>
          <w:color w:val="auto"/>
        </w:rPr>
        <w:t>поселения</w:t>
      </w:r>
    </w:p>
    <w:p w:rsidR="003C1E04" w:rsidRDefault="003C1E04" w:rsidP="003C1E04">
      <w:pPr>
        <w:pStyle w:val="ab"/>
        <w:numPr>
          <w:ilvl w:val="2"/>
          <w:numId w:val="4"/>
        </w:numPr>
        <w:tabs>
          <w:tab w:val="left" w:pos="1441"/>
        </w:tabs>
        <w:spacing w:before="125"/>
        <w:ind w:left="1441" w:hanging="601"/>
        <w:rPr>
          <w:sz w:val="24"/>
        </w:rPr>
      </w:pPr>
      <w:r>
        <w:rPr>
          <w:sz w:val="24"/>
        </w:rPr>
        <w:t>Указанные расчетные показатели следует принимать в соответствии с таблицей5.</w:t>
      </w:r>
    </w:p>
    <w:p w:rsidR="003C1E04" w:rsidRDefault="003C1E04" w:rsidP="003C1E04">
      <w:pPr>
        <w:pStyle w:val="a7"/>
        <w:spacing w:before="137"/>
        <w:ind w:left="0" w:right="131"/>
        <w:jc w:val="right"/>
      </w:pPr>
      <w:r>
        <w:t>Таблица 5</w:t>
      </w:r>
    </w:p>
    <w:p w:rsidR="003C1E04" w:rsidRDefault="003C1E04" w:rsidP="003C1E04">
      <w:pPr>
        <w:pStyle w:val="a7"/>
        <w:spacing w:before="6" w:after="1"/>
        <w:ind w:left="0"/>
        <w:rPr>
          <w:sz w:val="13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00"/>
        <w:gridCol w:w="320"/>
        <w:gridCol w:w="3261"/>
        <w:gridCol w:w="3261"/>
      </w:tblGrid>
      <w:tr w:rsidR="003C1E04" w:rsidTr="003C1E04">
        <w:trPr>
          <w:trHeight w:val="507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spacing w:before="7"/>
              <w:rPr>
                <w:sz w:val="32"/>
                <w:lang w:eastAsia="en-US"/>
              </w:rPr>
            </w:pPr>
          </w:p>
          <w:p w:rsidR="003C1E04" w:rsidRDefault="003C1E04">
            <w:pPr>
              <w:pStyle w:val="TableParagraph"/>
              <w:spacing w:before="1" w:line="271" w:lineRule="exact"/>
              <w:ind w:left="182"/>
              <w:rPr>
                <w:b/>
                <w:sz w:val="24"/>
                <w:lang w:eastAsia="en-US"/>
              </w:rPr>
            </w:pPr>
            <w:r>
              <w:rPr>
                <w:b/>
                <w:w w:val="96"/>
                <w:sz w:val="24"/>
                <w:lang w:eastAsia="en-US"/>
              </w:rPr>
              <w:t>№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spacing w:before="233"/>
              <w:ind w:left="281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Наименование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объекта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216" w:line="271" w:lineRule="exact"/>
              <w:ind w:left="195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Минимально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допустимый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216" w:line="271" w:lineRule="exact"/>
              <w:ind w:left="163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Максимально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допустимый</w:t>
            </w:r>
            <w:proofErr w:type="spellEnd"/>
          </w:p>
        </w:tc>
      </w:tr>
      <w:tr w:rsidR="003C1E04" w:rsidTr="003C1E04">
        <w:trPr>
          <w:trHeight w:val="276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71" w:lineRule="exact"/>
              <w:ind w:left="307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уровень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обеспеченности</w:t>
            </w:r>
            <w:proofErr w:type="spellEnd"/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71" w:lineRule="exact"/>
              <w:ind w:left="195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уровень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территориальной</w:t>
            </w:r>
            <w:proofErr w:type="spellEnd"/>
          </w:p>
        </w:tc>
      </w:tr>
      <w:tr w:rsidR="003C1E04" w:rsidTr="003C1E04">
        <w:trPr>
          <w:trHeight w:val="276"/>
        </w:trPr>
        <w:tc>
          <w:tcPr>
            <w:tcW w:w="5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/>
              <w:ind w:left="13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п/п</w:t>
            </w:r>
          </w:p>
        </w:tc>
        <w:tc>
          <w:tcPr>
            <w:tcW w:w="34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</w:tr>
      <w:tr w:rsidR="003C1E04" w:rsidTr="003C1E04">
        <w:trPr>
          <w:trHeight w:val="564"/>
        </w:trPr>
        <w:tc>
          <w:tcPr>
            <w:tcW w:w="5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4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/>
              <w:ind w:left="1063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населения</w:t>
            </w:r>
            <w:proofErr w:type="spellEnd"/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/>
              <w:ind w:left="255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доступности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для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населения</w:t>
            </w:r>
            <w:proofErr w:type="spellEnd"/>
          </w:p>
        </w:tc>
      </w:tr>
      <w:tr w:rsidR="003C1E04" w:rsidTr="003C1E04">
        <w:trPr>
          <w:trHeight w:val="355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spacing w:before="6"/>
              <w:rPr>
                <w:sz w:val="34"/>
                <w:lang w:eastAsia="en-US"/>
              </w:rPr>
            </w:pPr>
          </w:p>
          <w:p w:rsidR="003C1E04" w:rsidRDefault="003C1E04">
            <w:pPr>
              <w:pStyle w:val="TableParagraph"/>
              <w:ind w:left="18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1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3C1E04" w:rsidRDefault="003C1E04">
            <w:pPr>
              <w:pStyle w:val="TableParagraph"/>
              <w:spacing w:before="64" w:line="271" w:lineRule="exact"/>
              <w:ind w:left="8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Клубные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учреждения</w:t>
            </w:r>
            <w:proofErr w:type="spellEnd"/>
          </w:p>
        </w:tc>
        <w:tc>
          <w:tcPr>
            <w:tcW w:w="3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spacing w:before="6"/>
              <w:rPr>
                <w:sz w:val="34"/>
                <w:lang w:eastAsia="en-US"/>
              </w:rPr>
            </w:pPr>
          </w:p>
          <w:p w:rsidR="003C1E04" w:rsidRDefault="003C1E04">
            <w:pPr>
              <w:pStyle w:val="TableParagraph"/>
              <w:ind w:left="18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устанавливается</w:t>
            </w:r>
            <w:proofErr w:type="spellEnd"/>
          </w:p>
        </w:tc>
      </w:tr>
      <w:tr w:rsidR="003C1E04" w:rsidTr="003C1E04">
        <w:trPr>
          <w:trHeight w:val="296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3C1E04" w:rsidRDefault="003C1E04">
            <w:pPr>
              <w:pStyle w:val="TableParagraph"/>
              <w:spacing w:before="5" w:line="271" w:lineRule="exact"/>
              <w:ind w:left="8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для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населенных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пунктов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spacing w:before="5" w:line="271" w:lineRule="exact"/>
              <w:ind w:right="-15"/>
              <w:jc w:val="right"/>
              <w:rPr>
                <w:sz w:val="24"/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98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3C1E04" w:rsidRDefault="003C1E04">
            <w:pPr>
              <w:pStyle w:val="TableParagraph"/>
              <w:spacing w:before="5" w:line="273" w:lineRule="exact"/>
              <w:ind w:left="8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 </w:t>
            </w:r>
            <w:proofErr w:type="spellStart"/>
            <w:r>
              <w:rPr>
                <w:sz w:val="24"/>
                <w:lang w:eastAsia="en-US"/>
              </w:rPr>
              <w:t>численностью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населения</w:t>
            </w:r>
            <w:proofErr w:type="spellEnd"/>
            <w:r>
              <w:rPr>
                <w:sz w:val="24"/>
                <w:lang w:eastAsia="en-US"/>
              </w:rPr>
              <w:t>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302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3C1E04" w:rsidRDefault="003C1E04">
            <w:pPr>
              <w:pStyle w:val="TableParagraph"/>
              <w:spacing w:before="7" w:line="275" w:lineRule="exact"/>
              <w:ind w:left="54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  <w:proofErr w:type="gramStart"/>
            <w:r>
              <w:rPr>
                <w:sz w:val="24"/>
                <w:lang w:eastAsia="en-US"/>
              </w:rPr>
              <w:t>,2</w:t>
            </w:r>
            <w:proofErr w:type="gramEnd"/>
            <w:r>
              <w:rPr>
                <w:sz w:val="24"/>
                <w:lang w:eastAsia="en-US"/>
              </w:rPr>
              <w:t xml:space="preserve"> – 1 </w:t>
            </w:r>
            <w:proofErr w:type="spellStart"/>
            <w:r>
              <w:rPr>
                <w:sz w:val="24"/>
                <w:lang w:eastAsia="en-US"/>
              </w:rPr>
              <w:t>тыс</w:t>
            </w:r>
            <w:proofErr w:type="spellEnd"/>
            <w:r>
              <w:rPr>
                <w:sz w:val="24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lang w:eastAsia="en-US"/>
              </w:rPr>
              <w:t>чел</w:t>
            </w:r>
            <w:proofErr w:type="spellEnd"/>
            <w:proofErr w:type="gram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7" w:line="275" w:lineRule="exact"/>
              <w:ind w:left="8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300 </w:t>
            </w:r>
            <w:proofErr w:type="spellStart"/>
            <w:r>
              <w:rPr>
                <w:sz w:val="24"/>
                <w:lang w:eastAsia="en-US"/>
              </w:rPr>
              <w:t>мест</w:t>
            </w:r>
            <w:proofErr w:type="spellEnd"/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421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C1E04" w:rsidRDefault="003C1E04">
            <w:pPr>
              <w:pStyle w:val="TableParagraph"/>
              <w:spacing w:before="9"/>
              <w:ind w:left="54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1 – 3 </w:t>
            </w:r>
            <w:proofErr w:type="spellStart"/>
            <w:r>
              <w:rPr>
                <w:sz w:val="24"/>
                <w:lang w:eastAsia="en-US"/>
              </w:rPr>
              <w:t>тыс</w:t>
            </w:r>
            <w:proofErr w:type="spellEnd"/>
            <w:r>
              <w:rPr>
                <w:sz w:val="24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lang w:eastAsia="en-US"/>
              </w:rPr>
              <w:t>чел</w:t>
            </w:r>
            <w:proofErr w:type="spellEnd"/>
            <w:proofErr w:type="gram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9"/>
              <w:ind w:left="8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300 – 230 </w:t>
            </w:r>
            <w:proofErr w:type="spellStart"/>
            <w:r>
              <w:rPr>
                <w:sz w:val="24"/>
                <w:lang w:eastAsia="en-US"/>
              </w:rPr>
              <w:t>мест</w:t>
            </w:r>
            <w:proofErr w:type="spellEnd"/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</w:tbl>
    <w:tbl>
      <w:tblPr>
        <w:tblStyle w:val="ac"/>
        <w:tblW w:w="10206" w:type="dxa"/>
        <w:tblInd w:w="250" w:type="dxa"/>
        <w:tblLook w:val="04A0" w:firstRow="1" w:lastRow="0" w:firstColumn="1" w:lastColumn="0" w:noHBand="0" w:noVBand="1"/>
      </w:tblPr>
      <w:tblGrid>
        <w:gridCol w:w="567"/>
        <w:gridCol w:w="3119"/>
        <w:gridCol w:w="3260"/>
        <w:gridCol w:w="3260"/>
      </w:tblGrid>
      <w:tr w:rsidR="003C1E04" w:rsidTr="003C1E04">
        <w:trPr>
          <w:trHeight w:val="422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E04" w:rsidRDefault="003C1E04">
            <w:pPr>
              <w:spacing w:line="276" w:lineRule="auto"/>
              <w:jc w:val="center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6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E04" w:rsidRDefault="003C1E04">
            <w:pPr>
              <w:spacing w:line="276" w:lineRule="auto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Сельская библиотека для сельских населенных пунктов с численностью населения:</w:t>
            </w:r>
          </w:p>
        </w:tc>
      </w:tr>
      <w:tr w:rsidR="003C1E04" w:rsidTr="003C1E04">
        <w:trPr>
          <w:trHeight w:val="8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E04" w:rsidRDefault="003C1E04">
            <w:pPr>
              <w:rPr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E04" w:rsidRDefault="003C1E04">
            <w:pPr>
              <w:spacing w:line="276" w:lineRule="auto"/>
              <w:ind w:firstLine="459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1 – 3 тыс. чел.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E04" w:rsidRDefault="003C1E04">
            <w:pPr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6 – 7,5 тыс. ед. хранения;</w:t>
            </w:r>
          </w:p>
          <w:p w:rsidR="003C1E04" w:rsidRDefault="003C1E04">
            <w:pPr>
              <w:spacing w:line="276" w:lineRule="auto"/>
              <w:rPr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5 – 6 мест на 1000 чел.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E04" w:rsidRDefault="003C1E04">
            <w:pPr>
              <w:spacing w:line="276" w:lineRule="auto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не устанавливается</w:t>
            </w:r>
          </w:p>
        </w:tc>
      </w:tr>
      <w:tr w:rsidR="003C1E04" w:rsidTr="003C1E04">
        <w:trPr>
          <w:trHeight w:val="76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E04" w:rsidRDefault="003C1E04">
            <w:pPr>
              <w:rPr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E04" w:rsidRDefault="003C1E04">
            <w:pPr>
              <w:spacing w:line="276" w:lineRule="auto"/>
              <w:ind w:left="459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3 – 5 тыс. чел.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E04" w:rsidRDefault="003C1E04">
            <w:pPr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5 – 6 тыс. ед. хранения;</w:t>
            </w:r>
          </w:p>
          <w:p w:rsidR="003C1E04" w:rsidRDefault="003C1E04">
            <w:pPr>
              <w:spacing w:line="276" w:lineRule="auto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4 – 5 мест на 1000 чел.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E04" w:rsidRDefault="003C1E04">
            <w:pPr>
              <w:rPr>
                <w:sz w:val="24"/>
                <w:szCs w:val="24"/>
                <w:lang w:eastAsia="zh-CN" w:bidi="hi-IN"/>
              </w:rPr>
            </w:pPr>
          </w:p>
        </w:tc>
      </w:tr>
    </w:tbl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0208"/>
      </w:tblGrid>
      <w:tr w:rsidR="003C1E04" w:rsidTr="003C1E04">
        <w:trPr>
          <w:trHeight w:val="433"/>
        </w:trPr>
        <w:tc>
          <w:tcPr>
            <w:tcW w:w="102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32"/>
              <w:ind w:left="86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Примечание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</w:tr>
      <w:tr w:rsidR="003C1E04" w:rsidTr="003C1E04">
        <w:trPr>
          <w:trHeight w:val="315"/>
        </w:trPr>
        <w:tc>
          <w:tcPr>
            <w:tcW w:w="10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Pr="003C1E04" w:rsidRDefault="003C1E04">
            <w:pPr>
              <w:pStyle w:val="TableParagraph"/>
              <w:spacing w:before="15"/>
              <w:ind w:left="862"/>
              <w:rPr>
                <w:sz w:val="24"/>
                <w:lang w:val="ru-RU" w:eastAsia="en-US"/>
              </w:rPr>
            </w:pPr>
            <w:r w:rsidRPr="003C1E04">
              <w:rPr>
                <w:sz w:val="24"/>
                <w:lang w:val="ru-RU" w:eastAsia="en-US"/>
              </w:rPr>
              <w:t>1. Меньший расчетный показатель следует принимать для больших населенных пунктов.</w:t>
            </w:r>
          </w:p>
        </w:tc>
      </w:tr>
      <w:tr w:rsidR="003C1E04" w:rsidTr="003C1E04">
        <w:trPr>
          <w:trHeight w:val="316"/>
        </w:trPr>
        <w:tc>
          <w:tcPr>
            <w:tcW w:w="10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Pr="003C1E04" w:rsidRDefault="003C1E04">
            <w:pPr>
              <w:pStyle w:val="TableParagraph"/>
              <w:spacing w:before="15"/>
              <w:ind w:left="1054" w:right="-29"/>
              <w:rPr>
                <w:sz w:val="24"/>
                <w:lang w:val="ru-RU" w:eastAsia="en-US"/>
              </w:rPr>
            </w:pPr>
            <w:r w:rsidRPr="003C1E04">
              <w:rPr>
                <w:sz w:val="24"/>
                <w:lang w:val="ru-RU" w:eastAsia="en-US"/>
              </w:rPr>
              <w:t xml:space="preserve">2. Для сельских населенных пунктов с численностью населения свыше 1,5 </w:t>
            </w:r>
            <w:proofErr w:type="spellStart"/>
            <w:r w:rsidRPr="003C1E04">
              <w:rPr>
                <w:sz w:val="24"/>
                <w:lang w:val="ru-RU" w:eastAsia="en-US"/>
              </w:rPr>
              <w:t>тысяччеловек</w:t>
            </w:r>
            <w:proofErr w:type="spellEnd"/>
          </w:p>
        </w:tc>
      </w:tr>
      <w:tr w:rsidR="003C1E04" w:rsidTr="003C1E04">
        <w:trPr>
          <w:trHeight w:val="318"/>
        </w:trPr>
        <w:tc>
          <w:tcPr>
            <w:tcW w:w="10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Pr="003C1E04" w:rsidRDefault="003C1E04">
            <w:pPr>
              <w:pStyle w:val="TableParagraph"/>
              <w:spacing w:before="15"/>
              <w:ind w:left="278" w:right="-15"/>
              <w:rPr>
                <w:sz w:val="24"/>
                <w:lang w:val="ru-RU" w:eastAsia="en-US"/>
              </w:rPr>
            </w:pPr>
            <w:r w:rsidRPr="003C1E04">
              <w:rPr>
                <w:sz w:val="24"/>
                <w:lang w:val="ru-RU" w:eastAsia="en-US"/>
              </w:rPr>
              <w:t xml:space="preserve">(районных центров и </w:t>
            </w:r>
            <w:proofErr w:type="spellStart"/>
            <w:r w:rsidRPr="003C1E04">
              <w:rPr>
                <w:sz w:val="24"/>
                <w:lang w:val="ru-RU" w:eastAsia="en-US"/>
              </w:rPr>
              <w:t>подцентров</w:t>
            </w:r>
            <w:proofErr w:type="spellEnd"/>
            <w:r w:rsidRPr="003C1E04">
              <w:rPr>
                <w:sz w:val="24"/>
                <w:lang w:val="ru-RU" w:eastAsia="en-US"/>
              </w:rPr>
              <w:t xml:space="preserve">) при определении количества, состава и </w:t>
            </w:r>
            <w:proofErr w:type="spellStart"/>
            <w:r w:rsidRPr="003C1E04">
              <w:rPr>
                <w:sz w:val="24"/>
                <w:lang w:val="ru-RU" w:eastAsia="en-US"/>
              </w:rPr>
              <w:t>вместимостиобъектов</w:t>
            </w:r>
            <w:proofErr w:type="spellEnd"/>
          </w:p>
        </w:tc>
      </w:tr>
      <w:tr w:rsidR="003C1E04" w:rsidTr="003C1E04">
        <w:trPr>
          <w:trHeight w:val="317"/>
        </w:trPr>
        <w:tc>
          <w:tcPr>
            <w:tcW w:w="10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Pr="003C1E04" w:rsidRDefault="003C1E04">
            <w:pPr>
              <w:pStyle w:val="TableParagraph"/>
              <w:spacing w:before="17"/>
              <w:ind w:left="722" w:right="-15"/>
              <w:rPr>
                <w:sz w:val="24"/>
                <w:lang w:val="ru-RU" w:eastAsia="en-US"/>
              </w:rPr>
            </w:pPr>
            <w:r w:rsidRPr="003C1E04">
              <w:rPr>
                <w:sz w:val="24"/>
                <w:lang w:val="ru-RU" w:eastAsia="en-US"/>
              </w:rPr>
              <w:t xml:space="preserve">следует дополнительно учитывать население, приезжающее из других </w:t>
            </w:r>
            <w:proofErr w:type="spellStart"/>
            <w:r w:rsidRPr="003C1E04">
              <w:rPr>
                <w:sz w:val="24"/>
                <w:lang w:val="ru-RU" w:eastAsia="en-US"/>
              </w:rPr>
              <w:t>населенныхпунктов</w:t>
            </w:r>
            <w:proofErr w:type="spellEnd"/>
            <w:r w:rsidRPr="003C1E04">
              <w:rPr>
                <w:sz w:val="24"/>
                <w:lang w:val="ru-RU" w:eastAsia="en-US"/>
              </w:rPr>
              <w:t>,</w:t>
            </w:r>
          </w:p>
        </w:tc>
      </w:tr>
      <w:tr w:rsidR="003C1E04" w:rsidTr="003C1E04">
        <w:trPr>
          <w:trHeight w:val="318"/>
        </w:trPr>
        <w:tc>
          <w:tcPr>
            <w:tcW w:w="10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Pr="003C1E04" w:rsidRDefault="003C1E04">
            <w:pPr>
              <w:pStyle w:val="TableParagraph"/>
              <w:spacing w:before="15"/>
              <w:ind w:left="134"/>
              <w:rPr>
                <w:sz w:val="24"/>
                <w:lang w:val="ru-RU" w:eastAsia="en-US"/>
              </w:rPr>
            </w:pPr>
            <w:proofErr w:type="gramStart"/>
            <w:r w:rsidRPr="003C1E04">
              <w:rPr>
                <w:sz w:val="24"/>
                <w:lang w:val="ru-RU" w:eastAsia="en-US"/>
              </w:rPr>
              <w:t>расположенных</w:t>
            </w:r>
            <w:proofErr w:type="gramEnd"/>
            <w:r w:rsidRPr="003C1E04">
              <w:rPr>
                <w:sz w:val="24"/>
                <w:lang w:val="ru-RU" w:eastAsia="en-US"/>
              </w:rPr>
              <w:t xml:space="preserve"> в зоне 30-минутной пешеходной доступности.</w:t>
            </w:r>
          </w:p>
        </w:tc>
      </w:tr>
      <w:tr w:rsidR="003C1E04" w:rsidTr="003C1E04">
        <w:trPr>
          <w:trHeight w:val="318"/>
        </w:trPr>
        <w:tc>
          <w:tcPr>
            <w:tcW w:w="10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Pr="003C1E04" w:rsidRDefault="003C1E04">
            <w:pPr>
              <w:pStyle w:val="TableParagraph"/>
              <w:spacing w:before="17"/>
              <w:ind w:left="994" w:right="-29"/>
              <w:rPr>
                <w:sz w:val="24"/>
                <w:lang w:val="ru-RU" w:eastAsia="en-US"/>
              </w:rPr>
            </w:pPr>
            <w:r w:rsidRPr="003C1E04">
              <w:rPr>
                <w:sz w:val="24"/>
                <w:lang w:val="ru-RU" w:eastAsia="en-US"/>
              </w:rPr>
              <w:t>3. В соответствии с Постановлением Кабинета Министров Республики Татарстан № 42от</w:t>
            </w:r>
          </w:p>
        </w:tc>
      </w:tr>
      <w:tr w:rsidR="003C1E04" w:rsidTr="003C1E04">
        <w:trPr>
          <w:trHeight w:val="317"/>
        </w:trPr>
        <w:tc>
          <w:tcPr>
            <w:tcW w:w="10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Pr="003C1E04" w:rsidRDefault="003C1E04">
            <w:pPr>
              <w:pStyle w:val="TableParagraph"/>
              <w:spacing w:before="15"/>
              <w:ind w:left="794" w:right="-15"/>
              <w:rPr>
                <w:sz w:val="24"/>
                <w:lang w:val="ru-RU" w:eastAsia="en-US"/>
              </w:rPr>
            </w:pPr>
            <w:r w:rsidRPr="003C1E04">
              <w:rPr>
                <w:sz w:val="24"/>
                <w:lang w:val="ru-RU" w:eastAsia="en-US"/>
              </w:rPr>
              <w:t xml:space="preserve">26.01.2009 г. уровень социальных гарантий обеспеченности населения </w:t>
            </w:r>
            <w:proofErr w:type="spellStart"/>
            <w:r w:rsidRPr="003C1E04">
              <w:rPr>
                <w:sz w:val="24"/>
                <w:lang w:val="ru-RU" w:eastAsia="en-US"/>
              </w:rPr>
              <w:t>услугамиклубных</w:t>
            </w:r>
            <w:proofErr w:type="spellEnd"/>
          </w:p>
        </w:tc>
      </w:tr>
      <w:tr w:rsidR="003C1E04" w:rsidTr="003C1E04">
        <w:trPr>
          <w:trHeight w:val="504"/>
        </w:trPr>
        <w:tc>
          <w:tcPr>
            <w:tcW w:w="10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Pr="003C1E04" w:rsidRDefault="003C1E04">
            <w:pPr>
              <w:pStyle w:val="TableParagraph"/>
              <w:spacing w:before="17"/>
              <w:ind w:left="134"/>
              <w:rPr>
                <w:sz w:val="24"/>
                <w:lang w:val="ru-RU" w:eastAsia="en-US"/>
              </w:rPr>
            </w:pPr>
            <w:r w:rsidRPr="003C1E04">
              <w:rPr>
                <w:sz w:val="24"/>
                <w:lang w:val="ru-RU" w:eastAsia="en-US"/>
              </w:rPr>
              <w:t>учреждений и библиотек до 2019 г. принимается на уровне существующей обеспеченности.</w:t>
            </w:r>
          </w:p>
        </w:tc>
      </w:tr>
    </w:tbl>
    <w:p w:rsidR="003C1E04" w:rsidRDefault="003C1E04" w:rsidP="003C1E04">
      <w:pPr>
        <w:rPr>
          <w:sz w:val="24"/>
        </w:rPr>
      </w:pPr>
    </w:p>
    <w:p w:rsidR="003C1E04" w:rsidRDefault="003C1E04" w:rsidP="003C1E04">
      <w:pPr>
        <w:pStyle w:val="2"/>
        <w:keepNext w:val="0"/>
        <w:keepLines w:val="0"/>
        <w:widowControl w:val="0"/>
        <w:numPr>
          <w:ilvl w:val="1"/>
          <w:numId w:val="4"/>
        </w:numPr>
        <w:tabs>
          <w:tab w:val="left" w:pos="1461"/>
        </w:tabs>
        <w:autoSpaceDE w:val="0"/>
        <w:autoSpaceDN w:val="0"/>
        <w:spacing w:before="72" w:line="338" w:lineRule="auto"/>
        <w:ind w:right="163" w:firstLine="708"/>
        <w:jc w:val="both"/>
        <w:rPr>
          <w:color w:val="auto"/>
        </w:rPr>
      </w:pPr>
      <w:r>
        <w:rPr>
          <w:color w:val="auto"/>
        </w:rPr>
        <w:t>Расчетные показатели минимально допустимого уровня обеспеченности объектами физической культуры и массового спорта населения сельского</w:t>
      </w:r>
      <w:r w:rsidR="009339C8">
        <w:rPr>
          <w:color w:val="auto"/>
        </w:rPr>
        <w:t xml:space="preserve"> </w:t>
      </w:r>
      <w:r>
        <w:rPr>
          <w:color w:val="auto"/>
        </w:rPr>
        <w:t>поселения;</w:t>
      </w:r>
    </w:p>
    <w:p w:rsidR="003C1E04" w:rsidRDefault="003C1E04" w:rsidP="003C1E04">
      <w:pPr>
        <w:spacing w:before="44" w:line="338" w:lineRule="auto"/>
        <w:ind w:left="140" w:right="175"/>
        <w:rPr>
          <w:b/>
          <w:sz w:val="24"/>
        </w:rPr>
      </w:pPr>
      <w:r>
        <w:rPr>
          <w:b/>
          <w:sz w:val="24"/>
        </w:rPr>
        <w:t>расчетные показатели максимально допустимого уровня территориальной доступности таких объектов для населения сельского поселения</w:t>
      </w:r>
    </w:p>
    <w:p w:rsidR="003C1E04" w:rsidRDefault="003C1E04" w:rsidP="003C1E04">
      <w:pPr>
        <w:pStyle w:val="ab"/>
        <w:numPr>
          <w:ilvl w:val="2"/>
          <w:numId w:val="4"/>
        </w:numPr>
        <w:tabs>
          <w:tab w:val="left" w:pos="1441"/>
        </w:tabs>
        <w:spacing w:before="133"/>
        <w:ind w:left="1441" w:hanging="601"/>
        <w:rPr>
          <w:sz w:val="24"/>
        </w:rPr>
      </w:pPr>
      <w:r>
        <w:rPr>
          <w:sz w:val="24"/>
        </w:rPr>
        <w:t>Указанные расчетные показатели следует принимать в соответствии с таблицей</w:t>
      </w:r>
      <w:proofErr w:type="gramStart"/>
      <w:r>
        <w:rPr>
          <w:sz w:val="24"/>
        </w:rPr>
        <w:t>6</w:t>
      </w:r>
      <w:proofErr w:type="gramEnd"/>
      <w:r>
        <w:rPr>
          <w:sz w:val="24"/>
        </w:rPr>
        <w:t>.</w:t>
      </w:r>
    </w:p>
    <w:p w:rsidR="003C1E04" w:rsidRDefault="003C1E04" w:rsidP="003C1E04">
      <w:pPr>
        <w:pStyle w:val="a7"/>
        <w:spacing w:before="136"/>
        <w:ind w:left="9303"/>
      </w:pPr>
    </w:p>
    <w:p w:rsidR="003C1E04" w:rsidRDefault="003C1E04" w:rsidP="003C1E04">
      <w:pPr>
        <w:pStyle w:val="a7"/>
        <w:spacing w:before="136"/>
        <w:ind w:left="9303"/>
      </w:pPr>
      <w:r>
        <w:t>Таблица 6</w:t>
      </w:r>
    </w:p>
    <w:p w:rsidR="003C1E04" w:rsidRDefault="003C1E04" w:rsidP="003C1E04">
      <w:pPr>
        <w:pStyle w:val="a7"/>
        <w:spacing w:before="7"/>
        <w:ind w:left="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121"/>
        <w:gridCol w:w="3261"/>
        <w:gridCol w:w="3261"/>
      </w:tblGrid>
      <w:tr w:rsidR="003C1E04" w:rsidTr="003C1E04">
        <w:trPr>
          <w:trHeight w:val="43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spacing w:before="8"/>
              <w:rPr>
                <w:sz w:val="25"/>
                <w:lang w:eastAsia="en-US"/>
              </w:rPr>
            </w:pPr>
          </w:p>
          <w:p w:rsidR="003C1E04" w:rsidRDefault="003C1E04">
            <w:pPr>
              <w:pStyle w:val="TableParagraph"/>
              <w:spacing w:line="271" w:lineRule="exact"/>
              <w:ind w:left="182"/>
              <w:rPr>
                <w:b/>
                <w:sz w:val="24"/>
                <w:lang w:eastAsia="en-US"/>
              </w:rPr>
            </w:pPr>
            <w:r>
              <w:rPr>
                <w:b/>
                <w:w w:val="96"/>
                <w:sz w:val="24"/>
                <w:lang w:eastAsia="en-US"/>
              </w:rPr>
              <w:t>№</w:t>
            </w:r>
          </w:p>
        </w:tc>
        <w:tc>
          <w:tcPr>
            <w:tcW w:w="3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spacing w:before="157"/>
              <w:ind w:left="281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Наименование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объекта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40" w:line="271" w:lineRule="exact"/>
              <w:ind w:left="194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Минимально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допустимый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40" w:line="271" w:lineRule="exact"/>
              <w:ind w:left="83" w:right="91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Максимально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допустимый</w:t>
            </w:r>
            <w:proofErr w:type="spellEnd"/>
          </w:p>
        </w:tc>
      </w:tr>
      <w:tr w:rsidR="003C1E04" w:rsidTr="003C1E04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1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71" w:lineRule="exact"/>
              <w:ind w:left="306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уровень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обеспеченности</w:t>
            </w:r>
            <w:proofErr w:type="spellEnd"/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71" w:lineRule="exact"/>
              <w:ind w:left="194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уровень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территориальной</w:t>
            </w:r>
            <w:proofErr w:type="spellEnd"/>
          </w:p>
        </w:tc>
      </w:tr>
      <w:tr w:rsidR="003C1E04" w:rsidTr="003C1E04">
        <w:trPr>
          <w:trHeight w:val="276"/>
        </w:trPr>
        <w:tc>
          <w:tcPr>
            <w:tcW w:w="6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/>
              <w:ind w:left="13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п/п</w:t>
            </w:r>
          </w:p>
        </w:tc>
        <w:tc>
          <w:tcPr>
            <w:tcW w:w="31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</w:tr>
      <w:tr w:rsidR="003C1E04" w:rsidTr="003C1E04">
        <w:trPr>
          <w:trHeight w:val="484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1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/>
              <w:ind w:left="1062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населения</w:t>
            </w:r>
            <w:proofErr w:type="spellEnd"/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/>
              <w:ind w:left="49" w:right="113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доступности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для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населения</w:t>
            </w:r>
            <w:proofErr w:type="spellEnd"/>
          </w:p>
        </w:tc>
      </w:tr>
      <w:tr w:rsidR="003C1E04" w:rsidTr="003C1E04">
        <w:trPr>
          <w:trHeight w:val="45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84"/>
              <w:ind w:left="18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1</w:t>
            </w:r>
          </w:p>
        </w:tc>
        <w:tc>
          <w:tcPr>
            <w:tcW w:w="3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84"/>
              <w:ind w:left="8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Спортивные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залы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84" w:line="247" w:lineRule="exact"/>
              <w:ind w:left="8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350 </w:t>
            </w:r>
            <w:proofErr w:type="spellStart"/>
            <w:r>
              <w:rPr>
                <w:sz w:val="24"/>
                <w:lang w:eastAsia="en-US"/>
              </w:rPr>
              <w:t>кв</w:t>
            </w:r>
            <w:proofErr w:type="spellEnd"/>
            <w:r>
              <w:rPr>
                <w:sz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lang w:eastAsia="en-US"/>
              </w:rPr>
              <w:t>метров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площади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пола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84"/>
              <w:ind w:left="8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устанавливается</w:t>
            </w:r>
            <w:proofErr w:type="spellEnd"/>
          </w:p>
        </w:tc>
      </w:tr>
      <w:tr w:rsidR="003C1E04" w:rsidTr="003C1E04">
        <w:trPr>
          <w:trHeight w:val="3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1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line="257" w:lineRule="exact"/>
              <w:ind w:left="82"/>
              <w:rPr>
                <w:sz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lang w:eastAsia="en-US"/>
              </w:rPr>
              <w:t>на</w:t>
            </w:r>
            <w:proofErr w:type="spellEnd"/>
            <w:proofErr w:type="gramEnd"/>
            <w:r>
              <w:rPr>
                <w:sz w:val="24"/>
                <w:lang w:eastAsia="en-US"/>
              </w:rPr>
              <w:t xml:space="preserve"> 1000 </w:t>
            </w:r>
            <w:proofErr w:type="spellStart"/>
            <w:r>
              <w:rPr>
                <w:sz w:val="24"/>
                <w:lang w:eastAsia="en-US"/>
              </w:rPr>
              <w:t>чел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446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80"/>
              <w:ind w:left="18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2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80" w:line="247" w:lineRule="exact"/>
              <w:ind w:left="8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Плоскостные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спортивные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80"/>
              <w:ind w:left="8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1950 </w:t>
            </w:r>
            <w:proofErr w:type="spellStart"/>
            <w:r>
              <w:rPr>
                <w:sz w:val="24"/>
                <w:lang w:eastAsia="en-US"/>
              </w:rPr>
              <w:t>кв</w:t>
            </w:r>
            <w:proofErr w:type="spellEnd"/>
            <w:r>
              <w:rPr>
                <w:sz w:val="24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lang w:eastAsia="en-US"/>
              </w:rPr>
              <w:t>метров</w:t>
            </w:r>
            <w:proofErr w:type="spellEnd"/>
            <w:proofErr w:type="gram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на</w:t>
            </w:r>
            <w:proofErr w:type="spellEnd"/>
            <w:r>
              <w:rPr>
                <w:sz w:val="24"/>
                <w:lang w:eastAsia="en-US"/>
              </w:rPr>
              <w:t xml:space="preserve"> 1000 </w:t>
            </w:r>
            <w:proofErr w:type="spellStart"/>
            <w:r>
              <w:rPr>
                <w:sz w:val="24"/>
                <w:lang w:eastAsia="en-US"/>
              </w:rPr>
              <w:t>чел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80"/>
              <w:ind w:left="8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устанавливается</w:t>
            </w:r>
            <w:proofErr w:type="spellEnd"/>
          </w:p>
        </w:tc>
      </w:tr>
      <w:tr w:rsidR="003C1E04" w:rsidTr="003C1E04">
        <w:trPr>
          <w:trHeight w:val="353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line="257" w:lineRule="exact"/>
              <w:ind w:left="8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сооружения</w:t>
            </w:r>
            <w:proofErr w:type="spellEnd"/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</w:tbl>
    <w:p w:rsidR="003C1E04" w:rsidRDefault="003C1E04" w:rsidP="003C1E04">
      <w:pPr>
        <w:pStyle w:val="a7"/>
        <w:ind w:left="0"/>
        <w:rPr>
          <w:sz w:val="26"/>
        </w:rPr>
      </w:pPr>
    </w:p>
    <w:p w:rsidR="003C1E04" w:rsidRDefault="003C1E04" w:rsidP="003C1E04">
      <w:pPr>
        <w:pStyle w:val="a7"/>
        <w:ind w:left="0"/>
        <w:rPr>
          <w:sz w:val="32"/>
        </w:rPr>
      </w:pPr>
    </w:p>
    <w:p w:rsidR="003C1E04" w:rsidRDefault="003C1E04" w:rsidP="003C1E04">
      <w:pPr>
        <w:pStyle w:val="2"/>
        <w:keepNext w:val="0"/>
        <w:keepLines w:val="0"/>
        <w:widowControl w:val="0"/>
        <w:numPr>
          <w:ilvl w:val="1"/>
          <w:numId w:val="4"/>
        </w:numPr>
        <w:tabs>
          <w:tab w:val="left" w:pos="1461"/>
        </w:tabs>
        <w:autoSpaceDE w:val="0"/>
        <w:autoSpaceDN w:val="0"/>
        <w:spacing w:before="0" w:line="350" w:lineRule="auto"/>
        <w:ind w:right="155" w:firstLine="708"/>
        <w:jc w:val="both"/>
        <w:rPr>
          <w:color w:val="auto"/>
        </w:rPr>
      </w:pPr>
      <w:r>
        <w:rPr>
          <w:color w:val="auto"/>
        </w:rPr>
        <w:t>Расчетные показатели минимально допустимого уровня обеспеченности объектами информатизации и связи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 w:rsidR="009339C8">
        <w:rPr>
          <w:color w:val="auto"/>
        </w:rPr>
        <w:t xml:space="preserve"> </w:t>
      </w:r>
      <w:r>
        <w:rPr>
          <w:color w:val="auto"/>
        </w:rPr>
        <w:t>поселения</w:t>
      </w:r>
    </w:p>
    <w:p w:rsidR="003C1E04" w:rsidRDefault="003C1E04" w:rsidP="003C1E04">
      <w:pPr>
        <w:pStyle w:val="ab"/>
        <w:numPr>
          <w:ilvl w:val="2"/>
          <w:numId w:val="4"/>
        </w:numPr>
        <w:tabs>
          <w:tab w:val="left" w:pos="1497"/>
        </w:tabs>
        <w:spacing w:before="142" w:line="350" w:lineRule="auto"/>
        <w:ind w:right="163" w:firstLine="708"/>
        <w:jc w:val="both"/>
        <w:rPr>
          <w:sz w:val="24"/>
        </w:rPr>
      </w:pPr>
      <w:r>
        <w:rPr>
          <w:sz w:val="24"/>
        </w:rPr>
        <w:t>Расчетные показатели минимально допустимого уровня обеспеченности населения сельского поселения объектами информатизации и связи следует принимать в соответствии с таблицей</w:t>
      </w:r>
      <w:proofErr w:type="gramStart"/>
      <w:r>
        <w:rPr>
          <w:sz w:val="24"/>
        </w:rPr>
        <w:t>7</w:t>
      </w:r>
      <w:proofErr w:type="gramEnd"/>
      <w:r>
        <w:rPr>
          <w:sz w:val="24"/>
        </w:rPr>
        <w:t>.</w:t>
      </w:r>
    </w:p>
    <w:p w:rsidR="003C1E04" w:rsidRDefault="003C1E04" w:rsidP="003C1E04">
      <w:pPr>
        <w:pStyle w:val="a7"/>
        <w:spacing w:before="8"/>
        <w:ind w:left="9323"/>
      </w:pPr>
      <w:r>
        <w:t>Таблица 7</w:t>
      </w:r>
    </w:p>
    <w:p w:rsidR="003C1E04" w:rsidRDefault="003C1E04" w:rsidP="003C1E04">
      <w:pPr>
        <w:pStyle w:val="a7"/>
        <w:spacing w:before="6"/>
        <w:ind w:left="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682"/>
        <w:gridCol w:w="2562"/>
        <w:gridCol w:w="3402"/>
      </w:tblGrid>
      <w:tr w:rsidR="003C1E04" w:rsidTr="003C1E04">
        <w:trPr>
          <w:trHeight w:val="407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spacing w:before="11"/>
              <w:rPr>
                <w:sz w:val="23"/>
                <w:lang w:eastAsia="en-US"/>
              </w:rPr>
            </w:pPr>
          </w:p>
          <w:p w:rsidR="003C1E04" w:rsidRDefault="003C1E04">
            <w:pPr>
              <w:pStyle w:val="TableParagraph"/>
              <w:spacing w:line="271" w:lineRule="exact"/>
              <w:ind w:left="182"/>
              <w:rPr>
                <w:b/>
                <w:sz w:val="24"/>
                <w:lang w:eastAsia="en-US"/>
              </w:rPr>
            </w:pPr>
            <w:r>
              <w:rPr>
                <w:b/>
                <w:w w:val="96"/>
                <w:sz w:val="24"/>
                <w:lang w:eastAsia="en-US"/>
              </w:rPr>
              <w:t>№</w:t>
            </w:r>
          </w:p>
        </w:tc>
        <w:tc>
          <w:tcPr>
            <w:tcW w:w="3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spacing w:before="6"/>
              <w:rPr>
                <w:sz w:val="37"/>
                <w:lang w:eastAsia="en-US"/>
              </w:rPr>
            </w:pPr>
          </w:p>
          <w:p w:rsidR="003C1E04" w:rsidRDefault="003C1E04">
            <w:pPr>
              <w:pStyle w:val="TableParagraph"/>
              <w:ind w:left="562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Наименование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объекта</w:t>
            </w:r>
            <w:proofErr w:type="spellEnd"/>
          </w:p>
        </w:tc>
        <w:tc>
          <w:tcPr>
            <w:tcW w:w="2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spacing w:before="6"/>
              <w:rPr>
                <w:sz w:val="37"/>
                <w:lang w:eastAsia="en-US"/>
              </w:rPr>
            </w:pPr>
          </w:p>
          <w:p w:rsidR="003C1E04" w:rsidRDefault="003C1E04">
            <w:pPr>
              <w:pStyle w:val="TableParagraph"/>
              <w:ind w:left="197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Единица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измерения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16" w:line="271" w:lineRule="exact"/>
              <w:ind w:left="237" w:right="247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Минимально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допустимый</w:t>
            </w:r>
            <w:proofErr w:type="spellEnd"/>
          </w:p>
        </w:tc>
      </w:tr>
      <w:tr w:rsidR="003C1E04" w:rsidTr="003C1E04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2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71" w:lineRule="exact"/>
              <w:ind w:left="372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уровень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обеспеченности</w:t>
            </w:r>
            <w:proofErr w:type="spellEnd"/>
          </w:p>
        </w:tc>
      </w:tr>
      <w:tr w:rsidR="003C1E04" w:rsidTr="003C1E04">
        <w:trPr>
          <w:trHeight w:val="276"/>
        </w:trPr>
        <w:tc>
          <w:tcPr>
            <w:tcW w:w="6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/>
              <w:ind w:left="13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п/п</w:t>
            </w:r>
          </w:p>
        </w:tc>
        <w:tc>
          <w:tcPr>
            <w:tcW w:w="3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2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</w:tr>
      <w:tr w:rsidR="003C1E04" w:rsidTr="003C1E04">
        <w:trPr>
          <w:trHeight w:val="464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2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/>
              <w:ind w:left="237" w:right="239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населения</w:t>
            </w:r>
            <w:proofErr w:type="spellEnd"/>
          </w:p>
        </w:tc>
      </w:tr>
      <w:tr w:rsidR="003C1E04" w:rsidTr="003C1E04">
        <w:trPr>
          <w:trHeight w:val="347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216"/>
              <w:ind w:left="18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1</w:t>
            </w:r>
          </w:p>
        </w:tc>
        <w:tc>
          <w:tcPr>
            <w:tcW w:w="3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216"/>
              <w:ind w:left="12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Отделение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почтовой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связи</w:t>
            </w:r>
            <w:proofErr w:type="spellEnd"/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6" w:line="271" w:lineRule="exact"/>
              <w:ind w:left="246" w:right="25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объектов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на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Pr="009339C8" w:rsidRDefault="009339C8">
            <w:pPr>
              <w:pStyle w:val="TableParagraph"/>
              <w:spacing w:before="216"/>
              <w:ind w:right="6"/>
              <w:jc w:val="center"/>
              <w:rPr>
                <w:sz w:val="24"/>
                <w:lang w:val="ru-RU" w:eastAsia="en-US"/>
              </w:rPr>
            </w:pPr>
            <w:r>
              <w:rPr>
                <w:w w:val="95"/>
                <w:sz w:val="24"/>
                <w:lang w:val="ru-RU" w:eastAsia="en-US"/>
              </w:rPr>
              <w:t>2</w:t>
            </w:r>
          </w:p>
        </w:tc>
      </w:tr>
      <w:tr w:rsidR="003C1E04" w:rsidTr="003C1E04">
        <w:trPr>
          <w:trHeight w:val="420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/>
              <w:ind w:left="248" w:right="25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сельское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поселение</w:t>
            </w:r>
            <w:proofErr w:type="spellEnd"/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</w:tbl>
    <w:p w:rsidR="003C1E04" w:rsidRDefault="003C1E04" w:rsidP="003C1E04">
      <w:pPr>
        <w:pStyle w:val="a7"/>
        <w:spacing w:before="8"/>
        <w:ind w:left="0"/>
        <w:rPr>
          <w:sz w:val="33"/>
        </w:rPr>
      </w:pPr>
    </w:p>
    <w:p w:rsidR="003C1E04" w:rsidRDefault="003C1E04" w:rsidP="003C1E04">
      <w:pPr>
        <w:pStyle w:val="a7"/>
        <w:tabs>
          <w:tab w:val="left" w:pos="4853"/>
        </w:tabs>
        <w:spacing w:line="360" w:lineRule="auto"/>
        <w:ind w:right="142" w:firstLine="700"/>
        <w:jc w:val="both"/>
      </w:pPr>
      <w:r>
        <w:t>4.6.2.Расчетныепоказатели</w:t>
      </w:r>
      <w:r>
        <w:tab/>
        <w:t>максимально допустимого уровня территориальной доступности объектов информатизации и связи для населения сельского поселения не устанавливаются.</w:t>
      </w:r>
    </w:p>
    <w:p w:rsidR="003C1E04" w:rsidRDefault="003C1E04" w:rsidP="003C1E04">
      <w:pPr>
        <w:pStyle w:val="2"/>
        <w:keepNext w:val="0"/>
        <w:keepLines w:val="0"/>
        <w:widowControl w:val="0"/>
        <w:numPr>
          <w:ilvl w:val="1"/>
          <w:numId w:val="4"/>
        </w:numPr>
        <w:tabs>
          <w:tab w:val="left" w:pos="1461"/>
        </w:tabs>
        <w:autoSpaceDE w:val="0"/>
        <w:autoSpaceDN w:val="0"/>
        <w:spacing w:before="68" w:line="350" w:lineRule="auto"/>
        <w:ind w:right="156" w:firstLine="708"/>
        <w:jc w:val="both"/>
        <w:rPr>
          <w:color w:val="auto"/>
        </w:rPr>
      </w:pPr>
      <w:r>
        <w:rPr>
          <w:color w:val="auto"/>
        </w:rPr>
        <w:t xml:space="preserve">Расчетные показатели минимально допустимого уровня обеспеченности объектами </w:t>
      </w:r>
      <w:r>
        <w:rPr>
          <w:color w:val="auto"/>
          <w:spacing w:val="-3"/>
        </w:rPr>
        <w:t xml:space="preserve">сбора </w:t>
      </w:r>
      <w:r>
        <w:rPr>
          <w:color w:val="auto"/>
        </w:rPr>
        <w:t>и вывоза бытовых отходов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 w:rsidR="009339C8">
        <w:rPr>
          <w:color w:val="auto"/>
        </w:rPr>
        <w:t xml:space="preserve"> </w:t>
      </w:r>
      <w:r>
        <w:rPr>
          <w:color w:val="auto"/>
        </w:rPr>
        <w:t>поселения</w:t>
      </w:r>
    </w:p>
    <w:p w:rsidR="003C1E04" w:rsidRDefault="003C1E04" w:rsidP="003C1E04">
      <w:pPr>
        <w:pStyle w:val="ab"/>
        <w:numPr>
          <w:ilvl w:val="2"/>
          <w:numId w:val="4"/>
        </w:numPr>
        <w:tabs>
          <w:tab w:val="left" w:pos="1453"/>
        </w:tabs>
        <w:spacing w:before="145" w:line="350" w:lineRule="auto"/>
        <w:ind w:right="155" w:firstLine="700"/>
        <w:jc w:val="both"/>
        <w:rPr>
          <w:sz w:val="24"/>
        </w:rPr>
      </w:pPr>
      <w:r>
        <w:rPr>
          <w:sz w:val="24"/>
        </w:rPr>
        <w:t xml:space="preserve">Перечень объектов сбора и вывоза бытовых отходов, местоположение таких объектов принимается в соответствии с Генеральной схемой санитарной очистки территории </w:t>
      </w:r>
      <w:proofErr w:type="spellStart"/>
      <w:r>
        <w:rPr>
          <w:sz w:val="24"/>
        </w:rPr>
        <w:t>Салаусского</w:t>
      </w:r>
      <w:proofErr w:type="spellEnd"/>
      <w:r>
        <w:rPr>
          <w:sz w:val="24"/>
        </w:rPr>
        <w:t xml:space="preserve"> сельского поселения </w:t>
      </w:r>
      <w:proofErr w:type="spellStart"/>
      <w:r>
        <w:rPr>
          <w:sz w:val="24"/>
        </w:rPr>
        <w:t>Балтасинского</w:t>
      </w:r>
      <w:proofErr w:type="spellEnd"/>
      <w:r>
        <w:rPr>
          <w:sz w:val="24"/>
        </w:rPr>
        <w:t xml:space="preserve"> муниципального района Республики</w:t>
      </w:r>
      <w:r w:rsidR="009339C8">
        <w:rPr>
          <w:sz w:val="24"/>
        </w:rPr>
        <w:t xml:space="preserve"> </w:t>
      </w:r>
      <w:r>
        <w:rPr>
          <w:sz w:val="24"/>
        </w:rPr>
        <w:t>Татарстан.</w:t>
      </w:r>
    </w:p>
    <w:p w:rsidR="003C1E04" w:rsidRDefault="003C1E04" w:rsidP="003C1E04">
      <w:pPr>
        <w:pStyle w:val="ab"/>
        <w:numPr>
          <w:ilvl w:val="2"/>
          <w:numId w:val="4"/>
        </w:numPr>
        <w:tabs>
          <w:tab w:val="left" w:pos="1653"/>
        </w:tabs>
        <w:spacing w:before="24" w:line="352" w:lineRule="auto"/>
        <w:ind w:right="155" w:firstLine="700"/>
        <w:jc w:val="both"/>
        <w:rPr>
          <w:sz w:val="24"/>
        </w:rPr>
      </w:pPr>
      <w:r>
        <w:rPr>
          <w:sz w:val="24"/>
        </w:rPr>
        <w:t>Расчетный показатель максимально допустимого уровня территориальной доступности контейнерных площадок для сбора твердых бытовых отходов для населения сельского поселения (удаленность от мест проживания, детских и лечебно-профилактических учреждений, спортивных площадок, мест отдыха) следует принимать в размере 100метров.</w:t>
      </w:r>
    </w:p>
    <w:p w:rsidR="003C1E04" w:rsidRDefault="003C1E04" w:rsidP="003C1E04">
      <w:pPr>
        <w:pStyle w:val="a7"/>
        <w:spacing w:before="9"/>
        <w:ind w:left="0"/>
        <w:rPr>
          <w:sz w:val="38"/>
        </w:rPr>
      </w:pPr>
    </w:p>
    <w:p w:rsidR="003C1E04" w:rsidRDefault="003C1E04" w:rsidP="003C1E04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461"/>
        </w:tabs>
        <w:autoSpaceDE w:val="0"/>
        <w:autoSpaceDN w:val="0"/>
        <w:spacing w:before="1" w:line="350" w:lineRule="auto"/>
        <w:ind w:right="153" w:firstLine="708"/>
        <w:jc w:val="both"/>
        <w:rPr>
          <w:color w:val="auto"/>
        </w:rPr>
      </w:pPr>
      <w:r>
        <w:rPr>
          <w:color w:val="auto"/>
        </w:rPr>
        <w:t>Расчетные показатели минимально допустимого уровня обеспеченности объектами благоустройства и озеленения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 w:rsidR="009339C8">
        <w:rPr>
          <w:color w:val="auto"/>
        </w:rPr>
        <w:t xml:space="preserve"> </w:t>
      </w:r>
      <w:r>
        <w:rPr>
          <w:color w:val="auto"/>
        </w:rPr>
        <w:t>поселения</w:t>
      </w:r>
    </w:p>
    <w:p w:rsidR="003C1E04" w:rsidRDefault="003C1E04" w:rsidP="003C1E04">
      <w:pPr>
        <w:pStyle w:val="ab"/>
        <w:numPr>
          <w:ilvl w:val="2"/>
          <w:numId w:val="6"/>
        </w:numPr>
        <w:tabs>
          <w:tab w:val="left" w:pos="1497"/>
        </w:tabs>
        <w:spacing w:before="145" w:line="350" w:lineRule="auto"/>
        <w:ind w:right="153" w:firstLine="708"/>
        <w:jc w:val="both"/>
        <w:rPr>
          <w:sz w:val="24"/>
        </w:rPr>
      </w:pPr>
      <w:r>
        <w:rPr>
          <w:sz w:val="24"/>
        </w:rPr>
        <w:t>Расчетные показатели минимально допустимого уровня обеспеченности населения сельского поселения озелененными территориями общего пользования следует принимать в соответствии с таблицей 8.</w:t>
      </w:r>
    </w:p>
    <w:p w:rsidR="003C1E04" w:rsidRDefault="003C1E04" w:rsidP="003C1E04">
      <w:pPr>
        <w:pStyle w:val="a7"/>
        <w:spacing w:before="3"/>
        <w:ind w:left="0" w:right="183"/>
        <w:jc w:val="right"/>
      </w:pPr>
      <w:r>
        <w:t>Таблица 8</w:t>
      </w:r>
    </w:p>
    <w:p w:rsidR="003C1E04" w:rsidRDefault="003C1E04" w:rsidP="003C1E04">
      <w:pPr>
        <w:pStyle w:val="a7"/>
        <w:spacing w:before="7"/>
        <w:ind w:left="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962"/>
        <w:gridCol w:w="2842"/>
        <w:gridCol w:w="2842"/>
      </w:tblGrid>
      <w:tr w:rsidR="003C1E04" w:rsidTr="003C1E04">
        <w:trPr>
          <w:trHeight w:val="313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  <w:tc>
          <w:tcPr>
            <w:tcW w:w="3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31"/>
                <w:lang w:eastAsia="en-US"/>
              </w:rPr>
            </w:pPr>
          </w:p>
          <w:p w:rsidR="003C1E04" w:rsidRDefault="003C1E04">
            <w:pPr>
              <w:pStyle w:val="TableParagraph"/>
              <w:spacing w:before="1"/>
              <w:ind w:left="702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Наименование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объекта</w:t>
            </w:r>
            <w:proofErr w:type="spellEnd"/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20" w:line="273" w:lineRule="exact"/>
              <w:ind w:left="241" w:right="243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Минимально</w:t>
            </w:r>
            <w:proofErr w:type="spellEnd"/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20" w:line="273" w:lineRule="exact"/>
              <w:ind w:left="241" w:right="245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Максимально</w:t>
            </w:r>
            <w:proofErr w:type="spellEnd"/>
          </w:p>
        </w:tc>
      </w:tr>
      <w:tr w:rsidR="003C1E04" w:rsidTr="003C1E04">
        <w:trPr>
          <w:trHeight w:val="298"/>
        </w:trPr>
        <w:tc>
          <w:tcPr>
            <w:tcW w:w="6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67" w:line="271" w:lineRule="exact"/>
              <w:ind w:left="23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№</w:t>
            </w:r>
          </w:p>
        </w:tc>
        <w:tc>
          <w:tcPr>
            <w:tcW w:w="3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28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7" w:line="271" w:lineRule="exact"/>
              <w:ind w:left="241" w:right="251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допустимый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уровень</w:t>
            </w:r>
            <w:proofErr w:type="spellEnd"/>
          </w:p>
        </w:tc>
        <w:tc>
          <w:tcPr>
            <w:tcW w:w="28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7" w:line="271" w:lineRule="exact"/>
              <w:ind w:left="240" w:right="252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допустимый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уровень</w:t>
            </w:r>
            <w:proofErr w:type="spellEnd"/>
          </w:p>
        </w:tc>
      </w:tr>
      <w:tr w:rsidR="003C1E04" w:rsidTr="003C1E04">
        <w:trPr>
          <w:trHeight w:val="276"/>
        </w:trPr>
        <w:tc>
          <w:tcPr>
            <w:tcW w:w="1024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284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71" w:lineRule="exact"/>
              <w:ind w:left="561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обеспеченности</w:t>
            </w:r>
            <w:proofErr w:type="spellEnd"/>
          </w:p>
        </w:tc>
        <w:tc>
          <w:tcPr>
            <w:tcW w:w="284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71" w:lineRule="exact"/>
              <w:ind w:left="452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территориальной</w:t>
            </w:r>
            <w:proofErr w:type="spellEnd"/>
          </w:p>
        </w:tc>
      </w:tr>
      <w:tr w:rsidR="003C1E04" w:rsidTr="003C1E04">
        <w:trPr>
          <w:trHeight w:val="276"/>
        </w:trPr>
        <w:tc>
          <w:tcPr>
            <w:tcW w:w="6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/>
              <w:ind w:left="13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п/п</w:t>
            </w:r>
          </w:p>
        </w:tc>
        <w:tc>
          <w:tcPr>
            <w:tcW w:w="3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</w:tr>
      <w:tr w:rsidR="003C1E04" w:rsidTr="003C1E04">
        <w:trPr>
          <w:trHeight w:val="296"/>
        </w:trPr>
        <w:tc>
          <w:tcPr>
            <w:tcW w:w="1024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28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71" w:lineRule="exact"/>
              <w:ind w:left="241" w:right="242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населения</w:t>
            </w:r>
            <w:proofErr w:type="spellEnd"/>
          </w:p>
        </w:tc>
        <w:tc>
          <w:tcPr>
            <w:tcW w:w="28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71" w:lineRule="exact"/>
              <w:ind w:left="241" w:right="244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доступности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для</w:t>
            </w:r>
            <w:proofErr w:type="spellEnd"/>
          </w:p>
        </w:tc>
      </w:tr>
      <w:tr w:rsidR="003C1E04" w:rsidTr="003C1E04">
        <w:trPr>
          <w:trHeight w:val="369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  <w:tc>
          <w:tcPr>
            <w:tcW w:w="3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2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/>
              <w:ind w:left="241" w:right="241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(</w:t>
            </w:r>
            <w:proofErr w:type="spellStart"/>
            <w:proofErr w:type="gramStart"/>
            <w:r>
              <w:rPr>
                <w:b/>
                <w:sz w:val="24"/>
                <w:lang w:eastAsia="en-US"/>
              </w:rPr>
              <w:t>кв</w:t>
            </w:r>
            <w:proofErr w:type="spellEnd"/>
            <w:proofErr w:type="gramEnd"/>
            <w:r>
              <w:rPr>
                <w:b/>
                <w:sz w:val="24"/>
                <w:lang w:eastAsia="en-US"/>
              </w:rPr>
              <w:t xml:space="preserve">. </w:t>
            </w:r>
            <w:proofErr w:type="spellStart"/>
            <w:r>
              <w:rPr>
                <w:b/>
                <w:sz w:val="24"/>
                <w:lang w:eastAsia="en-US"/>
              </w:rPr>
              <w:t>метров</w:t>
            </w:r>
            <w:proofErr w:type="spellEnd"/>
            <w:r>
              <w:rPr>
                <w:b/>
                <w:sz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lang w:eastAsia="en-US"/>
              </w:rPr>
              <w:t>чел</w:t>
            </w:r>
            <w:proofErr w:type="spellEnd"/>
            <w:r>
              <w:rPr>
                <w:b/>
                <w:sz w:val="24"/>
                <w:lang w:eastAsia="en-US"/>
              </w:rPr>
              <w:t>.)</w:t>
            </w:r>
          </w:p>
        </w:tc>
        <w:tc>
          <w:tcPr>
            <w:tcW w:w="2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/>
              <w:ind w:left="241" w:right="242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населения</w:t>
            </w:r>
            <w:proofErr w:type="spellEnd"/>
          </w:p>
        </w:tc>
      </w:tr>
      <w:tr w:rsidR="003C1E04" w:rsidTr="003C1E04">
        <w:trPr>
          <w:trHeight w:val="412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spacing w:before="2"/>
              <w:rPr>
                <w:sz w:val="38"/>
                <w:lang w:eastAsia="en-US"/>
              </w:rPr>
            </w:pPr>
          </w:p>
          <w:p w:rsidR="003C1E04" w:rsidRDefault="003C1E04">
            <w:pPr>
              <w:pStyle w:val="TableParagraph"/>
              <w:ind w:left="35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19" w:line="273" w:lineRule="exact"/>
              <w:ind w:left="8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Озелененные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территории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общего</w:t>
            </w:r>
            <w:proofErr w:type="spellEnd"/>
          </w:p>
        </w:tc>
        <w:tc>
          <w:tcPr>
            <w:tcW w:w="2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spacing w:before="2"/>
              <w:rPr>
                <w:sz w:val="38"/>
                <w:lang w:eastAsia="en-US"/>
              </w:rPr>
            </w:pPr>
          </w:p>
          <w:p w:rsidR="003C1E04" w:rsidRDefault="003C1E04">
            <w:pPr>
              <w:pStyle w:val="TableParagraph"/>
              <w:ind w:left="241" w:right="242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</w:t>
            </w:r>
          </w:p>
        </w:tc>
        <w:tc>
          <w:tcPr>
            <w:tcW w:w="2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spacing w:before="2"/>
              <w:rPr>
                <w:sz w:val="38"/>
                <w:lang w:eastAsia="en-US"/>
              </w:rPr>
            </w:pPr>
          </w:p>
          <w:p w:rsidR="003C1E04" w:rsidRDefault="003C1E04">
            <w:pPr>
              <w:pStyle w:val="TableParagraph"/>
              <w:ind w:left="10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устанавливается</w:t>
            </w:r>
            <w:proofErr w:type="spellEnd"/>
          </w:p>
        </w:tc>
      </w:tr>
      <w:tr w:rsidR="003C1E04" w:rsidTr="003C1E04">
        <w:trPr>
          <w:trHeight w:val="298"/>
        </w:trPr>
        <w:tc>
          <w:tcPr>
            <w:tcW w:w="102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9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7" w:line="271" w:lineRule="exact"/>
              <w:ind w:left="8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пользования</w:t>
            </w:r>
            <w:proofErr w:type="spellEnd"/>
            <w:r>
              <w:rPr>
                <w:sz w:val="24"/>
                <w:lang w:eastAsia="en-US"/>
              </w:rPr>
              <w:t xml:space="preserve"> в </w:t>
            </w:r>
            <w:proofErr w:type="spellStart"/>
            <w:r>
              <w:rPr>
                <w:sz w:val="24"/>
                <w:lang w:eastAsia="en-US"/>
              </w:rPr>
              <w:t>сельских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населенных</w:t>
            </w:r>
            <w:proofErr w:type="spellEnd"/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485"/>
        </w:trPr>
        <w:tc>
          <w:tcPr>
            <w:tcW w:w="102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/>
              <w:ind w:left="8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пунктах</w:t>
            </w:r>
            <w:proofErr w:type="spellEnd"/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351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  <w:tc>
          <w:tcPr>
            <w:tcW w:w="3962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3C1E04" w:rsidRDefault="003C1E04">
            <w:pPr>
              <w:pStyle w:val="TableParagraph"/>
              <w:spacing w:before="48"/>
              <w:ind w:left="27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Примечание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284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  <w:tc>
          <w:tcPr>
            <w:tcW w:w="284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</w:tr>
      <w:tr w:rsidR="003C1E04" w:rsidTr="003C1E04">
        <w:trPr>
          <w:trHeight w:val="318"/>
        </w:trPr>
        <w:tc>
          <w:tcPr>
            <w:tcW w:w="10246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Pr="003C1E04" w:rsidRDefault="003C1E04">
            <w:pPr>
              <w:pStyle w:val="TableParagraph"/>
              <w:spacing w:before="17"/>
              <w:ind w:left="862"/>
              <w:rPr>
                <w:sz w:val="24"/>
                <w:lang w:val="ru-RU" w:eastAsia="en-US"/>
              </w:rPr>
            </w:pPr>
            <w:r w:rsidRPr="003C1E04">
              <w:rPr>
                <w:sz w:val="24"/>
                <w:lang w:val="ru-RU" w:eastAsia="en-US"/>
              </w:rPr>
              <w:t>Для населенных пунктов, расположенных в окружении лесов, в прибрежных зонах</w:t>
            </w:r>
          </w:p>
        </w:tc>
      </w:tr>
      <w:tr w:rsidR="003C1E04" w:rsidTr="003C1E04">
        <w:trPr>
          <w:trHeight w:val="318"/>
        </w:trPr>
        <w:tc>
          <w:tcPr>
            <w:tcW w:w="10246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Pr="003C1E04" w:rsidRDefault="003C1E04">
            <w:pPr>
              <w:pStyle w:val="TableParagraph"/>
              <w:spacing w:before="15"/>
              <w:ind w:left="174"/>
              <w:rPr>
                <w:sz w:val="24"/>
                <w:lang w:val="ru-RU" w:eastAsia="en-US"/>
              </w:rPr>
            </w:pPr>
            <w:r w:rsidRPr="003C1E04">
              <w:rPr>
                <w:sz w:val="24"/>
                <w:lang w:val="ru-RU" w:eastAsia="en-US"/>
              </w:rPr>
              <w:t>крупных рек и водоемов, площадь озелененных территорий общего пользования допускается</w:t>
            </w:r>
          </w:p>
        </w:tc>
      </w:tr>
      <w:tr w:rsidR="003C1E04" w:rsidTr="003C1E04">
        <w:trPr>
          <w:trHeight w:val="428"/>
        </w:trPr>
        <w:tc>
          <w:tcPr>
            <w:tcW w:w="1024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Pr="003C1E04" w:rsidRDefault="003C1E04">
            <w:pPr>
              <w:pStyle w:val="TableParagraph"/>
              <w:spacing w:before="17"/>
              <w:ind w:left="174"/>
              <w:rPr>
                <w:sz w:val="24"/>
                <w:lang w:val="ru-RU" w:eastAsia="en-US"/>
              </w:rPr>
            </w:pPr>
            <w:r w:rsidRPr="003C1E04">
              <w:rPr>
                <w:sz w:val="24"/>
                <w:lang w:val="ru-RU" w:eastAsia="en-US"/>
              </w:rPr>
              <w:t>уменьшать, но не более чем на 20 %.</w:t>
            </w:r>
          </w:p>
        </w:tc>
      </w:tr>
    </w:tbl>
    <w:p w:rsidR="003C1E04" w:rsidRDefault="003C1E04" w:rsidP="003C1E04">
      <w:pPr>
        <w:spacing w:after="0"/>
        <w:rPr>
          <w:sz w:val="24"/>
        </w:rPr>
        <w:sectPr w:rsidR="003C1E04">
          <w:pgSz w:w="11900" w:h="16840"/>
          <w:pgMar w:top="1080" w:right="400" w:bottom="800" w:left="1000" w:header="0" w:footer="617" w:gutter="0"/>
          <w:cols w:space="720"/>
        </w:sectPr>
      </w:pPr>
    </w:p>
    <w:p w:rsidR="003C1E04" w:rsidRDefault="003C1E04" w:rsidP="003C1E04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461"/>
        </w:tabs>
        <w:autoSpaceDE w:val="0"/>
        <w:autoSpaceDN w:val="0"/>
        <w:spacing w:before="68" w:line="350" w:lineRule="auto"/>
        <w:ind w:right="153" w:firstLine="708"/>
        <w:jc w:val="both"/>
        <w:rPr>
          <w:color w:val="auto"/>
        </w:rPr>
      </w:pPr>
      <w:r>
        <w:rPr>
          <w:color w:val="auto"/>
        </w:rPr>
        <w:t xml:space="preserve">Расчетные показатели минимально допустимого уровня обеспеченности объектами оказания ритуальных услуг населения сельского поселения; расчетные показатели максимально допустимого уровня территориальной доступности таких объектов для населения </w:t>
      </w:r>
      <w:proofErr w:type="spellStart"/>
      <w:r>
        <w:rPr>
          <w:color w:val="auto"/>
        </w:rPr>
        <w:t>сельскогопоселения</w:t>
      </w:r>
      <w:proofErr w:type="spellEnd"/>
    </w:p>
    <w:p w:rsidR="003C1E04" w:rsidRDefault="003C1E04" w:rsidP="003C1E04">
      <w:pPr>
        <w:pStyle w:val="ab"/>
        <w:numPr>
          <w:ilvl w:val="2"/>
          <w:numId w:val="6"/>
        </w:numPr>
        <w:tabs>
          <w:tab w:val="left" w:pos="1441"/>
        </w:tabs>
        <w:spacing w:before="165"/>
        <w:ind w:left="1441" w:hanging="601"/>
        <w:rPr>
          <w:sz w:val="24"/>
        </w:rPr>
      </w:pPr>
      <w:r>
        <w:rPr>
          <w:sz w:val="24"/>
        </w:rPr>
        <w:t>Указанные расчетные показатели следует принимать в соответствии с таблицей</w:t>
      </w:r>
      <w:proofErr w:type="gramStart"/>
      <w:r>
        <w:rPr>
          <w:sz w:val="24"/>
        </w:rPr>
        <w:t>9</w:t>
      </w:r>
      <w:proofErr w:type="gramEnd"/>
      <w:r>
        <w:rPr>
          <w:sz w:val="24"/>
        </w:rPr>
        <w:t>.</w:t>
      </w:r>
    </w:p>
    <w:p w:rsidR="003C1E04" w:rsidRDefault="003C1E04" w:rsidP="003C1E04">
      <w:pPr>
        <w:pStyle w:val="a7"/>
        <w:spacing w:before="137"/>
        <w:ind w:left="9303"/>
      </w:pPr>
      <w:r>
        <w:t>Таблица 9</w:t>
      </w:r>
    </w:p>
    <w:p w:rsidR="003C1E04" w:rsidRDefault="003C1E04" w:rsidP="003C1E04">
      <w:pPr>
        <w:pStyle w:val="a7"/>
        <w:spacing w:before="2" w:after="1"/>
        <w:ind w:left="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121"/>
        <w:gridCol w:w="3261"/>
        <w:gridCol w:w="3261"/>
      </w:tblGrid>
      <w:tr w:rsidR="003C1E04" w:rsidTr="003C1E04">
        <w:trPr>
          <w:trHeight w:val="423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5"/>
                <w:lang w:eastAsia="en-US"/>
              </w:rPr>
            </w:pPr>
          </w:p>
          <w:p w:rsidR="003C1E04" w:rsidRDefault="003C1E04">
            <w:pPr>
              <w:pStyle w:val="TableParagraph"/>
              <w:spacing w:line="273" w:lineRule="exact"/>
              <w:ind w:left="23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№</w:t>
            </w:r>
          </w:p>
        </w:tc>
        <w:tc>
          <w:tcPr>
            <w:tcW w:w="3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spacing w:before="10"/>
              <w:rPr>
                <w:sz w:val="38"/>
                <w:lang w:eastAsia="en-US"/>
              </w:rPr>
            </w:pPr>
          </w:p>
          <w:p w:rsidR="003C1E04" w:rsidRDefault="003C1E04">
            <w:pPr>
              <w:pStyle w:val="TableParagraph"/>
              <w:spacing w:before="1"/>
              <w:ind w:left="281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Наименование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объекта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32" w:line="271" w:lineRule="exact"/>
              <w:ind w:left="83" w:right="80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Минимально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допустимый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32" w:line="271" w:lineRule="exact"/>
              <w:ind w:left="83" w:right="91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Максимально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допустимый</w:t>
            </w:r>
            <w:proofErr w:type="spellEnd"/>
          </w:p>
        </w:tc>
      </w:tr>
      <w:tr w:rsidR="003C1E04" w:rsidTr="003C1E04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1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71" w:lineRule="exact"/>
              <w:ind w:left="306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уровень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обеспеченности</w:t>
            </w:r>
            <w:proofErr w:type="spellEnd"/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71" w:lineRule="exact"/>
              <w:ind w:left="194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уровень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территориальной</w:t>
            </w:r>
            <w:proofErr w:type="spellEnd"/>
          </w:p>
        </w:tc>
      </w:tr>
      <w:tr w:rsidR="003C1E04" w:rsidTr="003C1E04">
        <w:trPr>
          <w:trHeight w:val="276"/>
        </w:trPr>
        <w:tc>
          <w:tcPr>
            <w:tcW w:w="6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7"/>
              <w:ind w:left="230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п/п</w:t>
            </w:r>
          </w:p>
        </w:tc>
        <w:tc>
          <w:tcPr>
            <w:tcW w:w="31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</w:tr>
      <w:tr w:rsidR="003C1E04" w:rsidTr="003C1E04">
        <w:trPr>
          <w:trHeight w:val="476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1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/>
              <w:ind w:left="83" w:right="80"/>
              <w:jc w:val="center"/>
              <w:rPr>
                <w:b/>
                <w:sz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lang w:eastAsia="en-US"/>
              </w:rPr>
              <w:t>населения</w:t>
            </w:r>
            <w:proofErr w:type="spellEnd"/>
            <w:proofErr w:type="gramEnd"/>
            <w:r>
              <w:rPr>
                <w:b/>
                <w:sz w:val="24"/>
                <w:lang w:eastAsia="en-US"/>
              </w:rPr>
              <w:t xml:space="preserve"> (</w:t>
            </w:r>
            <w:proofErr w:type="spellStart"/>
            <w:r>
              <w:rPr>
                <w:b/>
                <w:sz w:val="24"/>
                <w:lang w:eastAsia="en-US"/>
              </w:rPr>
              <w:t>га</w:t>
            </w:r>
            <w:proofErr w:type="spellEnd"/>
            <w:r>
              <w:rPr>
                <w:b/>
                <w:sz w:val="24"/>
                <w:lang w:eastAsia="en-US"/>
              </w:rPr>
              <w:t xml:space="preserve">/1 </w:t>
            </w:r>
            <w:proofErr w:type="spellStart"/>
            <w:r>
              <w:rPr>
                <w:b/>
                <w:sz w:val="24"/>
                <w:lang w:eastAsia="en-US"/>
              </w:rPr>
              <w:t>тыс</w:t>
            </w:r>
            <w:proofErr w:type="spellEnd"/>
            <w:r>
              <w:rPr>
                <w:b/>
                <w:sz w:val="24"/>
                <w:lang w:eastAsia="en-US"/>
              </w:rPr>
              <w:t xml:space="preserve">. </w:t>
            </w:r>
            <w:proofErr w:type="spellStart"/>
            <w:r>
              <w:rPr>
                <w:b/>
                <w:sz w:val="24"/>
                <w:lang w:eastAsia="en-US"/>
              </w:rPr>
              <w:t>чел</w:t>
            </w:r>
            <w:proofErr w:type="spellEnd"/>
            <w:r>
              <w:rPr>
                <w:b/>
                <w:sz w:val="24"/>
                <w:lang w:eastAsia="en-US"/>
              </w:rPr>
              <w:t>.)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/>
              <w:ind w:left="83" w:right="78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доступности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для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населения</w:t>
            </w:r>
            <w:proofErr w:type="spellEnd"/>
          </w:p>
        </w:tc>
      </w:tr>
      <w:tr w:rsidR="003C1E04" w:rsidTr="003C1E04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spacing w:before="10"/>
              <w:rPr>
                <w:sz w:val="37"/>
                <w:lang w:eastAsia="en-US"/>
              </w:rPr>
            </w:pPr>
          </w:p>
          <w:p w:rsidR="003C1E04" w:rsidRDefault="003C1E04">
            <w:pPr>
              <w:pStyle w:val="TableParagraph"/>
              <w:spacing w:before="1"/>
              <w:ind w:left="35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20" w:line="271" w:lineRule="exact"/>
              <w:ind w:left="8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Кладбище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традиционного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spacing w:before="10"/>
              <w:rPr>
                <w:sz w:val="37"/>
                <w:lang w:eastAsia="en-US"/>
              </w:rPr>
            </w:pPr>
          </w:p>
          <w:p w:rsidR="003C1E04" w:rsidRDefault="003C1E04">
            <w:pPr>
              <w:pStyle w:val="TableParagraph"/>
              <w:spacing w:before="1"/>
              <w:ind w:left="83" w:right="8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0,24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spacing w:before="10"/>
              <w:rPr>
                <w:sz w:val="37"/>
                <w:lang w:eastAsia="en-US"/>
              </w:rPr>
            </w:pPr>
          </w:p>
          <w:p w:rsidR="003C1E04" w:rsidRDefault="003C1E04">
            <w:pPr>
              <w:pStyle w:val="TableParagraph"/>
              <w:spacing w:before="1"/>
              <w:ind w:left="634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устанавливается</w:t>
            </w:r>
            <w:proofErr w:type="spellEnd"/>
          </w:p>
        </w:tc>
      </w:tr>
      <w:tr w:rsidR="003C1E04" w:rsidTr="003C1E04">
        <w:trPr>
          <w:trHeight w:val="48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/>
              <w:ind w:left="8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захоронения</w:t>
            </w:r>
            <w:proofErr w:type="spellEnd"/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</w:tbl>
    <w:p w:rsidR="003C1E04" w:rsidRDefault="003C1E04" w:rsidP="003C1E04">
      <w:pPr>
        <w:pStyle w:val="a7"/>
        <w:ind w:left="0"/>
        <w:rPr>
          <w:sz w:val="26"/>
        </w:rPr>
      </w:pPr>
    </w:p>
    <w:p w:rsidR="003C1E04" w:rsidRDefault="003C1E04" w:rsidP="003C1E04">
      <w:pPr>
        <w:pStyle w:val="a7"/>
        <w:spacing w:before="7"/>
        <w:ind w:left="0"/>
        <w:rPr>
          <w:sz w:val="21"/>
        </w:rPr>
      </w:pPr>
    </w:p>
    <w:p w:rsidR="003C1E04" w:rsidRDefault="003C1E04" w:rsidP="003C1E04">
      <w:pPr>
        <w:pStyle w:val="2"/>
        <w:keepNext w:val="0"/>
        <w:keepLines w:val="0"/>
        <w:widowControl w:val="0"/>
        <w:numPr>
          <w:ilvl w:val="1"/>
          <w:numId w:val="8"/>
        </w:numPr>
        <w:tabs>
          <w:tab w:val="left" w:pos="1561"/>
        </w:tabs>
        <w:autoSpaceDE w:val="0"/>
        <w:autoSpaceDN w:val="0"/>
        <w:spacing w:before="0" w:line="350" w:lineRule="auto"/>
        <w:ind w:right="154" w:firstLine="708"/>
        <w:jc w:val="both"/>
        <w:rPr>
          <w:color w:val="auto"/>
        </w:rPr>
      </w:pPr>
      <w:r>
        <w:rPr>
          <w:color w:val="auto"/>
        </w:rPr>
        <w:t>Расчетные показатели минимально допустимого уровня обеспеченности объектами социального обеспечения и социальной защиты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 w:rsidR="009339C8">
        <w:rPr>
          <w:color w:val="auto"/>
        </w:rPr>
        <w:t xml:space="preserve"> </w:t>
      </w:r>
      <w:r>
        <w:rPr>
          <w:color w:val="auto"/>
        </w:rPr>
        <w:t>поселения</w:t>
      </w:r>
    </w:p>
    <w:p w:rsidR="003C1E04" w:rsidRDefault="003C1E04" w:rsidP="003C1E04">
      <w:pPr>
        <w:pStyle w:val="ab"/>
        <w:numPr>
          <w:ilvl w:val="2"/>
          <w:numId w:val="8"/>
        </w:numPr>
        <w:tabs>
          <w:tab w:val="left" w:pos="1705"/>
        </w:tabs>
        <w:spacing w:before="142" w:line="352" w:lineRule="auto"/>
        <w:ind w:right="150" w:firstLine="708"/>
        <w:jc w:val="both"/>
        <w:rPr>
          <w:sz w:val="24"/>
        </w:rPr>
      </w:pPr>
      <w:r>
        <w:rPr>
          <w:sz w:val="24"/>
        </w:rPr>
        <w:t xml:space="preserve">Уровень обеспеченности населения местами постоянного хранения личного автотранспорта инвалидов следует принимать </w:t>
      </w:r>
      <w:proofErr w:type="gramStart"/>
      <w:r>
        <w:rPr>
          <w:sz w:val="24"/>
        </w:rPr>
        <w:t>равным</w:t>
      </w:r>
      <w:proofErr w:type="gramEnd"/>
      <w:r>
        <w:rPr>
          <w:sz w:val="24"/>
        </w:rPr>
        <w:t xml:space="preserve"> 10 % (но не менее 1 места) от общего количества мест постоянного хранения легковых автомобилей, в том числе 5 % специализированных мест для автотранспорта инвалидов </w:t>
      </w:r>
      <w:proofErr w:type="spellStart"/>
      <w:r>
        <w:rPr>
          <w:sz w:val="24"/>
        </w:rPr>
        <w:t>накресле</w:t>
      </w:r>
      <w:proofErr w:type="spellEnd"/>
      <w:r>
        <w:rPr>
          <w:sz w:val="24"/>
        </w:rPr>
        <w:t>-коляске.</w:t>
      </w:r>
    </w:p>
    <w:p w:rsidR="003C1E04" w:rsidRDefault="003C1E04" w:rsidP="003C1E04">
      <w:pPr>
        <w:pStyle w:val="a7"/>
        <w:spacing w:before="23" w:line="352" w:lineRule="auto"/>
        <w:ind w:right="150" w:firstLine="708"/>
        <w:jc w:val="both"/>
      </w:pPr>
      <w:r>
        <w:t xml:space="preserve">Уровень обеспеченности населения местами временного хранения личного автотранспорта инвалидов на открытых площадках для кратковременного хранения легковых автомобилей около учреждений и предприятий обслуживания следует принимать </w:t>
      </w:r>
      <w:proofErr w:type="gramStart"/>
      <w:r>
        <w:t>равным</w:t>
      </w:r>
      <w:proofErr w:type="gramEnd"/>
      <w:r>
        <w:t xml:space="preserve"> 10 % (но не менее 1 места) от общего количества мест временного хранения легковых автомобилей.</w:t>
      </w:r>
    </w:p>
    <w:p w:rsidR="003C1E04" w:rsidRDefault="003C1E04" w:rsidP="003C1E04">
      <w:pPr>
        <w:spacing w:after="0" w:line="352" w:lineRule="auto"/>
        <w:sectPr w:rsidR="003C1E04">
          <w:pgSz w:w="11900" w:h="16840"/>
          <w:pgMar w:top="1080" w:right="400" w:bottom="800" w:left="1000" w:header="0" w:footer="617" w:gutter="0"/>
          <w:cols w:space="720"/>
        </w:sectPr>
      </w:pPr>
    </w:p>
    <w:p w:rsidR="003C1E04" w:rsidRPr="00361DD8" w:rsidRDefault="003C1E04" w:rsidP="003C1E04">
      <w:pPr>
        <w:pStyle w:val="1"/>
        <w:widowControl w:val="0"/>
        <w:numPr>
          <w:ilvl w:val="0"/>
          <w:numId w:val="4"/>
        </w:numPr>
        <w:tabs>
          <w:tab w:val="left" w:pos="1201"/>
          <w:tab w:val="left" w:pos="3583"/>
          <w:tab w:val="left" w:pos="6034"/>
          <w:tab w:val="left" w:pos="8413"/>
        </w:tabs>
        <w:autoSpaceDE w:val="0"/>
        <w:autoSpaceDN w:val="0"/>
        <w:spacing w:before="71" w:beforeAutospacing="0" w:after="0" w:afterAutospacing="0" w:line="352" w:lineRule="auto"/>
        <w:ind w:right="157" w:hanging="361"/>
        <w:jc w:val="both"/>
        <w:rPr>
          <w:sz w:val="24"/>
          <w:szCs w:val="24"/>
        </w:rPr>
      </w:pPr>
      <w:r w:rsidRPr="00361DD8">
        <w:rPr>
          <w:sz w:val="24"/>
          <w:szCs w:val="24"/>
        </w:rPr>
        <w:t>РЕКОМЕНДАЦИИ К ОПРЕДЕЛЕНИЮ НОРМАТИВНОЙ ПОТРЕБНОСТИ НАСЕЛЕНИЯ СЕЛЬСКОГО ПОСЕЛЕНИЯ В ОБЪЕКТАХ</w:t>
      </w:r>
      <w:r w:rsidRPr="00361DD8">
        <w:rPr>
          <w:sz w:val="24"/>
          <w:szCs w:val="24"/>
        </w:rPr>
        <w:tab/>
        <w:t>МЕСТНОГО</w:t>
      </w:r>
      <w:r w:rsidRPr="00361DD8">
        <w:rPr>
          <w:sz w:val="24"/>
          <w:szCs w:val="24"/>
        </w:rPr>
        <w:tab/>
        <w:t>ЗНАЧЕНИЯ</w:t>
      </w:r>
      <w:r w:rsidRPr="00361DD8">
        <w:rPr>
          <w:sz w:val="24"/>
          <w:szCs w:val="24"/>
        </w:rPr>
        <w:tab/>
      </w:r>
      <w:r w:rsidRPr="00361DD8">
        <w:rPr>
          <w:spacing w:val="-1"/>
          <w:sz w:val="24"/>
          <w:szCs w:val="24"/>
        </w:rPr>
        <w:t xml:space="preserve">ПОСЕЛЕНИЯ, </w:t>
      </w:r>
      <w:r w:rsidRPr="00361DD8">
        <w:rPr>
          <w:sz w:val="24"/>
          <w:szCs w:val="24"/>
        </w:rPr>
        <w:t>РАЗМЕЩЕНИЮ УКАЗАННЫХ ОБЪЕКТОВ</w:t>
      </w:r>
    </w:p>
    <w:p w:rsidR="003C1E04" w:rsidRDefault="003C1E04" w:rsidP="003C1E04">
      <w:pPr>
        <w:pStyle w:val="2"/>
        <w:keepNext w:val="0"/>
        <w:keepLines w:val="0"/>
        <w:widowControl w:val="0"/>
        <w:numPr>
          <w:ilvl w:val="1"/>
          <w:numId w:val="4"/>
        </w:numPr>
        <w:tabs>
          <w:tab w:val="left" w:pos="1349"/>
        </w:tabs>
        <w:autoSpaceDE w:val="0"/>
        <w:autoSpaceDN w:val="0"/>
        <w:spacing w:before="268" w:line="348" w:lineRule="auto"/>
        <w:ind w:right="150" w:firstLine="708"/>
        <w:rPr>
          <w:color w:val="auto"/>
        </w:rPr>
      </w:pPr>
      <w:r>
        <w:rPr>
          <w:color w:val="auto"/>
        </w:rPr>
        <w:t>Рекомендации к определению нормативной потребности населения сельского поселения в объектах электро-, тепл</w:t>
      </w:r>
      <w:proofErr w:type="gramStart"/>
      <w:r>
        <w:rPr>
          <w:color w:val="auto"/>
        </w:rPr>
        <w:t>о-</w:t>
      </w:r>
      <w:proofErr w:type="gramEnd"/>
      <w:r>
        <w:rPr>
          <w:color w:val="auto"/>
        </w:rPr>
        <w:t>, газо- и водоснабжения, водоотведения, размещению указанных</w:t>
      </w:r>
      <w:r w:rsidR="009339C8">
        <w:rPr>
          <w:color w:val="auto"/>
        </w:rPr>
        <w:t xml:space="preserve"> </w:t>
      </w:r>
      <w:r>
        <w:rPr>
          <w:color w:val="auto"/>
        </w:rPr>
        <w:t>объектов</w:t>
      </w:r>
    </w:p>
    <w:p w:rsidR="003C1E04" w:rsidRDefault="003C1E04" w:rsidP="003C1E04">
      <w:pPr>
        <w:pStyle w:val="ab"/>
        <w:numPr>
          <w:ilvl w:val="2"/>
          <w:numId w:val="4"/>
        </w:numPr>
        <w:tabs>
          <w:tab w:val="left" w:pos="1609"/>
          <w:tab w:val="left" w:pos="1811"/>
          <w:tab w:val="left" w:pos="2368"/>
          <w:tab w:val="left" w:pos="3519"/>
          <w:tab w:val="left" w:pos="3837"/>
          <w:tab w:val="left" w:pos="4446"/>
          <w:tab w:val="left" w:pos="5876"/>
          <w:tab w:val="left" w:pos="6232"/>
          <w:tab w:val="left" w:pos="6560"/>
          <w:tab w:val="left" w:pos="7235"/>
          <w:tab w:val="left" w:pos="7559"/>
          <w:tab w:val="left" w:pos="9186"/>
          <w:tab w:val="left" w:pos="9286"/>
          <w:tab w:val="left" w:pos="9642"/>
          <w:tab w:val="left" w:pos="10206"/>
        </w:tabs>
        <w:spacing w:before="139" w:line="352" w:lineRule="auto"/>
        <w:ind w:right="154" w:firstLine="708"/>
        <w:rPr>
          <w:sz w:val="24"/>
        </w:rPr>
      </w:pPr>
      <w:r>
        <w:rPr>
          <w:sz w:val="24"/>
        </w:rPr>
        <w:t>Проектирование</w:t>
      </w:r>
      <w:r>
        <w:rPr>
          <w:sz w:val="24"/>
        </w:rPr>
        <w:tab/>
        <w:t>систем</w:t>
      </w:r>
      <w:r>
        <w:rPr>
          <w:sz w:val="24"/>
        </w:rPr>
        <w:tab/>
        <w:t>электроснабжения</w:t>
      </w:r>
      <w:r>
        <w:rPr>
          <w:sz w:val="24"/>
        </w:rPr>
        <w:tab/>
        <w:t>следует</w:t>
      </w:r>
      <w:r>
        <w:rPr>
          <w:sz w:val="24"/>
        </w:rPr>
        <w:tab/>
        <w:t>осуществлять</w:t>
      </w:r>
      <w:r>
        <w:rPr>
          <w:sz w:val="24"/>
        </w:rPr>
        <w:tab/>
        <w:t>на</w:t>
      </w:r>
      <w:r>
        <w:rPr>
          <w:sz w:val="24"/>
        </w:rPr>
        <w:tab/>
        <w:t>основе показателей электрической нагрузки на электро</w:t>
      </w:r>
      <w:r w:rsidR="009339C8">
        <w:rPr>
          <w:sz w:val="24"/>
        </w:rPr>
        <w:t xml:space="preserve"> </w:t>
      </w:r>
      <w:r>
        <w:rPr>
          <w:sz w:val="24"/>
        </w:rPr>
        <w:t>источники, определяемых в соответствии с требованиями</w:t>
      </w:r>
      <w:r>
        <w:rPr>
          <w:sz w:val="24"/>
        </w:rPr>
        <w:tab/>
      </w:r>
      <w:r>
        <w:rPr>
          <w:sz w:val="24"/>
        </w:rPr>
        <w:tab/>
        <w:t>СП</w:t>
      </w:r>
      <w:r>
        <w:rPr>
          <w:sz w:val="24"/>
        </w:rPr>
        <w:tab/>
        <w:t>31-110-2003</w:t>
      </w:r>
      <w:r>
        <w:rPr>
          <w:sz w:val="24"/>
        </w:rPr>
        <w:tab/>
        <w:t>«Проектирование</w:t>
      </w:r>
      <w:r>
        <w:rPr>
          <w:sz w:val="24"/>
        </w:rPr>
        <w:tab/>
        <w:t>и</w:t>
      </w:r>
      <w:r>
        <w:rPr>
          <w:sz w:val="24"/>
        </w:rPr>
        <w:tab/>
        <w:t>монтаж</w:t>
      </w:r>
      <w:r>
        <w:rPr>
          <w:sz w:val="24"/>
        </w:rPr>
        <w:tab/>
        <w:t>электроустановок</w:t>
      </w:r>
      <w:r>
        <w:rPr>
          <w:sz w:val="24"/>
        </w:rPr>
        <w:tab/>
      </w:r>
      <w:r>
        <w:rPr>
          <w:sz w:val="24"/>
        </w:rPr>
        <w:tab/>
        <w:t>жилых</w:t>
      </w:r>
      <w:r>
        <w:rPr>
          <w:sz w:val="24"/>
        </w:rPr>
        <w:tab/>
        <w:t>и общественных зданий» (раздел 6), Положением о технической политике ОАО «ФСК ЕЭС» от 02.06.2006 г (раздел 2).</w:t>
      </w:r>
    </w:p>
    <w:p w:rsidR="003C1E04" w:rsidRDefault="003C1E04" w:rsidP="003C1E04">
      <w:pPr>
        <w:pStyle w:val="a7"/>
        <w:spacing w:before="26" w:line="348" w:lineRule="auto"/>
        <w:ind w:right="317" w:firstLine="708"/>
      </w:pPr>
      <w:r>
        <w:t>Укрупненные показатели удельной расчетной нагрузки территорий населенных пунктов для предварительных расчетов следует принимать в соответствии с таблицей10.</w:t>
      </w:r>
    </w:p>
    <w:p w:rsidR="003C1E04" w:rsidRDefault="003C1E04" w:rsidP="003C1E04">
      <w:pPr>
        <w:pStyle w:val="a7"/>
        <w:spacing w:before="12"/>
        <w:ind w:left="9183"/>
      </w:pPr>
      <w:r>
        <w:t>Таблица 10</w:t>
      </w:r>
    </w:p>
    <w:p w:rsidR="003C1E04" w:rsidRDefault="003C1E04" w:rsidP="003C1E04">
      <w:pPr>
        <w:pStyle w:val="a7"/>
        <w:spacing w:before="6"/>
        <w:ind w:left="0"/>
        <w:rPr>
          <w:sz w:val="11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2679"/>
        <w:gridCol w:w="2697"/>
        <w:gridCol w:w="2679"/>
      </w:tblGrid>
      <w:tr w:rsidR="003C1E04" w:rsidTr="003C1E04">
        <w:trPr>
          <w:trHeight w:val="327"/>
        </w:trPr>
        <w:tc>
          <w:tcPr>
            <w:tcW w:w="2155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80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3C1E04" w:rsidRDefault="003C1E04">
            <w:pPr>
              <w:pStyle w:val="TableParagraph"/>
              <w:spacing w:line="268" w:lineRule="exact"/>
              <w:ind w:left="3084" w:right="2991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Населенный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пункт</w:t>
            </w:r>
            <w:proofErr w:type="spellEnd"/>
          </w:p>
        </w:tc>
      </w:tr>
      <w:tr w:rsidR="003C1E04" w:rsidTr="003C1E04">
        <w:trPr>
          <w:trHeight w:val="447"/>
        </w:trPr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64"/>
              <w:ind w:left="386" w:right="398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Численность</w:t>
            </w:r>
            <w:proofErr w:type="spellEnd"/>
          </w:p>
        </w:tc>
        <w:tc>
          <w:tcPr>
            <w:tcW w:w="80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3C1E04" w:rsidRPr="003C1E04" w:rsidRDefault="003C1E04">
            <w:pPr>
              <w:pStyle w:val="TableParagraph"/>
              <w:spacing w:before="64"/>
              <w:ind w:left="1753"/>
              <w:rPr>
                <w:sz w:val="24"/>
                <w:lang w:val="ru-RU" w:eastAsia="en-US"/>
              </w:rPr>
            </w:pPr>
            <w:r w:rsidRPr="003C1E04">
              <w:rPr>
                <w:sz w:val="24"/>
                <w:lang w:val="ru-RU" w:eastAsia="en-US"/>
              </w:rPr>
              <w:t>с плитами на природном газе (кВт/человека)</w:t>
            </w:r>
          </w:p>
        </w:tc>
      </w:tr>
      <w:tr w:rsidR="003C1E04" w:rsidTr="003C1E04">
        <w:trPr>
          <w:trHeight w:val="239"/>
        </w:trPr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line="219" w:lineRule="exact"/>
              <w:ind w:left="381" w:right="398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населения</w:t>
            </w:r>
            <w:proofErr w:type="spellEnd"/>
          </w:p>
        </w:tc>
        <w:tc>
          <w:tcPr>
            <w:tcW w:w="267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56" w:line="273" w:lineRule="exact"/>
              <w:ind w:left="76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</w:t>
            </w:r>
            <w:proofErr w:type="spellStart"/>
            <w:r>
              <w:rPr>
                <w:sz w:val="24"/>
                <w:lang w:eastAsia="en-US"/>
              </w:rPr>
              <w:t>целом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по</w:t>
            </w:r>
            <w:proofErr w:type="spellEnd"/>
          </w:p>
        </w:tc>
        <w:tc>
          <w:tcPr>
            <w:tcW w:w="53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3C1E04" w:rsidRDefault="003C1E04">
            <w:pPr>
              <w:pStyle w:val="TableParagraph"/>
              <w:spacing w:line="256" w:lineRule="exact"/>
              <w:ind w:left="2033" w:right="2028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</w:t>
            </w:r>
            <w:proofErr w:type="spellStart"/>
            <w:r>
              <w:rPr>
                <w:sz w:val="24"/>
                <w:lang w:eastAsia="en-US"/>
              </w:rPr>
              <w:t>том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числе</w:t>
            </w:r>
            <w:proofErr w:type="spellEnd"/>
            <w:r>
              <w:rPr>
                <w:sz w:val="24"/>
                <w:lang w:eastAsia="en-US"/>
              </w:rPr>
              <w:t>:</w:t>
            </w:r>
          </w:p>
        </w:tc>
      </w:tr>
      <w:tr w:rsidR="003C1E04" w:rsidTr="003C1E04">
        <w:trPr>
          <w:trHeight w:val="257"/>
        </w:trPr>
        <w:tc>
          <w:tcPr>
            <w:tcW w:w="2155" w:type="dxa"/>
            <w:vMerge w:val="restar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line="257" w:lineRule="exact"/>
              <w:ind w:left="54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(</w:t>
            </w:r>
            <w:proofErr w:type="spellStart"/>
            <w:proofErr w:type="gramStart"/>
            <w:r>
              <w:rPr>
                <w:sz w:val="24"/>
                <w:lang w:eastAsia="en-US"/>
              </w:rPr>
              <w:t>тыс</w:t>
            </w:r>
            <w:proofErr w:type="spellEnd"/>
            <w:proofErr w:type="gramEnd"/>
            <w:r>
              <w:rPr>
                <w:sz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lang w:eastAsia="en-US"/>
              </w:rPr>
              <w:t>чел</w:t>
            </w:r>
            <w:proofErr w:type="spellEnd"/>
            <w:r>
              <w:rPr>
                <w:sz w:val="24"/>
                <w:lang w:eastAsia="en-US"/>
              </w:rPr>
              <w:t>.)</w:t>
            </w:r>
          </w:p>
        </w:tc>
        <w:tc>
          <w:tcPr>
            <w:tcW w:w="805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80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76"/>
        </w:trPr>
        <w:tc>
          <w:tcPr>
            <w:tcW w:w="1021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805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6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48"/>
              <w:ind w:left="952" w:right="1096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центр</w:t>
            </w:r>
            <w:proofErr w:type="spellEnd"/>
          </w:p>
        </w:tc>
        <w:tc>
          <w:tcPr>
            <w:tcW w:w="267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hideMark/>
          </w:tcPr>
          <w:p w:rsidR="003C1E04" w:rsidRDefault="003C1E04">
            <w:pPr>
              <w:pStyle w:val="TableParagraph"/>
              <w:spacing w:line="265" w:lineRule="exact"/>
              <w:ind w:left="9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микрорайоны</w:t>
            </w:r>
            <w:proofErr w:type="spellEnd"/>
            <w:r>
              <w:rPr>
                <w:sz w:val="24"/>
                <w:lang w:eastAsia="en-US"/>
              </w:rPr>
              <w:t xml:space="preserve"> /</w:t>
            </w:r>
            <w:proofErr w:type="spellStart"/>
            <w:r>
              <w:rPr>
                <w:sz w:val="24"/>
                <w:lang w:eastAsia="en-US"/>
              </w:rPr>
              <w:t>кварталы</w:t>
            </w:r>
            <w:proofErr w:type="spellEnd"/>
          </w:p>
        </w:tc>
      </w:tr>
      <w:tr w:rsidR="003C1E04" w:rsidTr="003C1E04">
        <w:trPr>
          <w:trHeight w:val="276"/>
        </w:trPr>
        <w:tc>
          <w:tcPr>
            <w:tcW w:w="1021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6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7"/>
              <w:ind w:left="27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населенному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пункту</w:t>
            </w:r>
            <w:proofErr w:type="spellEnd"/>
          </w:p>
        </w:tc>
        <w:tc>
          <w:tcPr>
            <w:tcW w:w="5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67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350"/>
        </w:trPr>
        <w:tc>
          <w:tcPr>
            <w:tcW w:w="215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80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5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3C1E04" w:rsidRDefault="003C1E04">
            <w:pPr>
              <w:pStyle w:val="TableParagraph"/>
              <w:spacing w:before="3"/>
              <w:ind w:left="795" w:right="801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застройки</w:t>
            </w:r>
            <w:proofErr w:type="spellEnd"/>
          </w:p>
        </w:tc>
      </w:tr>
      <w:tr w:rsidR="003C1E04" w:rsidTr="003C1E04">
        <w:trPr>
          <w:trHeight w:val="412"/>
        </w:trPr>
        <w:tc>
          <w:tcPr>
            <w:tcW w:w="21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28"/>
              <w:ind w:left="377" w:right="398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менее</w:t>
            </w:r>
            <w:proofErr w:type="spellEnd"/>
            <w:r>
              <w:rPr>
                <w:sz w:val="24"/>
                <w:lang w:eastAsia="en-US"/>
              </w:rPr>
              <w:t xml:space="preserve"> 3</w:t>
            </w:r>
          </w:p>
        </w:tc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28"/>
              <w:ind w:left="1086" w:right="111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0,41</w:t>
            </w: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28"/>
              <w:ind w:left="926" w:right="109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0,51</w:t>
            </w:r>
          </w:p>
        </w:tc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3C1E04" w:rsidRDefault="003C1E04">
            <w:pPr>
              <w:pStyle w:val="TableParagraph"/>
              <w:spacing w:before="28"/>
              <w:ind w:left="795" w:right="79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0,39</w:t>
            </w:r>
          </w:p>
        </w:tc>
      </w:tr>
      <w:tr w:rsidR="003C1E04" w:rsidTr="003C1E04">
        <w:trPr>
          <w:trHeight w:val="2725"/>
        </w:trPr>
        <w:tc>
          <w:tcPr>
            <w:tcW w:w="1021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04" w:rsidRDefault="003C1E04">
            <w:pPr>
              <w:pStyle w:val="TableParagraph"/>
              <w:spacing w:before="79"/>
              <w:ind w:left="848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Примечание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  <w:p w:rsidR="003C1E04" w:rsidRPr="003C1E04" w:rsidRDefault="003C1E04">
            <w:pPr>
              <w:pStyle w:val="TableParagraph"/>
              <w:numPr>
                <w:ilvl w:val="0"/>
                <w:numId w:val="10"/>
              </w:numPr>
              <w:tabs>
                <w:tab w:val="left" w:pos="1233"/>
              </w:tabs>
              <w:spacing w:before="60" w:line="266" w:lineRule="auto"/>
              <w:ind w:right="86" w:firstLine="744"/>
              <w:jc w:val="both"/>
              <w:rPr>
                <w:sz w:val="24"/>
                <w:lang w:val="ru-RU" w:eastAsia="en-US"/>
              </w:rPr>
            </w:pPr>
            <w:r w:rsidRPr="003C1E04">
              <w:rPr>
                <w:sz w:val="24"/>
                <w:lang w:val="ru-RU" w:eastAsia="en-US"/>
              </w:rPr>
              <w:t>Под понятием центра населенного пункта следует понимать территорию со значительной концентрацией различных административных, культурных, учебных учреждений, предприятий торговли и общественного</w:t>
            </w:r>
            <w:r w:rsidR="009339C8">
              <w:rPr>
                <w:sz w:val="24"/>
                <w:lang w:val="ru-RU" w:eastAsia="en-US"/>
              </w:rPr>
              <w:t xml:space="preserve"> </w:t>
            </w:r>
            <w:r w:rsidRPr="003C1E04">
              <w:rPr>
                <w:sz w:val="24"/>
                <w:lang w:val="ru-RU" w:eastAsia="en-US"/>
              </w:rPr>
              <w:t>питания.</w:t>
            </w:r>
          </w:p>
          <w:p w:rsidR="003C1E04" w:rsidRPr="003C1E04" w:rsidRDefault="003C1E04">
            <w:pPr>
              <w:pStyle w:val="TableParagraph"/>
              <w:numPr>
                <w:ilvl w:val="0"/>
                <w:numId w:val="10"/>
              </w:numPr>
              <w:tabs>
                <w:tab w:val="left" w:pos="1137"/>
              </w:tabs>
              <w:spacing w:before="25" w:line="259" w:lineRule="auto"/>
              <w:ind w:right="93" w:firstLine="744"/>
              <w:rPr>
                <w:sz w:val="24"/>
                <w:lang w:val="ru-RU" w:eastAsia="en-US"/>
              </w:rPr>
            </w:pPr>
            <w:r w:rsidRPr="003C1E04">
              <w:rPr>
                <w:sz w:val="24"/>
                <w:lang w:val="ru-RU" w:eastAsia="en-US"/>
              </w:rPr>
              <w:t xml:space="preserve">В таблице не учтены нагрузки от </w:t>
            </w:r>
            <w:proofErr w:type="spellStart"/>
            <w:r w:rsidRPr="003C1E04">
              <w:rPr>
                <w:sz w:val="24"/>
                <w:lang w:val="ru-RU" w:eastAsia="en-US"/>
              </w:rPr>
              <w:t>мелкопромышленных</w:t>
            </w:r>
            <w:proofErr w:type="spellEnd"/>
            <w:r w:rsidRPr="003C1E04">
              <w:rPr>
                <w:sz w:val="24"/>
                <w:lang w:val="ru-RU" w:eastAsia="en-US"/>
              </w:rPr>
              <w:t xml:space="preserve"> предприятий. Для их учета следует применять следующие</w:t>
            </w:r>
            <w:r w:rsidR="009339C8">
              <w:rPr>
                <w:sz w:val="24"/>
                <w:lang w:val="ru-RU" w:eastAsia="en-US"/>
              </w:rPr>
              <w:t xml:space="preserve"> </w:t>
            </w:r>
            <w:r w:rsidRPr="003C1E04">
              <w:rPr>
                <w:sz w:val="24"/>
                <w:lang w:val="ru-RU" w:eastAsia="en-US"/>
              </w:rPr>
              <w:t>коэффициенты:</w:t>
            </w:r>
          </w:p>
          <w:p w:rsidR="003C1E04" w:rsidRPr="003C1E04" w:rsidRDefault="003C1E04">
            <w:pPr>
              <w:pStyle w:val="TableParagraph"/>
              <w:spacing w:before="15"/>
              <w:ind w:left="848"/>
              <w:rPr>
                <w:sz w:val="24"/>
                <w:lang w:val="ru-RU" w:eastAsia="en-US"/>
              </w:rPr>
            </w:pPr>
            <w:r w:rsidRPr="003C1E04">
              <w:rPr>
                <w:sz w:val="24"/>
                <w:lang w:val="ru-RU" w:eastAsia="en-US"/>
              </w:rPr>
              <w:t>для населенных пунктов с плитами на природном газе: 1,2 – 1,6.</w:t>
            </w:r>
          </w:p>
          <w:p w:rsidR="003C1E04" w:rsidRPr="003C1E04" w:rsidRDefault="003C1E04">
            <w:pPr>
              <w:pStyle w:val="TableParagraph"/>
              <w:spacing w:before="40"/>
              <w:ind w:left="848"/>
              <w:rPr>
                <w:sz w:val="24"/>
                <w:lang w:val="ru-RU" w:eastAsia="en-US"/>
              </w:rPr>
            </w:pPr>
            <w:r w:rsidRPr="003C1E04">
              <w:rPr>
                <w:sz w:val="24"/>
                <w:lang w:val="ru-RU" w:eastAsia="en-US"/>
              </w:rPr>
              <w:t>Большие значения необходимо принимать к территории центра населенного пункта.</w:t>
            </w:r>
          </w:p>
        </w:tc>
      </w:tr>
    </w:tbl>
    <w:p w:rsidR="003C1E04" w:rsidRDefault="003C1E04" w:rsidP="003C1E04">
      <w:pPr>
        <w:pStyle w:val="a7"/>
        <w:spacing w:before="125" w:line="350" w:lineRule="auto"/>
        <w:ind w:right="154" w:firstLine="708"/>
        <w:jc w:val="both"/>
      </w:pPr>
      <w:r>
        <w:t>Выбор напряжения системы распределения электроэнергии должен осуществляться на основе схемы перспективного развития сетей распределительного электросетевого комплекса Республики Татарстан с учетом анализа роста перспективных электрических нагрузок.</w:t>
      </w:r>
    </w:p>
    <w:p w:rsidR="003C1E04" w:rsidRDefault="003C1E04" w:rsidP="003C1E04">
      <w:pPr>
        <w:spacing w:before="21" w:line="374" w:lineRule="auto"/>
        <w:ind w:left="140" w:right="156" w:firstLine="708"/>
        <w:jc w:val="both"/>
        <w:rPr>
          <w:sz w:val="23"/>
        </w:rPr>
      </w:pPr>
      <w:r>
        <w:rPr>
          <w:sz w:val="23"/>
        </w:rPr>
        <w:t>Напряжение электрических сетей населенных пунктов выбирается с учетом концепции их развития в пределах расчетного срока и системы напряжений в энергосистеме: 35 – 110 – 220 – 500</w:t>
      </w:r>
    </w:p>
    <w:p w:rsidR="003C1E04" w:rsidRDefault="003C1E04" w:rsidP="003C1E04">
      <w:pPr>
        <w:pStyle w:val="a7"/>
        <w:spacing w:line="268" w:lineRule="exact"/>
      </w:pPr>
      <w:proofErr w:type="spellStart"/>
      <w:r>
        <w:t>кВ</w:t>
      </w:r>
      <w:proofErr w:type="spellEnd"/>
      <w:r>
        <w:t xml:space="preserve"> или 35 – 110 – 330 – 750 </w:t>
      </w:r>
      <w:proofErr w:type="spellStart"/>
      <w:r>
        <w:t>кВ.</w:t>
      </w:r>
      <w:proofErr w:type="spellEnd"/>
    </w:p>
    <w:p w:rsidR="003C1E04" w:rsidRDefault="003C1E04" w:rsidP="003C1E04">
      <w:pPr>
        <w:spacing w:after="0" w:line="240" w:lineRule="auto"/>
        <w:sectPr w:rsidR="003C1E04">
          <w:pgSz w:w="11900" w:h="16840"/>
          <w:pgMar w:top="1080" w:right="400" w:bottom="800" w:left="1000" w:header="0" w:footer="617" w:gutter="0"/>
          <w:cols w:space="720"/>
        </w:sectPr>
      </w:pPr>
    </w:p>
    <w:p w:rsidR="003C1E04" w:rsidRDefault="003C1E04" w:rsidP="003C1E04">
      <w:pPr>
        <w:pStyle w:val="a7"/>
        <w:spacing w:before="60" w:line="348" w:lineRule="auto"/>
        <w:ind w:right="156" w:firstLine="708"/>
        <w:jc w:val="both"/>
      </w:pPr>
      <w:r>
        <w:t xml:space="preserve">Напряжение системы электроснабжения должно выбираться с учетом наименьшего количества ступеней трансформации энергии. На ближайший период времени наиболее целесообразной является система напряжений 35 – 110/10 </w:t>
      </w:r>
      <w:proofErr w:type="spellStart"/>
      <w:r>
        <w:t>кВ.</w:t>
      </w:r>
      <w:proofErr w:type="spellEnd"/>
    </w:p>
    <w:p w:rsidR="003C1E04" w:rsidRDefault="003C1E04" w:rsidP="003C1E04">
      <w:pPr>
        <w:pStyle w:val="a7"/>
        <w:spacing w:before="31" w:line="352" w:lineRule="auto"/>
        <w:ind w:right="160" w:firstLine="708"/>
        <w:jc w:val="both"/>
      </w:pPr>
      <w:r>
        <w:t>Проектирование трансформаторных подстанций и распределительных устройств на территориях населенных пунктов следует осуществлять в соответствии с требованиями Правил устройства электроустановок и раздела 2 Положения о технической политике ОАО «ФСК ЕЭС» от 02.06.2006 г.</w:t>
      </w:r>
    </w:p>
    <w:p w:rsidR="003C1E04" w:rsidRDefault="003C1E04" w:rsidP="003C1E04">
      <w:pPr>
        <w:pStyle w:val="a7"/>
        <w:spacing w:before="23" w:line="350" w:lineRule="auto"/>
        <w:ind w:right="155" w:firstLine="708"/>
        <w:jc w:val="both"/>
      </w:pPr>
      <w:r>
        <w:t>Трансформаторные подстанции, распределительные устройства и пункты перехода воздушных линий электропередачи в кабельные, располагаемые на территории жилой застройки, рекомендуется проектировать закрытого типа.</w:t>
      </w:r>
    </w:p>
    <w:p w:rsidR="003C1E04" w:rsidRDefault="003C1E04" w:rsidP="003C1E04">
      <w:pPr>
        <w:pStyle w:val="ab"/>
        <w:numPr>
          <w:ilvl w:val="2"/>
          <w:numId w:val="4"/>
        </w:numPr>
        <w:tabs>
          <w:tab w:val="left" w:pos="1505"/>
        </w:tabs>
        <w:spacing w:before="23" w:line="350" w:lineRule="auto"/>
        <w:ind w:right="161" w:firstLine="708"/>
        <w:jc w:val="both"/>
        <w:rPr>
          <w:sz w:val="24"/>
        </w:rPr>
      </w:pPr>
      <w:r>
        <w:rPr>
          <w:sz w:val="24"/>
        </w:rPr>
        <w:t>Проектирование и строительство новых, реконструкцию и развитие действующих систем теплоснабжения следует осуществлять в соответствии с утвержденной схемой теплоснабжения сельского</w:t>
      </w:r>
      <w:r w:rsidR="009339C8">
        <w:rPr>
          <w:sz w:val="24"/>
        </w:rPr>
        <w:t xml:space="preserve"> </w:t>
      </w:r>
      <w:r>
        <w:rPr>
          <w:sz w:val="24"/>
        </w:rPr>
        <w:t>поселения.</w:t>
      </w:r>
    </w:p>
    <w:p w:rsidR="003C1E04" w:rsidRDefault="003C1E04" w:rsidP="003C1E04">
      <w:pPr>
        <w:pStyle w:val="a7"/>
        <w:spacing w:before="24" w:line="355" w:lineRule="auto"/>
        <w:ind w:right="151" w:firstLine="708"/>
        <w:jc w:val="both"/>
      </w:pPr>
      <w:r>
        <w:t xml:space="preserve">Проектирование систем теплоснабжения следует осуществлять на основе показателей расчетных тепловых нагрузок, определяемых с учетом категорий потребителей по надежности теплоснабжения в соответствии с требованиями СНиП 41-02-2003 «Тепловые сети» (раздел 5), ГОСТ </w:t>
      </w:r>
      <w:proofErr w:type="gramStart"/>
      <w:r>
        <w:t>Р</w:t>
      </w:r>
      <w:proofErr w:type="gramEnd"/>
      <w:r>
        <w:t xml:space="preserve"> 54964-2012 «Оценка соответствия. Экологические требования к объектам недвижимости» (приложение А).</w:t>
      </w:r>
    </w:p>
    <w:p w:rsidR="003C1E04" w:rsidRDefault="003C1E04" w:rsidP="003C1E04">
      <w:pPr>
        <w:pStyle w:val="a7"/>
        <w:spacing w:before="16" w:line="350" w:lineRule="auto"/>
        <w:ind w:right="155" w:firstLine="708"/>
        <w:jc w:val="both"/>
      </w:pPr>
      <w:r>
        <w:t>Централизованные источники теплоснабжения на территориях населенных пунктов рекомендуется размещать в коммунально-складских и производственных зонах, в центрах тепловых нагрузок.</w:t>
      </w:r>
    </w:p>
    <w:p w:rsidR="003C1E04" w:rsidRDefault="003C1E04" w:rsidP="003C1E04">
      <w:pPr>
        <w:pStyle w:val="a7"/>
        <w:spacing w:before="23" w:line="348" w:lineRule="auto"/>
        <w:ind w:right="158" w:firstLine="708"/>
        <w:jc w:val="both"/>
      </w:pPr>
      <w:r>
        <w:t>Размещение источников теплоснабжения, тепловых пунктов должно быть обосновано акустическими расчетами.</w:t>
      </w:r>
    </w:p>
    <w:p w:rsidR="003C1E04" w:rsidRDefault="003C1E04" w:rsidP="003C1E04">
      <w:pPr>
        <w:pStyle w:val="a7"/>
        <w:spacing w:before="28" w:line="352" w:lineRule="auto"/>
        <w:ind w:right="158" w:firstLine="708"/>
        <w:jc w:val="both"/>
      </w:pPr>
      <w:r>
        <w:t>Трассы и способы прокладки тепловых сетей следует предусматривать в соответствии с требованиями СНиП 41-02-2003 «Тепловые сети» (раздел 9), СП 42.13330.2011 Актуализированная редакция СНиП 2.07.01-89*. «Градостроительство. Планировка и застройка городских и сельских поселений» (раздел12).</w:t>
      </w:r>
    </w:p>
    <w:p w:rsidR="003C1E04" w:rsidRDefault="003C1E04" w:rsidP="003C1E04">
      <w:pPr>
        <w:pStyle w:val="ab"/>
        <w:numPr>
          <w:ilvl w:val="2"/>
          <w:numId w:val="4"/>
        </w:numPr>
        <w:tabs>
          <w:tab w:val="left" w:pos="1505"/>
        </w:tabs>
        <w:spacing w:before="23" w:line="352" w:lineRule="auto"/>
        <w:ind w:right="155" w:firstLine="708"/>
        <w:jc w:val="both"/>
        <w:rPr>
          <w:sz w:val="24"/>
        </w:rPr>
      </w:pPr>
      <w:r>
        <w:rPr>
          <w:sz w:val="24"/>
        </w:rPr>
        <w:t xml:space="preserve">Проектирование и строительство </w:t>
      </w:r>
      <w:proofErr w:type="gramStart"/>
      <w:r>
        <w:rPr>
          <w:sz w:val="24"/>
        </w:rPr>
        <w:t>новых</w:t>
      </w:r>
      <w:proofErr w:type="gramEnd"/>
      <w:r>
        <w:rPr>
          <w:sz w:val="24"/>
        </w:rPr>
        <w:t>, реконструкцию и развитие действующих системгазоснабженияследуетосуществлятьсогласнотребованиямСНиП42-01-2002</w:t>
      </w:r>
    </w:p>
    <w:p w:rsidR="003C1E04" w:rsidRDefault="003C1E04" w:rsidP="003C1E04">
      <w:pPr>
        <w:pStyle w:val="a7"/>
        <w:spacing w:before="3" w:line="355" w:lineRule="auto"/>
        <w:ind w:right="154"/>
        <w:jc w:val="both"/>
      </w:pPr>
      <w:r>
        <w:t xml:space="preserve">«Газораспределительные системы», </w:t>
      </w:r>
      <w:r>
        <w:rPr>
          <w:spacing w:val="-3"/>
        </w:rPr>
        <w:t>ПБ</w:t>
      </w:r>
      <w:r>
        <w:t xml:space="preserve">12-529-03 «Правила безопасности систем газораспределения и </w:t>
      </w:r>
      <w:proofErr w:type="spellStart"/>
      <w:r>
        <w:t>газопотребления</w:t>
      </w:r>
      <w:proofErr w:type="spellEnd"/>
      <w:r>
        <w:t>», в соответствии с Генеральной схемой газоснабжения и газификации Республики Татарстан, на основе республиканских программ газификации жилищн</w:t>
      </w:r>
      <w:proofErr w:type="gramStart"/>
      <w:r>
        <w:t>о-</w:t>
      </w:r>
      <w:proofErr w:type="gramEnd"/>
      <w:r>
        <w:t xml:space="preserve"> коммунального хозяйства, промышленных и иных организаций.</w:t>
      </w:r>
    </w:p>
    <w:p w:rsidR="003C1E04" w:rsidRDefault="003C1E04" w:rsidP="003C1E04">
      <w:pPr>
        <w:pStyle w:val="a7"/>
        <w:spacing w:before="24" w:line="340" w:lineRule="auto"/>
        <w:ind w:right="168" w:firstLine="708"/>
        <w:jc w:val="both"/>
      </w:pPr>
      <w:r>
        <w:t>Укрупненный показатель потребления газа для сельских населенных пунктов следует принимать в размере 220 куб. м в год на человека.</w:t>
      </w:r>
    </w:p>
    <w:p w:rsidR="003C1E04" w:rsidRDefault="003C1E04" w:rsidP="003C1E04">
      <w:pPr>
        <w:spacing w:after="0" w:line="340" w:lineRule="auto"/>
        <w:sectPr w:rsidR="003C1E04">
          <w:pgSz w:w="11900" w:h="16840"/>
          <w:pgMar w:top="1080" w:right="400" w:bottom="820" w:left="1000" w:header="0" w:footer="617" w:gutter="0"/>
          <w:cols w:space="720"/>
        </w:sectPr>
      </w:pPr>
    </w:p>
    <w:p w:rsidR="003C1E04" w:rsidRDefault="003C1E04" w:rsidP="003C1E04">
      <w:pPr>
        <w:pStyle w:val="a7"/>
        <w:spacing w:before="60" w:line="343" w:lineRule="auto"/>
        <w:ind w:right="156" w:firstLine="708"/>
        <w:jc w:val="both"/>
      </w:pPr>
      <w:r>
        <w:t>Газораспределительные и газонаполнительные станции должны размещаться за пределами населенных пунктов.</w:t>
      </w:r>
    </w:p>
    <w:p w:rsidR="003C1E04" w:rsidRDefault="003C1E04" w:rsidP="003C1E04">
      <w:pPr>
        <w:pStyle w:val="a7"/>
        <w:spacing w:before="29" w:line="348" w:lineRule="auto"/>
        <w:ind w:right="160" w:firstLine="708"/>
        <w:jc w:val="both"/>
      </w:pPr>
      <w:r>
        <w:t>Газонаполнительные пункты следует располагать вне территории жилой застройки населенного пункта, с подветренной стороны.</w:t>
      </w:r>
    </w:p>
    <w:p w:rsidR="003C1E04" w:rsidRDefault="003C1E04" w:rsidP="003C1E04">
      <w:pPr>
        <w:pStyle w:val="a7"/>
        <w:spacing w:before="28" w:line="348" w:lineRule="auto"/>
        <w:ind w:right="151" w:firstLine="708"/>
        <w:jc w:val="both"/>
      </w:pPr>
      <w:r>
        <w:t>Для снижения и регулирования давления газа в газораспределительной сети необходимо проектировать газорегуляторные (блочные или шкафные) пункты.</w:t>
      </w:r>
    </w:p>
    <w:p w:rsidR="003C1E04" w:rsidRDefault="003C1E04" w:rsidP="003C1E04">
      <w:pPr>
        <w:pStyle w:val="a7"/>
        <w:spacing w:before="28" w:line="348" w:lineRule="auto"/>
        <w:ind w:right="150" w:firstLine="708"/>
        <w:jc w:val="both"/>
      </w:pPr>
      <w:r>
        <w:t>Газорегуляторный пункт следует размещать в центре района его действия, максимально близко к центру нагрузки района.</w:t>
      </w:r>
    </w:p>
    <w:p w:rsidR="003C1E04" w:rsidRDefault="003C1E04" w:rsidP="003C1E04">
      <w:pPr>
        <w:pStyle w:val="a7"/>
        <w:spacing w:before="28" w:line="348" w:lineRule="auto"/>
        <w:ind w:right="155" w:firstLine="708"/>
        <w:jc w:val="both"/>
      </w:pPr>
      <w:r>
        <w:t>Отдельно стоящие газорегуляторные пункты в населенных пунктах следует располагать на определенном расстоянии до зданий и сооружений:</w:t>
      </w:r>
    </w:p>
    <w:p w:rsidR="003C1E04" w:rsidRDefault="003C1E04" w:rsidP="003C1E04">
      <w:pPr>
        <w:spacing w:before="25" w:line="367" w:lineRule="auto"/>
        <w:ind w:left="840" w:right="1482"/>
        <w:rPr>
          <w:sz w:val="23"/>
        </w:rPr>
      </w:pPr>
      <w:r>
        <w:rPr>
          <w:sz w:val="23"/>
        </w:rPr>
        <w:t>при давлении газа на вводе в газорегуляторный пункт до 0,6 МПа – 10 метров; при давлении газа на вводе в газорегуляторный пункт 0,6 – 1,2 МПа – 15 метров.</w:t>
      </w:r>
    </w:p>
    <w:p w:rsidR="003C1E04" w:rsidRDefault="003C1E04" w:rsidP="003C1E04">
      <w:pPr>
        <w:pStyle w:val="ab"/>
        <w:numPr>
          <w:ilvl w:val="2"/>
          <w:numId w:val="4"/>
        </w:numPr>
        <w:tabs>
          <w:tab w:val="left" w:pos="1521"/>
        </w:tabs>
        <w:spacing w:before="13" w:line="355" w:lineRule="auto"/>
        <w:ind w:right="154" w:firstLine="708"/>
        <w:jc w:val="both"/>
        <w:rPr>
          <w:sz w:val="24"/>
        </w:rPr>
      </w:pPr>
      <w:r>
        <w:rPr>
          <w:sz w:val="24"/>
        </w:rPr>
        <w:t>Проектирование систем водоснабжения населенных пунктов, в том числе выбор источников водоснабжения, размещение водозаборных сооружений следует производить в соответствиистребованиямиСП30.13330.2012АктуализированнаяредакцияСНиП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.04.01-85*</w:t>
      </w:r>
    </w:p>
    <w:p w:rsidR="003C1E04" w:rsidRDefault="003C1E04" w:rsidP="003C1E04">
      <w:pPr>
        <w:pStyle w:val="a7"/>
        <w:spacing w:before="2" w:line="355" w:lineRule="auto"/>
        <w:ind w:right="151"/>
        <w:jc w:val="both"/>
      </w:pPr>
      <w:r>
        <w:t>«Внутренний водопровод и канализация зданий», СП 31.13330.2012 Актуализированная редакция СНиП 2.04.02-84* «Водоснабжение. Наружные сети и сооружения», СП 42.13330.2011 Актуализированная редакция СНиП 2.07.01-89*. «Градостроительство. Планировка и застройка городских и сельских поселений» (раздел 12), СанПиН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водоснабжения», СанПиН 2.1.4.1175-02 «Гигиенические требования к качеству воды централизованного водоснабжения. Санитарная охрана источников», ГОСТ 2761-84* «Источники централизованного хозяйственно-питьевого водоснабжения. Гигиенические, технические требования и правила выбора», СанПиН 2.1.4.1110-02 «Зоны санитарной охраны источников водоснабжения и водопроводов питьевого назначения».</w:t>
      </w:r>
    </w:p>
    <w:p w:rsidR="003C1E04" w:rsidRDefault="003C1E04" w:rsidP="003C1E04">
      <w:pPr>
        <w:pStyle w:val="a7"/>
        <w:spacing w:before="42" w:line="352" w:lineRule="auto"/>
        <w:ind w:right="152" w:firstLine="708"/>
        <w:jc w:val="both"/>
      </w:pPr>
      <w:r>
        <w:t>Укрупненный показатель удельного среднесуточного (за год) водопотребления на хозяйственно-питьевые нужды населения следует принимать в размере 200 литров в сутки на человека (для зданий, оборудованных внутренним водопроводом и канализацией, с ванными и местными водонагревателями).</w:t>
      </w:r>
    </w:p>
    <w:p w:rsidR="003C1E04" w:rsidRDefault="003C1E04" w:rsidP="003C1E04">
      <w:pPr>
        <w:pStyle w:val="a7"/>
        <w:spacing w:before="22" w:line="348" w:lineRule="auto"/>
        <w:ind w:right="161" w:firstLine="708"/>
        <w:jc w:val="both"/>
      </w:pPr>
      <w:r>
        <w:t>Выбор типа и схемы размещения водозаборных сооружений следует производить исходя из геологических, гидрогеологических и санитарных условий территории.</w:t>
      </w:r>
    </w:p>
    <w:p w:rsidR="003C1E04" w:rsidRDefault="003C1E04" w:rsidP="003C1E04">
      <w:pPr>
        <w:spacing w:after="0" w:line="348" w:lineRule="auto"/>
        <w:sectPr w:rsidR="003C1E04">
          <w:pgSz w:w="11900" w:h="16840"/>
          <w:pgMar w:top="1080" w:right="400" w:bottom="820" w:left="1000" w:header="0" w:footer="617" w:gutter="0"/>
          <w:cols w:space="720"/>
        </w:sectPr>
      </w:pPr>
    </w:p>
    <w:p w:rsidR="003C1E04" w:rsidRDefault="003C1E04" w:rsidP="003C1E04">
      <w:pPr>
        <w:pStyle w:val="a7"/>
        <w:spacing w:before="60" w:line="343" w:lineRule="auto"/>
        <w:ind w:right="154" w:firstLine="708"/>
        <w:jc w:val="both"/>
      </w:pPr>
      <w:r>
        <w:t xml:space="preserve">Водопроводные сети следует проектировать </w:t>
      </w:r>
      <w:proofErr w:type="gramStart"/>
      <w:r>
        <w:t>кольцевыми</w:t>
      </w:r>
      <w:proofErr w:type="gramEnd"/>
      <w:r>
        <w:t>. Тупиковые линии водопроводов допускается применять:</w:t>
      </w:r>
    </w:p>
    <w:p w:rsidR="003C1E04" w:rsidRDefault="003C1E04" w:rsidP="003C1E04">
      <w:pPr>
        <w:pStyle w:val="a7"/>
        <w:spacing w:before="29" w:line="348" w:lineRule="auto"/>
        <w:ind w:right="167" w:firstLine="708"/>
        <w:jc w:val="both"/>
      </w:pPr>
      <w:proofErr w:type="gramStart"/>
      <w:r>
        <w:t>для подачи воды на производственные нужды при допустимости перерыва в водоснабжении на время</w:t>
      </w:r>
      <w:proofErr w:type="gramEnd"/>
      <w:r>
        <w:t xml:space="preserve"> ликвидации</w:t>
      </w:r>
      <w:r w:rsidR="009339C8">
        <w:t xml:space="preserve"> </w:t>
      </w:r>
      <w:r>
        <w:t>аварии;</w:t>
      </w:r>
    </w:p>
    <w:p w:rsidR="003C1E04" w:rsidRDefault="003C1E04" w:rsidP="003C1E04">
      <w:pPr>
        <w:pStyle w:val="a7"/>
        <w:spacing w:before="28" w:line="348" w:lineRule="auto"/>
        <w:ind w:left="840" w:right="228"/>
      </w:pPr>
      <w:r>
        <w:t>для подачи воды на хозяйственно-питьевые нужды при диаметре труб не более 100 мм; для подачи воды на противопожарные или хозяйственно-противопожарные нужды</w:t>
      </w:r>
    </w:p>
    <w:p w:rsidR="003C1E04" w:rsidRDefault="003C1E04" w:rsidP="003C1E04">
      <w:pPr>
        <w:pStyle w:val="a7"/>
        <w:spacing w:before="28"/>
        <w:ind w:left="132"/>
      </w:pPr>
      <w:r>
        <w:t>независимо от расхода воды на пожаротушение при длине линии не более 200 метров.</w:t>
      </w:r>
    </w:p>
    <w:p w:rsidR="003C1E04" w:rsidRDefault="003C1E04" w:rsidP="003C1E04">
      <w:pPr>
        <w:pStyle w:val="a7"/>
        <w:spacing w:before="124" w:line="355" w:lineRule="auto"/>
        <w:ind w:right="903" w:firstLine="700"/>
      </w:pPr>
      <w:r>
        <w:t>Кольцевание наружных водопроводных сетей внутренними водопроводными сетями зданий и сооружений не допускается.</w:t>
      </w:r>
    </w:p>
    <w:p w:rsidR="003C1E04" w:rsidRDefault="003C1E04" w:rsidP="003C1E04">
      <w:pPr>
        <w:pStyle w:val="ab"/>
        <w:numPr>
          <w:ilvl w:val="2"/>
          <w:numId w:val="4"/>
        </w:numPr>
        <w:tabs>
          <w:tab w:val="left" w:pos="1517"/>
        </w:tabs>
        <w:spacing w:before="14" w:line="355" w:lineRule="auto"/>
        <w:ind w:right="154" w:firstLine="708"/>
        <w:jc w:val="both"/>
        <w:rPr>
          <w:sz w:val="24"/>
        </w:rPr>
      </w:pPr>
      <w:r>
        <w:rPr>
          <w:sz w:val="24"/>
        </w:rPr>
        <w:t>Проектирование систем канализации населенных пунктов следует производить в соответствиистребованиямиСП30.13330.2012АктуализированнаяредакцияСНиП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.04.01-85*</w:t>
      </w:r>
    </w:p>
    <w:p w:rsidR="003C1E04" w:rsidRDefault="003C1E04" w:rsidP="003C1E04">
      <w:pPr>
        <w:pStyle w:val="a7"/>
        <w:spacing w:before="2" w:line="355" w:lineRule="auto"/>
        <w:ind w:right="154"/>
        <w:jc w:val="both"/>
      </w:pPr>
      <w:r>
        <w:t>«Внутренний водопровод и канализация зданий», СП 32.13330.2012 Актуализированная редакция СНиП 2.04.03-85* «Канализация. Наружные сети и сооружения», СП 42.13330.2011 Актуализированная редакция СНиП 2.07.01-89*. «Градостроительство. Планировка и застройка городских и сельских поселений» (раздел 12).</w:t>
      </w:r>
    </w:p>
    <w:p w:rsidR="003C1E04" w:rsidRDefault="003C1E04" w:rsidP="003C1E04">
      <w:pPr>
        <w:pStyle w:val="a7"/>
        <w:spacing w:before="23" w:line="348" w:lineRule="auto"/>
        <w:ind w:right="163" w:firstLine="708"/>
        <w:jc w:val="both"/>
      </w:pPr>
      <w:r>
        <w:t xml:space="preserve">Расчетное удельное среднесуточное водоотведение бытовых сточных вод принимается </w:t>
      </w:r>
      <w:proofErr w:type="gramStart"/>
      <w:r>
        <w:t>равным</w:t>
      </w:r>
      <w:proofErr w:type="gramEnd"/>
      <w:r>
        <w:t xml:space="preserve"> удельному среднесуточному водопотреблению без учета расхода воды на полив территории и зеленых насаждений.</w:t>
      </w:r>
    </w:p>
    <w:p w:rsidR="003C1E04" w:rsidRDefault="003C1E04" w:rsidP="003C1E04">
      <w:pPr>
        <w:pStyle w:val="a7"/>
        <w:spacing w:before="32" w:line="350" w:lineRule="auto"/>
        <w:ind w:right="155" w:firstLine="708"/>
        <w:jc w:val="both"/>
      </w:pPr>
      <w:r>
        <w:t>При разработке документов территориального планирования удельное среднесуточное (за год) водоотведение для сельских населенных пунктов допускается принимать в размере 150 л/сутки на 1 человека.</w:t>
      </w:r>
    </w:p>
    <w:p w:rsidR="003C1E04" w:rsidRDefault="003C1E04" w:rsidP="003C1E04">
      <w:pPr>
        <w:pStyle w:val="a7"/>
        <w:spacing w:before="23" w:line="350" w:lineRule="auto"/>
        <w:ind w:right="154" w:firstLine="708"/>
        <w:jc w:val="both"/>
      </w:pPr>
      <w:r>
        <w:t xml:space="preserve">Площадку очистных сооружений сточных вод следует располагать </w:t>
      </w:r>
      <w:proofErr w:type="gramStart"/>
      <w:r>
        <w:t>с подветренной стороны для ветров преобладающего в теплый период года направления по отношению к жилой</w:t>
      </w:r>
      <w:proofErr w:type="gramEnd"/>
      <w:r>
        <w:t xml:space="preserve"> застройке населенного пункта, ниже по течению водотока.</w:t>
      </w:r>
    </w:p>
    <w:p w:rsidR="003C1E04" w:rsidRDefault="003C1E04" w:rsidP="003C1E04">
      <w:pPr>
        <w:pStyle w:val="a7"/>
        <w:spacing w:before="5"/>
        <w:ind w:left="0"/>
        <w:rPr>
          <w:sz w:val="37"/>
        </w:rPr>
      </w:pPr>
    </w:p>
    <w:p w:rsidR="003C1E04" w:rsidRDefault="003C1E04" w:rsidP="003C1E04">
      <w:pPr>
        <w:pStyle w:val="2"/>
        <w:keepNext w:val="0"/>
        <w:keepLines w:val="0"/>
        <w:widowControl w:val="0"/>
        <w:numPr>
          <w:ilvl w:val="1"/>
          <w:numId w:val="4"/>
        </w:numPr>
        <w:tabs>
          <w:tab w:val="left" w:pos="1321"/>
        </w:tabs>
        <w:autoSpaceDE w:val="0"/>
        <w:autoSpaceDN w:val="0"/>
        <w:spacing w:before="1" w:line="360" w:lineRule="auto"/>
        <w:ind w:right="155" w:firstLine="700"/>
        <w:rPr>
          <w:color w:val="auto"/>
        </w:rPr>
      </w:pPr>
      <w:r>
        <w:rPr>
          <w:color w:val="auto"/>
        </w:rPr>
        <w:t>Рекомендации к определению нормативной потребности населения сельского поселения в объектах транспорта, расположенных в границах населенных пунктов, размещению указанных</w:t>
      </w:r>
      <w:r w:rsidR="009339C8">
        <w:rPr>
          <w:color w:val="auto"/>
        </w:rPr>
        <w:t xml:space="preserve"> </w:t>
      </w:r>
      <w:r>
        <w:rPr>
          <w:color w:val="auto"/>
        </w:rPr>
        <w:t>объектов</w:t>
      </w:r>
    </w:p>
    <w:p w:rsidR="003C1E04" w:rsidRDefault="003C1E04" w:rsidP="003C1E04">
      <w:pPr>
        <w:pStyle w:val="ab"/>
        <w:numPr>
          <w:ilvl w:val="2"/>
          <w:numId w:val="4"/>
        </w:numPr>
        <w:tabs>
          <w:tab w:val="left" w:pos="1525"/>
        </w:tabs>
        <w:spacing w:before="122" w:line="348" w:lineRule="auto"/>
        <w:ind w:right="167" w:firstLine="700"/>
        <w:jc w:val="both"/>
        <w:rPr>
          <w:sz w:val="24"/>
        </w:rPr>
      </w:pPr>
      <w:r>
        <w:rPr>
          <w:sz w:val="24"/>
        </w:rPr>
        <w:t>Пропускная способность сети улиц и дорог на территории населенных пунктов определяется исходя из уровня автомобилизации.</w:t>
      </w:r>
    </w:p>
    <w:p w:rsidR="003C1E04" w:rsidRDefault="003C1E04" w:rsidP="003C1E04">
      <w:pPr>
        <w:pStyle w:val="a7"/>
        <w:spacing w:before="28" w:line="348" w:lineRule="auto"/>
        <w:ind w:right="158" w:firstLine="708"/>
        <w:jc w:val="both"/>
      </w:pPr>
      <w:r>
        <w:t>Уровень автомобилизации на расчетный срок до 2025 года для сельских населенных пунктов следует принимать равным 440 автомобилям на 1000 жителей.</w:t>
      </w:r>
    </w:p>
    <w:p w:rsidR="003C1E04" w:rsidRDefault="003C1E04" w:rsidP="003C1E04">
      <w:pPr>
        <w:pStyle w:val="ab"/>
        <w:numPr>
          <w:ilvl w:val="2"/>
          <w:numId w:val="4"/>
        </w:numPr>
        <w:tabs>
          <w:tab w:val="left" w:pos="1597"/>
        </w:tabs>
        <w:spacing w:before="24" w:line="348" w:lineRule="auto"/>
        <w:ind w:right="163" w:firstLine="700"/>
        <w:jc w:val="both"/>
        <w:rPr>
          <w:sz w:val="24"/>
        </w:rPr>
      </w:pPr>
      <w:r>
        <w:rPr>
          <w:spacing w:val="-3"/>
          <w:sz w:val="24"/>
        </w:rPr>
        <w:t xml:space="preserve">На </w:t>
      </w:r>
      <w:r>
        <w:rPr>
          <w:sz w:val="24"/>
        </w:rPr>
        <w:t xml:space="preserve">магистральных улицах и дорогах регулируемого движения в пределах застроенных территорий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средних, больших и крупных сельских населенных </w:t>
      </w:r>
      <w:proofErr w:type="spellStart"/>
      <w:r>
        <w:rPr>
          <w:sz w:val="24"/>
        </w:rPr>
        <w:t>пунктахследует</w:t>
      </w:r>
      <w:proofErr w:type="spellEnd"/>
    </w:p>
    <w:p w:rsidR="003C1E04" w:rsidRDefault="003C1E04" w:rsidP="003C1E04">
      <w:pPr>
        <w:spacing w:after="0" w:line="348" w:lineRule="auto"/>
        <w:rPr>
          <w:sz w:val="24"/>
        </w:rPr>
        <w:sectPr w:rsidR="003C1E04">
          <w:pgSz w:w="11900" w:h="16840"/>
          <w:pgMar w:top="1080" w:right="400" w:bottom="820" w:left="1000" w:header="0" w:footer="617" w:gutter="0"/>
          <w:cols w:space="720"/>
        </w:sectPr>
      </w:pPr>
    </w:p>
    <w:p w:rsidR="003C1E04" w:rsidRDefault="003C1E04" w:rsidP="003C1E04">
      <w:pPr>
        <w:pStyle w:val="a7"/>
        <w:spacing w:before="60" w:line="343" w:lineRule="auto"/>
        <w:ind w:right="1201"/>
      </w:pPr>
      <w:r>
        <w:t>предусматривать пешеходные переходы в одном уровне с проезжей частью (наземные) с интервалом 200 – 300 метров.</w:t>
      </w:r>
    </w:p>
    <w:p w:rsidR="003C1E04" w:rsidRDefault="003C1E04" w:rsidP="003C1E04">
      <w:pPr>
        <w:pStyle w:val="ab"/>
        <w:numPr>
          <w:ilvl w:val="2"/>
          <w:numId w:val="4"/>
        </w:numPr>
        <w:tabs>
          <w:tab w:val="left" w:pos="1697"/>
        </w:tabs>
        <w:spacing w:before="29" w:line="350" w:lineRule="auto"/>
        <w:ind w:right="151" w:firstLine="700"/>
        <w:jc w:val="both"/>
        <w:rPr>
          <w:sz w:val="24"/>
        </w:rPr>
      </w:pPr>
      <w:r>
        <w:rPr>
          <w:sz w:val="24"/>
        </w:rPr>
        <w:t xml:space="preserve">Расстояние между остановочными пунктами общественного транспорта рекомендуется принимать </w:t>
      </w:r>
      <w:proofErr w:type="gramStart"/>
      <w:r>
        <w:rPr>
          <w:sz w:val="24"/>
        </w:rPr>
        <w:t>равным</w:t>
      </w:r>
      <w:proofErr w:type="gramEnd"/>
      <w:r>
        <w:rPr>
          <w:sz w:val="24"/>
        </w:rPr>
        <w:t xml:space="preserve"> 400 – 600 метров, в пределах общественного центра средних, больших и крупных сельских населенных пунктов – 300метров.</w:t>
      </w:r>
    </w:p>
    <w:p w:rsidR="003C1E04" w:rsidRDefault="003C1E04" w:rsidP="003C1E04">
      <w:pPr>
        <w:pStyle w:val="ab"/>
        <w:numPr>
          <w:ilvl w:val="2"/>
          <w:numId w:val="4"/>
        </w:numPr>
        <w:tabs>
          <w:tab w:val="left" w:pos="1493"/>
        </w:tabs>
        <w:spacing w:before="28" w:line="352" w:lineRule="auto"/>
        <w:ind w:right="158" w:firstLine="700"/>
        <w:jc w:val="both"/>
        <w:rPr>
          <w:sz w:val="24"/>
        </w:rPr>
      </w:pPr>
      <w:r>
        <w:rPr>
          <w:sz w:val="24"/>
        </w:rPr>
        <w:t>Проектирование автомобильных дорог в границах населенных пунктов и объектов транспорта, относящихся к объектам местного значения поселения, следует осуществлять в соответствиистребованиямиСП42.13330.2011АктуализированнаяредакцияСНиП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.07.01-89*.</w:t>
      </w:r>
    </w:p>
    <w:p w:rsidR="003C1E04" w:rsidRDefault="003C1E04" w:rsidP="003C1E04">
      <w:pPr>
        <w:pStyle w:val="a7"/>
        <w:spacing w:before="2"/>
      </w:pPr>
      <w:r>
        <w:t xml:space="preserve">«Градостроительство.  </w:t>
      </w:r>
      <w:proofErr w:type="gramStart"/>
      <w:r>
        <w:t>Планировка  и  застройка  городских  и  сельских  поселений»  (раздел  11,</w:t>
      </w:r>
      <w:proofErr w:type="gramEnd"/>
    </w:p>
    <w:p w:rsidR="003C1E04" w:rsidRDefault="003C1E04" w:rsidP="003C1E04">
      <w:pPr>
        <w:pStyle w:val="a7"/>
        <w:spacing w:before="132"/>
      </w:pPr>
      <w:r>
        <w:t>приложения</w:t>
      </w:r>
      <w:proofErr w:type="gramStart"/>
      <w:r>
        <w:t xml:space="preserve"> И</w:t>
      </w:r>
      <w:proofErr w:type="gramEnd"/>
      <w:r>
        <w:t>, К, Л).</w:t>
      </w:r>
    </w:p>
    <w:p w:rsidR="003C1E04" w:rsidRDefault="003C1E04" w:rsidP="003C1E04">
      <w:pPr>
        <w:pStyle w:val="a7"/>
        <w:ind w:left="0"/>
        <w:rPr>
          <w:sz w:val="26"/>
        </w:rPr>
      </w:pPr>
    </w:p>
    <w:p w:rsidR="003C1E04" w:rsidRDefault="003C1E04" w:rsidP="003C1E04">
      <w:pPr>
        <w:pStyle w:val="a7"/>
        <w:spacing w:before="9"/>
        <w:ind w:left="0"/>
        <w:rPr>
          <w:sz w:val="22"/>
        </w:rPr>
      </w:pPr>
    </w:p>
    <w:p w:rsidR="003C1E04" w:rsidRDefault="003C1E04" w:rsidP="003C1E04">
      <w:pPr>
        <w:pStyle w:val="2"/>
        <w:keepNext w:val="0"/>
        <w:keepLines w:val="0"/>
        <w:widowControl w:val="0"/>
        <w:numPr>
          <w:ilvl w:val="1"/>
          <w:numId w:val="12"/>
        </w:numPr>
        <w:tabs>
          <w:tab w:val="left" w:pos="1261"/>
        </w:tabs>
        <w:autoSpaceDE w:val="0"/>
        <w:autoSpaceDN w:val="0"/>
        <w:spacing w:before="0" w:line="240" w:lineRule="auto"/>
        <w:ind w:firstLine="700"/>
        <w:rPr>
          <w:color w:val="auto"/>
        </w:rPr>
      </w:pPr>
      <w:bookmarkStart w:id="5" w:name="_TOC_250006"/>
      <w:r>
        <w:rPr>
          <w:color w:val="auto"/>
        </w:rPr>
        <w:t>Рекомендации к размещению объектов жилищного</w:t>
      </w:r>
      <w:bookmarkEnd w:id="5"/>
      <w:r w:rsidR="009339C8">
        <w:rPr>
          <w:color w:val="auto"/>
        </w:rPr>
        <w:t xml:space="preserve"> </w:t>
      </w:r>
      <w:r>
        <w:rPr>
          <w:color w:val="auto"/>
        </w:rPr>
        <w:t>строительства</w:t>
      </w:r>
    </w:p>
    <w:p w:rsidR="003C1E04" w:rsidRDefault="003C1E04" w:rsidP="003C1E04">
      <w:pPr>
        <w:pStyle w:val="a7"/>
        <w:spacing w:before="8"/>
        <w:ind w:left="0"/>
        <w:rPr>
          <w:b/>
          <w:sz w:val="33"/>
        </w:rPr>
      </w:pPr>
    </w:p>
    <w:p w:rsidR="003C1E04" w:rsidRDefault="003C1E04" w:rsidP="003C1E04">
      <w:pPr>
        <w:pStyle w:val="ab"/>
        <w:numPr>
          <w:ilvl w:val="2"/>
          <w:numId w:val="12"/>
        </w:numPr>
        <w:tabs>
          <w:tab w:val="left" w:pos="1485"/>
        </w:tabs>
        <w:spacing w:line="350" w:lineRule="auto"/>
        <w:ind w:right="150" w:firstLine="700"/>
        <w:jc w:val="both"/>
        <w:rPr>
          <w:sz w:val="24"/>
        </w:rPr>
      </w:pPr>
      <w:r>
        <w:rPr>
          <w:sz w:val="24"/>
        </w:rPr>
        <w:t>Расчетные показатели объемов жилищного строительства и типов жилой застройки должны производиться с учетом существующей и прогнозируемой социально-демографической ситуации и уровня доходов</w:t>
      </w:r>
      <w:r w:rsidR="009339C8">
        <w:rPr>
          <w:sz w:val="24"/>
        </w:rPr>
        <w:t xml:space="preserve"> </w:t>
      </w:r>
      <w:r>
        <w:rPr>
          <w:sz w:val="24"/>
        </w:rPr>
        <w:t>населения.</w:t>
      </w:r>
    </w:p>
    <w:p w:rsidR="003C1E04" w:rsidRDefault="003C1E04" w:rsidP="003C1E04">
      <w:pPr>
        <w:pStyle w:val="ab"/>
        <w:numPr>
          <w:ilvl w:val="2"/>
          <w:numId w:val="12"/>
        </w:numPr>
        <w:tabs>
          <w:tab w:val="left" w:pos="1569"/>
        </w:tabs>
        <w:spacing w:before="27" w:line="348" w:lineRule="auto"/>
        <w:ind w:right="155" w:firstLine="700"/>
        <w:jc w:val="both"/>
        <w:rPr>
          <w:sz w:val="24"/>
        </w:rPr>
      </w:pPr>
      <w:r>
        <w:rPr>
          <w:sz w:val="24"/>
        </w:rPr>
        <w:t>В соответствии с характером жилой застройки выделяются типы застройки, приведенные в таблице 11.</w:t>
      </w:r>
    </w:p>
    <w:p w:rsidR="003C1E04" w:rsidRDefault="003C1E04" w:rsidP="003C1E04">
      <w:pPr>
        <w:pStyle w:val="a7"/>
        <w:spacing w:before="9"/>
        <w:ind w:left="9183"/>
      </w:pPr>
      <w:r>
        <w:t>Таблица 11</w:t>
      </w:r>
    </w:p>
    <w:p w:rsidR="003C1E04" w:rsidRDefault="003C1E04" w:rsidP="003C1E04">
      <w:pPr>
        <w:pStyle w:val="a7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822"/>
        <w:gridCol w:w="1921"/>
        <w:gridCol w:w="3763"/>
      </w:tblGrid>
      <w:tr w:rsidR="003C1E04" w:rsidTr="003C1E04">
        <w:trPr>
          <w:trHeight w:val="327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36" w:line="271" w:lineRule="exact"/>
              <w:ind w:left="19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w w:val="96"/>
                <w:sz w:val="24"/>
                <w:lang w:eastAsia="en-US"/>
              </w:rPr>
              <w:t>№</w:t>
            </w:r>
          </w:p>
        </w:tc>
        <w:tc>
          <w:tcPr>
            <w:tcW w:w="3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92"/>
              <w:ind w:left="722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Тип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жилой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застройки</w:t>
            </w:r>
            <w:proofErr w:type="spellEnd"/>
          </w:p>
        </w:tc>
        <w:tc>
          <w:tcPr>
            <w:tcW w:w="56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92"/>
              <w:ind w:left="1322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Характеристики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застройки</w:t>
            </w:r>
            <w:proofErr w:type="spellEnd"/>
          </w:p>
        </w:tc>
      </w:tr>
      <w:tr w:rsidR="003C1E04" w:rsidTr="003C1E04">
        <w:trPr>
          <w:trHeight w:val="360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/>
              <w:ind w:left="180" w:right="156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п/п</w:t>
            </w:r>
          </w:p>
        </w:tc>
        <w:tc>
          <w:tcPr>
            <w:tcW w:w="3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94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</w:tr>
      <w:tr w:rsidR="003C1E04" w:rsidTr="003C1E04">
        <w:trPr>
          <w:trHeight w:val="379"/>
        </w:trPr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spacing w:before="3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ind w:left="22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1</w:t>
            </w:r>
          </w:p>
        </w:tc>
        <w:tc>
          <w:tcPr>
            <w:tcW w:w="3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spacing w:before="3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ind w:left="10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Малоэтажная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жилая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застройка</w:t>
            </w:r>
            <w:proofErr w:type="spellEnd"/>
          </w:p>
        </w:tc>
        <w:tc>
          <w:tcPr>
            <w:tcW w:w="568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Pr="003C1E04" w:rsidRDefault="003C1E04">
            <w:pPr>
              <w:pStyle w:val="TableParagraph"/>
              <w:spacing w:before="88" w:line="271" w:lineRule="exact"/>
              <w:ind w:left="101"/>
              <w:rPr>
                <w:sz w:val="24"/>
                <w:lang w:val="ru-RU" w:eastAsia="en-US"/>
              </w:rPr>
            </w:pPr>
            <w:r w:rsidRPr="003C1E04">
              <w:rPr>
                <w:sz w:val="24"/>
                <w:lang w:val="ru-RU" w:eastAsia="en-US"/>
              </w:rPr>
              <w:t>индивидуальная усадебная застройка высотой до 3</w:t>
            </w:r>
          </w:p>
        </w:tc>
      </w:tr>
      <w:tr w:rsidR="003C1E04" w:rsidTr="003C1E04">
        <w:trPr>
          <w:trHeight w:val="298"/>
        </w:trPr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Pr="003C1E04" w:rsidRDefault="003C1E04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3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Pr="003C1E04" w:rsidRDefault="003C1E04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568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73" w:lineRule="exact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этажей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включительно</w:t>
            </w:r>
            <w:proofErr w:type="spellEnd"/>
            <w:r>
              <w:rPr>
                <w:sz w:val="24"/>
                <w:lang w:eastAsia="en-US"/>
              </w:rPr>
              <w:t>;</w:t>
            </w:r>
          </w:p>
        </w:tc>
      </w:tr>
      <w:tr w:rsidR="003C1E04" w:rsidTr="003C1E04">
        <w:trPr>
          <w:trHeight w:val="297"/>
        </w:trPr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568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7" w:line="271" w:lineRule="exact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застройка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блокированными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жилыми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домами</w:t>
            </w:r>
            <w:proofErr w:type="spellEnd"/>
          </w:p>
        </w:tc>
      </w:tr>
      <w:tr w:rsidR="003C1E04" w:rsidTr="003C1E04">
        <w:trPr>
          <w:trHeight w:val="295"/>
        </w:trPr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568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71" w:lineRule="exact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высотой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до</w:t>
            </w:r>
            <w:proofErr w:type="spellEnd"/>
            <w:r>
              <w:rPr>
                <w:sz w:val="24"/>
                <w:lang w:eastAsia="en-US"/>
              </w:rPr>
              <w:t xml:space="preserve"> 3 </w:t>
            </w:r>
            <w:proofErr w:type="spellStart"/>
            <w:r>
              <w:rPr>
                <w:sz w:val="24"/>
                <w:lang w:eastAsia="en-US"/>
              </w:rPr>
              <w:t>этажей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включительно</w:t>
            </w:r>
            <w:proofErr w:type="spellEnd"/>
            <w:r>
              <w:rPr>
                <w:sz w:val="24"/>
                <w:lang w:eastAsia="en-US"/>
              </w:rPr>
              <w:t>;</w:t>
            </w:r>
          </w:p>
        </w:tc>
      </w:tr>
      <w:tr w:rsidR="003C1E04" w:rsidTr="003C1E04">
        <w:trPr>
          <w:trHeight w:val="298"/>
        </w:trPr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568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73" w:lineRule="exact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застройка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многоквартирными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жилыми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домами</w:t>
            </w:r>
            <w:proofErr w:type="spellEnd"/>
          </w:p>
        </w:tc>
      </w:tr>
      <w:tr w:rsidR="003C1E04" w:rsidTr="003C1E04">
        <w:trPr>
          <w:trHeight w:val="450"/>
        </w:trPr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56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7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высотой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до</w:t>
            </w:r>
            <w:proofErr w:type="spellEnd"/>
            <w:r>
              <w:rPr>
                <w:sz w:val="24"/>
                <w:lang w:eastAsia="en-US"/>
              </w:rPr>
              <w:t xml:space="preserve"> 4 </w:t>
            </w:r>
            <w:proofErr w:type="spellStart"/>
            <w:r>
              <w:rPr>
                <w:sz w:val="24"/>
                <w:lang w:eastAsia="en-US"/>
              </w:rPr>
              <w:t>этажей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включительно</w:t>
            </w:r>
            <w:proofErr w:type="spellEnd"/>
          </w:p>
        </w:tc>
      </w:tr>
      <w:tr w:rsidR="003C1E04" w:rsidTr="003C1E04">
        <w:trPr>
          <w:trHeight w:val="369"/>
        </w:trPr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spacing w:before="2"/>
              <w:rPr>
                <w:lang w:eastAsia="en-US"/>
              </w:rPr>
            </w:pPr>
          </w:p>
          <w:p w:rsidR="003C1E04" w:rsidRDefault="003C1E04">
            <w:pPr>
              <w:pStyle w:val="TableParagraph"/>
              <w:spacing w:before="1"/>
              <w:ind w:left="22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2</w:t>
            </w:r>
          </w:p>
        </w:tc>
        <w:tc>
          <w:tcPr>
            <w:tcW w:w="3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spacing w:before="2"/>
              <w:rPr>
                <w:lang w:eastAsia="en-US"/>
              </w:rPr>
            </w:pPr>
          </w:p>
          <w:p w:rsidR="003C1E04" w:rsidRDefault="003C1E04">
            <w:pPr>
              <w:pStyle w:val="TableParagraph"/>
              <w:spacing w:before="1"/>
              <w:ind w:left="10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Среднеэтажная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жилая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застройка</w:t>
            </w:r>
            <w:proofErr w:type="spellEnd"/>
          </w:p>
        </w:tc>
        <w:tc>
          <w:tcPr>
            <w:tcW w:w="568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76" w:line="273" w:lineRule="exact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застройка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многоквартирными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жилыми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домами</w:t>
            </w:r>
            <w:proofErr w:type="spellEnd"/>
          </w:p>
        </w:tc>
      </w:tr>
      <w:tr w:rsidR="003C1E04" w:rsidTr="003C1E04">
        <w:trPr>
          <w:trHeight w:val="443"/>
        </w:trPr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C1E04" w:rsidRDefault="003C1E04">
            <w:pPr>
              <w:pStyle w:val="TableParagraph"/>
              <w:spacing w:before="7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высотой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от</w:t>
            </w:r>
            <w:proofErr w:type="spellEnd"/>
            <w:r>
              <w:rPr>
                <w:sz w:val="24"/>
                <w:lang w:eastAsia="en-US"/>
              </w:rPr>
              <w:t xml:space="preserve"> 5 </w:t>
            </w:r>
            <w:proofErr w:type="spellStart"/>
            <w:r>
              <w:rPr>
                <w:sz w:val="24"/>
                <w:lang w:eastAsia="en-US"/>
              </w:rPr>
              <w:t>до</w:t>
            </w:r>
            <w:proofErr w:type="spellEnd"/>
            <w:r>
              <w:rPr>
                <w:sz w:val="24"/>
                <w:lang w:eastAsia="en-US"/>
              </w:rPr>
              <w:t xml:space="preserve"> 8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7"/>
              <w:ind w:left="5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этажей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включительно</w:t>
            </w:r>
            <w:proofErr w:type="spellEnd"/>
          </w:p>
        </w:tc>
      </w:tr>
      <w:tr w:rsidR="003C1E04" w:rsidTr="003C1E04">
        <w:trPr>
          <w:trHeight w:val="369"/>
        </w:trPr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spacing w:before="10"/>
              <w:rPr>
                <w:sz w:val="21"/>
                <w:lang w:eastAsia="en-US"/>
              </w:rPr>
            </w:pPr>
          </w:p>
          <w:p w:rsidR="003C1E04" w:rsidRDefault="003C1E04">
            <w:pPr>
              <w:pStyle w:val="TableParagraph"/>
              <w:ind w:left="22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3</w:t>
            </w:r>
          </w:p>
        </w:tc>
        <w:tc>
          <w:tcPr>
            <w:tcW w:w="3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spacing w:before="10"/>
              <w:rPr>
                <w:sz w:val="21"/>
                <w:lang w:eastAsia="en-US"/>
              </w:rPr>
            </w:pPr>
          </w:p>
          <w:p w:rsidR="003C1E04" w:rsidRDefault="003C1E04">
            <w:pPr>
              <w:pStyle w:val="TableParagraph"/>
              <w:ind w:left="10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Многоэтажная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жилая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застройка</w:t>
            </w:r>
            <w:proofErr w:type="spellEnd"/>
          </w:p>
        </w:tc>
        <w:tc>
          <w:tcPr>
            <w:tcW w:w="568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76" w:line="273" w:lineRule="exact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застройка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многоквартирными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жилыми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домами</w:t>
            </w:r>
            <w:proofErr w:type="spellEnd"/>
          </w:p>
        </w:tc>
      </w:tr>
      <w:tr w:rsidR="003C1E04" w:rsidTr="003C1E04">
        <w:trPr>
          <w:trHeight w:val="442"/>
        </w:trPr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56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Pr="003C1E04" w:rsidRDefault="003C1E04">
            <w:pPr>
              <w:pStyle w:val="TableParagraph"/>
              <w:spacing w:before="7"/>
              <w:ind w:left="101"/>
              <w:rPr>
                <w:sz w:val="24"/>
                <w:lang w:val="ru-RU" w:eastAsia="en-US"/>
              </w:rPr>
            </w:pPr>
            <w:r w:rsidRPr="003C1E04">
              <w:rPr>
                <w:sz w:val="24"/>
                <w:lang w:val="ru-RU" w:eastAsia="en-US"/>
              </w:rPr>
              <w:t>высотой от 9 этажей и выше</w:t>
            </w:r>
          </w:p>
        </w:tc>
      </w:tr>
    </w:tbl>
    <w:p w:rsidR="003C1E04" w:rsidRDefault="003C1E04" w:rsidP="003C1E04">
      <w:pPr>
        <w:pStyle w:val="a7"/>
        <w:spacing w:before="8"/>
        <w:ind w:left="0"/>
        <w:rPr>
          <w:sz w:val="33"/>
        </w:rPr>
      </w:pPr>
    </w:p>
    <w:p w:rsidR="003C1E04" w:rsidRDefault="003C1E04" w:rsidP="003C1E04">
      <w:pPr>
        <w:pStyle w:val="a7"/>
        <w:tabs>
          <w:tab w:val="left" w:pos="3941"/>
          <w:tab w:val="left" w:pos="5269"/>
          <w:tab w:val="left" w:pos="6802"/>
        </w:tabs>
        <w:spacing w:line="355" w:lineRule="auto"/>
        <w:ind w:right="545" w:firstLine="720"/>
      </w:pPr>
      <w:r>
        <w:t>Выделение</w:t>
      </w:r>
      <w:r w:rsidR="009339C8">
        <w:t xml:space="preserve"> </w:t>
      </w:r>
      <w:r>
        <w:t>типов</w:t>
      </w:r>
      <w:r w:rsidR="009339C8">
        <w:t xml:space="preserve"> </w:t>
      </w:r>
      <w:r>
        <w:t>жилой</w:t>
      </w:r>
      <w:r>
        <w:tab/>
        <w:t>застройки,</w:t>
      </w:r>
      <w:r>
        <w:tab/>
        <w:t>определение</w:t>
      </w:r>
      <w:r>
        <w:tab/>
        <w:t>требований к их организации осуществляется правилами землепользования и застройки сельского</w:t>
      </w:r>
      <w:r w:rsidR="009339C8">
        <w:t xml:space="preserve"> </w:t>
      </w:r>
      <w:r>
        <w:t>поселения.</w:t>
      </w:r>
    </w:p>
    <w:p w:rsidR="003C1E04" w:rsidRDefault="003C1E04" w:rsidP="003C1E04">
      <w:pPr>
        <w:spacing w:after="0" w:line="355" w:lineRule="auto"/>
        <w:sectPr w:rsidR="003C1E04">
          <w:pgSz w:w="11900" w:h="16840"/>
          <w:pgMar w:top="1080" w:right="400" w:bottom="820" w:left="1000" w:header="0" w:footer="617" w:gutter="0"/>
          <w:cols w:space="720"/>
        </w:sectPr>
      </w:pPr>
    </w:p>
    <w:p w:rsidR="003C1E04" w:rsidRDefault="003C1E04" w:rsidP="003C1E04">
      <w:pPr>
        <w:pStyle w:val="ab"/>
        <w:numPr>
          <w:ilvl w:val="2"/>
          <w:numId w:val="12"/>
        </w:numPr>
        <w:tabs>
          <w:tab w:val="left" w:pos="1493"/>
        </w:tabs>
        <w:spacing w:before="60" w:line="348" w:lineRule="auto"/>
        <w:ind w:right="156" w:firstLine="708"/>
        <w:jc w:val="both"/>
        <w:rPr>
          <w:sz w:val="24"/>
        </w:rPr>
      </w:pPr>
      <w:r>
        <w:rPr>
          <w:sz w:val="24"/>
        </w:rPr>
        <w:t>Нормативные параметры жилой застройки населенных пунктов устанавливаются в соответствии с требованиями раздела 7 СП 42.13330.2011 Актуализированная редакция СНиП 2.07.01-89*. «Градостроительство. Планировка и застройка городских и сельских</w:t>
      </w:r>
      <w:r w:rsidR="009339C8">
        <w:rPr>
          <w:sz w:val="24"/>
        </w:rPr>
        <w:t xml:space="preserve"> </w:t>
      </w:r>
      <w:r>
        <w:rPr>
          <w:sz w:val="24"/>
        </w:rPr>
        <w:t>поселений».</w:t>
      </w:r>
    </w:p>
    <w:p w:rsidR="003C1E04" w:rsidRDefault="003C1E04" w:rsidP="003C1E04">
      <w:pPr>
        <w:pStyle w:val="a7"/>
        <w:ind w:left="0"/>
        <w:rPr>
          <w:sz w:val="26"/>
        </w:rPr>
      </w:pPr>
    </w:p>
    <w:p w:rsidR="003C1E04" w:rsidRDefault="003C1E04" w:rsidP="003C1E04">
      <w:pPr>
        <w:pStyle w:val="a7"/>
        <w:spacing w:before="5"/>
        <w:ind w:left="0"/>
        <w:rPr>
          <w:sz w:val="34"/>
        </w:rPr>
      </w:pPr>
    </w:p>
    <w:p w:rsidR="003C1E04" w:rsidRDefault="003C1E04" w:rsidP="003C1E04">
      <w:pPr>
        <w:pStyle w:val="2"/>
        <w:keepNext w:val="0"/>
        <w:keepLines w:val="0"/>
        <w:widowControl w:val="0"/>
        <w:numPr>
          <w:ilvl w:val="1"/>
          <w:numId w:val="12"/>
        </w:numPr>
        <w:tabs>
          <w:tab w:val="left" w:pos="1349"/>
        </w:tabs>
        <w:autoSpaceDE w:val="0"/>
        <w:autoSpaceDN w:val="0"/>
        <w:spacing w:before="0" w:line="348" w:lineRule="auto"/>
        <w:ind w:right="159" w:firstLine="708"/>
        <w:jc w:val="both"/>
        <w:rPr>
          <w:color w:val="auto"/>
        </w:rPr>
      </w:pPr>
      <w:bookmarkStart w:id="6" w:name="_TOC_250005"/>
      <w:r>
        <w:rPr>
          <w:color w:val="auto"/>
        </w:rPr>
        <w:t>Рекомендации к определению нормативной потребности населения сельского поселения в объектах культуры, массового отдыха, досуга, физической культуры и массового спорта, размещению указанных</w:t>
      </w:r>
      <w:bookmarkEnd w:id="6"/>
      <w:r w:rsidR="009339C8">
        <w:rPr>
          <w:color w:val="auto"/>
        </w:rPr>
        <w:t xml:space="preserve"> </w:t>
      </w:r>
      <w:r>
        <w:rPr>
          <w:color w:val="auto"/>
        </w:rPr>
        <w:t>объектов</w:t>
      </w:r>
    </w:p>
    <w:p w:rsidR="003C1E04" w:rsidRDefault="003C1E04" w:rsidP="003C1E04">
      <w:pPr>
        <w:pStyle w:val="ab"/>
        <w:numPr>
          <w:ilvl w:val="2"/>
          <w:numId w:val="12"/>
        </w:numPr>
        <w:tabs>
          <w:tab w:val="left" w:pos="1493"/>
        </w:tabs>
        <w:spacing w:before="144" w:line="352" w:lineRule="auto"/>
        <w:ind w:right="154" w:firstLine="700"/>
        <w:jc w:val="both"/>
        <w:rPr>
          <w:sz w:val="24"/>
        </w:rPr>
      </w:pPr>
      <w:r>
        <w:rPr>
          <w:sz w:val="24"/>
        </w:rPr>
        <w:t>Определение нормативной потребности населения сельского поселения в объектах культуры, массового отдыха, досуга, физической культуры и массового спорта следует осуществлять в соответствии с необходимостью удовлетворения потребностей различных социально-демографических групп</w:t>
      </w:r>
      <w:r w:rsidR="009339C8">
        <w:rPr>
          <w:sz w:val="24"/>
        </w:rPr>
        <w:t xml:space="preserve"> </w:t>
      </w:r>
      <w:r>
        <w:rPr>
          <w:sz w:val="24"/>
        </w:rPr>
        <w:t>населения.</w:t>
      </w:r>
    </w:p>
    <w:p w:rsidR="003C1E04" w:rsidRDefault="003C1E04" w:rsidP="003C1E04">
      <w:pPr>
        <w:pStyle w:val="ab"/>
        <w:numPr>
          <w:ilvl w:val="2"/>
          <w:numId w:val="12"/>
        </w:numPr>
        <w:tabs>
          <w:tab w:val="left" w:pos="1509"/>
        </w:tabs>
        <w:spacing w:before="23" w:line="348" w:lineRule="auto"/>
        <w:ind w:right="159" w:firstLine="700"/>
        <w:jc w:val="both"/>
        <w:rPr>
          <w:sz w:val="24"/>
        </w:rPr>
      </w:pPr>
      <w:r>
        <w:rPr>
          <w:sz w:val="24"/>
        </w:rPr>
        <w:t>Размещение указанных объектов необходимо предусматривать с учетом близости других аналогичных объектов, организации транспортных связей, во взаимосвязи с сетью улиц, дорог и пешеходных</w:t>
      </w:r>
      <w:r w:rsidR="009339C8">
        <w:rPr>
          <w:sz w:val="24"/>
        </w:rPr>
        <w:t xml:space="preserve"> </w:t>
      </w:r>
      <w:r>
        <w:rPr>
          <w:sz w:val="24"/>
        </w:rPr>
        <w:t>путей.</w:t>
      </w:r>
    </w:p>
    <w:p w:rsidR="003C1E04" w:rsidRDefault="003C1E04" w:rsidP="003C1E04">
      <w:pPr>
        <w:pStyle w:val="ab"/>
        <w:numPr>
          <w:ilvl w:val="2"/>
          <w:numId w:val="12"/>
        </w:numPr>
        <w:tabs>
          <w:tab w:val="left" w:pos="1465"/>
        </w:tabs>
        <w:spacing w:before="31" w:line="350" w:lineRule="auto"/>
        <w:ind w:right="155" w:firstLine="700"/>
        <w:jc w:val="both"/>
        <w:rPr>
          <w:sz w:val="24"/>
        </w:rPr>
      </w:pPr>
      <w:r>
        <w:rPr>
          <w:sz w:val="24"/>
        </w:rPr>
        <w:t>Размеры земельных участков для размещения объектов культуры, массового отдыха, досуга, физической культуры и массового спорта следует принимать в соответствии с заданием на проектирование.</w:t>
      </w:r>
    </w:p>
    <w:p w:rsidR="003C1E04" w:rsidRDefault="003C1E04" w:rsidP="003C1E04">
      <w:pPr>
        <w:pStyle w:val="ab"/>
        <w:numPr>
          <w:ilvl w:val="2"/>
          <w:numId w:val="12"/>
        </w:numPr>
        <w:tabs>
          <w:tab w:val="left" w:pos="1545"/>
        </w:tabs>
        <w:spacing w:before="24" w:line="350" w:lineRule="auto"/>
        <w:ind w:left="132" w:right="167" w:firstLine="708"/>
        <w:rPr>
          <w:sz w:val="24"/>
        </w:rPr>
      </w:pPr>
      <w:r>
        <w:rPr>
          <w:sz w:val="24"/>
        </w:rPr>
        <w:t>Объекты физической культуры и массового спорта допускается совмещать со спортивными объектами образовательных школ и других учебных заведений, учреждений отдыха и</w:t>
      </w:r>
      <w:r w:rsidR="009339C8">
        <w:rPr>
          <w:sz w:val="24"/>
        </w:rPr>
        <w:t xml:space="preserve"> </w:t>
      </w:r>
      <w:r>
        <w:rPr>
          <w:sz w:val="24"/>
        </w:rPr>
        <w:t>культуры.</w:t>
      </w:r>
    </w:p>
    <w:p w:rsidR="003C1E04" w:rsidRDefault="003C1E04" w:rsidP="003C1E04">
      <w:pPr>
        <w:pStyle w:val="a7"/>
        <w:spacing w:before="5"/>
        <w:ind w:left="0"/>
        <w:rPr>
          <w:sz w:val="37"/>
        </w:rPr>
      </w:pPr>
    </w:p>
    <w:p w:rsidR="003C1E04" w:rsidRDefault="003C1E04" w:rsidP="003C1E04">
      <w:pPr>
        <w:pStyle w:val="2"/>
        <w:keepNext w:val="0"/>
        <w:keepLines w:val="0"/>
        <w:widowControl w:val="0"/>
        <w:numPr>
          <w:ilvl w:val="1"/>
          <w:numId w:val="12"/>
        </w:numPr>
        <w:tabs>
          <w:tab w:val="left" w:pos="1261"/>
        </w:tabs>
        <w:autoSpaceDE w:val="0"/>
        <w:autoSpaceDN w:val="0"/>
        <w:spacing w:before="1" w:line="240" w:lineRule="auto"/>
        <w:ind w:firstLine="700"/>
        <w:rPr>
          <w:color w:val="auto"/>
        </w:rPr>
      </w:pPr>
      <w:bookmarkStart w:id="7" w:name="_TOC_250004"/>
      <w:r>
        <w:rPr>
          <w:color w:val="auto"/>
        </w:rPr>
        <w:t>Рекомендации к размещению объектов информатизации и</w:t>
      </w:r>
      <w:bookmarkEnd w:id="7"/>
      <w:r w:rsidR="009339C8">
        <w:rPr>
          <w:color w:val="auto"/>
        </w:rPr>
        <w:t xml:space="preserve"> </w:t>
      </w:r>
      <w:r>
        <w:rPr>
          <w:color w:val="auto"/>
        </w:rPr>
        <w:t>связи</w:t>
      </w:r>
    </w:p>
    <w:p w:rsidR="003C1E04" w:rsidRDefault="003C1E04" w:rsidP="003C1E04">
      <w:pPr>
        <w:pStyle w:val="ab"/>
        <w:numPr>
          <w:ilvl w:val="2"/>
          <w:numId w:val="12"/>
        </w:numPr>
        <w:tabs>
          <w:tab w:val="left" w:pos="1473"/>
        </w:tabs>
        <w:spacing w:before="148" w:line="352" w:lineRule="auto"/>
        <w:ind w:right="151" w:firstLine="700"/>
        <w:jc w:val="both"/>
        <w:rPr>
          <w:sz w:val="24"/>
        </w:rPr>
      </w:pPr>
      <w:r>
        <w:rPr>
          <w:sz w:val="24"/>
        </w:rPr>
        <w:t>При осуществлении нового строительства необходимо предусматривать размещение телекоммуникационных систем, систем коллективного приема эфирного цифрового телевидения и прокладку внутридомовых сетей связи по скрытым внутренним коммуникациям емкостью, необходимой для одновременного оказания услуг не менее чем тремя операторами</w:t>
      </w:r>
      <w:r w:rsidR="009339C8">
        <w:rPr>
          <w:sz w:val="24"/>
        </w:rPr>
        <w:t xml:space="preserve"> </w:t>
      </w:r>
      <w:r>
        <w:rPr>
          <w:sz w:val="24"/>
        </w:rPr>
        <w:t>связи.</w:t>
      </w:r>
    </w:p>
    <w:p w:rsidR="003C1E04" w:rsidRDefault="003C1E04" w:rsidP="003C1E04">
      <w:pPr>
        <w:pStyle w:val="ab"/>
        <w:numPr>
          <w:ilvl w:val="2"/>
          <w:numId w:val="12"/>
        </w:numPr>
        <w:tabs>
          <w:tab w:val="left" w:pos="1505"/>
        </w:tabs>
        <w:spacing w:before="22" w:line="348" w:lineRule="auto"/>
        <w:ind w:right="161" w:firstLine="700"/>
        <w:jc w:val="both"/>
        <w:rPr>
          <w:sz w:val="24"/>
        </w:rPr>
      </w:pPr>
      <w:r>
        <w:rPr>
          <w:sz w:val="24"/>
        </w:rPr>
        <w:t>Площади земельных участков для размещения объектов информатизации и связи следует принимать в соответствии с таблицей 12.</w:t>
      </w:r>
    </w:p>
    <w:p w:rsidR="003C1E04" w:rsidRDefault="003C1E04" w:rsidP="003C1E04">
      <w:pPr>
        <w:spacing w:after="0" w:line="348" w:lineRule="auto"/>
        <w:rPr>
          <w:sz w:val="24"/>
        </w:rPr>
        <w:sectPr w:rsidR="003C1E04">
          <w:pgSz w:w="11900" w:h="16840"/>
          <w:pgMar w:top="1080" w:right="400" w:bottom="820" w:left="1000" w:header="0" w:footer="617" w:gutter="0"/>
          <w:cols w:space="720"/>
        </w:sectPr>
      </w:pPr>
    </w:p>
    <w:p w:rsidR="003C1E04" w:rsidRDefault="003C1E04" w:rsidP="003C1E04">
      <w:pPr>
        <w:pStyle w:val="a7"/>
        <w:spacing w:before="60"/>
        <w:ind w:left="9183"/>
      </w:pPr>
      <w:r>
        <w:t>Таблица 12</w:t>
      </w:r>
    </w:p>
    <w:p w:rsidR="003C1E04" w:rsidRDefault="003C1E04" w:rsidP="003C1E04">
      <w:pPr>
        <w:pStyle w:val="a7"/>
        <w:spacing w:before="2" w:after="1"/>
        <w:ind w:left="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5843"/>
        <w:gridCol w:w="3382"/>
      </w:tblGrid>
      <w:tr w:rsidR="003C1E04" w:rsidTr="003C1E04">
        <w:trPr>
          <w:trHeight w:val="508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84"/>
              <w:ind w:left="170" w:right="145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№ п/п</w:t>
            </w: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84"/>
              <w:ind w:left="1642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Наименование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объекта</w:t>
            </w:r>
            <w:proofErr w:type="spellEnd"/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84"/>
              <w:ind w:left="720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Площадь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участка</w:t>
            </w:r>
            <w:proofErr w:type="spellEnd"/>
          </w:p>
        </w:tc>
      </w:tr>
      <w:tr w:rsidR="003C1E04" w:rsidTr="003C1E04">
        <w:trPr>
          <w:trHeight w:val="483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80"/>
              <w:ind w:left="21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1</w:t>
            </w: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80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Отделение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почтовой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связи</w:t>
            </w:r>
            <w:proofErr w:type="spellEnd"/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80"/>
              <w:ind w:left="10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700 – 1200 </w:t>
            </w:r>
            <w:proofErr w:type="spellStart"/>
            <w:r>
              <w:rPr>
                <w:sz w:val="24"/>
                <w:lang w:eastAsia="en-US"/>
              </w:rPr>
              <w:t>кв</w:t>
            </w:r>
            <w:proofErr w:type="spellEnd"/>
            <w:r>
              <w:rPr>
                <w:sz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lang w:eastAsia="en-US"/>
              </w:rPr>
              <w:t>метров</w:t>
            </w:r>
            <w:proofErr w:type="spellEnd"/>
          </w:p>
        </w:tc>
      </w:tr>
      <w:tr w:rsidR="003C1E04" w:rsidTr="003C1E04">
        <w:trPr>
          <w:trHeight w:val="407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43"/>
              <w:ind w:left="21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2</w:t>
            </w: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43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Автоматическая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телефонная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станция</w:t>
            </w:r>
            <w:proofErr w:type="spellEnd"/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43"/>
              <w:ind w:left="10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0,25 </w:t>
            </w:r>
            <w:proofErr w:type="spellStart"/>
            <w:r>
              <w:rPr>
                <w:sz w:val="24"/>
                <w:lang w:eastAsia="en-US"/>
              </w:rPr>
              <w:t>га</w:t>
            </w:r>
            <w:proofErr w:type="spellEnd"/>
          </w:p>
        </w:tc>
      </w:tr>
      <w:tr w:rsidR="003C1E04" w:rsidTr="003C1E04">
        <w:trPr>
          <w:trHeight w:val="400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40"/>
              <w:ind w:left="21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3</w:t>
            </w: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40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Узловая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автоматическая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телефонная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станция</w:t>
            </w:r>
            <w:proofErr w:type="spellEnd"/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40"/>
              <w:ind w:left="10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0,3 </w:t>
            </w:r>
            <w:proofErr w:type="spellStart"/>
            <w:r>
              <w:rPr>
                <w:sz w:val="24"/>
                <w:lang w:eastAsia="en-US"/>
              </w:rPr>
              <w:t>га</w:t>
            </w:r>
            <w:proofErr w:type="spellEnd"/>
          </w:p>
        </w:tc>
      </w:tr>
      <w:tr w:rsidR="003C1E04" w:rsidTr="003C1E04">
        <w:trPr>
          <w:trHeight w:val="407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44"/>
              <w:ind w:left="21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4</w:t>
            </w: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44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Концентратор</w:t>
            </w:r>
            <w:proofErr w:type="spellEnd"/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44"/>
              <w:ind w:left="10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40 – 100 </w:t>
            </w:r>
            <w:proofErr w:type="spellStart"/>
            <w:r>
              <w:rPr>
                <w:sz w:val="24"/>
                <w:lang w:eastAsia="en-US"/>
              </w:rPr>
              <w:t>кв</w:t>
            </w:r>
            <w:proofErr w:type="spellEnd"/>
            <w:r>
              <w:rPr>
                <w:sz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lang w:eastAsia="en-US"/>
              </w:rPr>
              <w:t>метров</w:t>
            </w:r>
            <w:proofErr w:type="spellEnd"/>
          </w:p>
        </w:tc>
      </w:tr>
      <w:tr w:rsidR="003C1E04" w:rsidTr="003C1E04">
        <w:trPr>
          <w:trHeight w:val="412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44"/>
              <w:ind w:left="21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5</w:t>
            </w: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44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Опорно-усилительная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станция</w:t>
            </w:r>
            <w:proofErr w:type="spellEnd"/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44"/>
              <w:ind w:left="10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0,1 – 0,15 </w:t>
            </w:r>
            <w:proofErr w:type="spellStart"/>
            <w:r>
              <w:rPr>
                <w:sz w:val="24"/>
                <w:lang w:eastAsia="en-US"/>
              </w:rPr>
              <w:t>га</w:t>
            </w:r>
            <w:proofErr w:type="spellEnd"/>
          </w:p>
        </w:tc>
      </w:tr>
      <w:tr w:rsidR="003C1E04" w:rsidTr="003C1E04">
        <w:trPr>
          <w:trHeight w:val="403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40"/>
              <w:ind w:left="21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6</w:t>
            </w: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40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Блок-станция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проводного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вещания</w:t>
            </w:r>
            <w:proofErr w:type="spellEnd"/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40"/>
              <w:ind w:left="10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0,05 – 0,1 </w:t>
            </w:r>
            <w:proofErr w:type="spellStart"/>
            <w:r>
              <w:rPr>
                <w:sz w:val="24"/>
                <w:lang w:eastAsia="en-US"/>
              </w:rPr>
              <w:t>га</w:t>
            </w:r>
            <w:proofErr w:type="spellEnd"/>
          </w:p>
        </w:tc>
      </w:tr>
      <w:tr w:rsidR="003C1E04" w:rsidTr="003C1E04">
        <w:trPr>
          <w:trHeight w:val="396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36"/>
              <w:ind w:left="21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7</w:t>
            </w: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36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Звуковая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трансформаторная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подстанция</w:t>
            </w:r>
            <w:proofErr w:type="spellEnd"/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36"/>
              <w:ind w:left="10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50 – 70 </w:t>
            </w:r>
            <w:proofErr w:type="spellStart"/>
            <w:r>
              <w:rPr>
                <w:sz w:val="24"/>
                <w:lang w:eastAsia="en-US"/>
              </w:rPr>
              <w:t>кв</w:t>
            </w:r>
            <w:proofErr w:type="spellEnd"/>
            <w:r>
              <w:rPr>
                <w:sz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lang w:eastAsia="en-US"/>
              </w:rPr>
              <w:t>метров</w:t>
            </w:r>
            <w:proofErr w:type="spellEnd"/>
          </w:p>
        </w:tc>
      </w:tr>
      <w:tr w:rsidR="003C1E04" w:rsidTr="003C1E04">
        <w:trPr>
          <w:trHeight w:val="415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48"/>
              <w:ind w:left="21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8</w:t>
            </w: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48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Технический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центр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кабельного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телевидения</w:t>
            </w:r>
            <w:proofErr w:type="spellEnd"/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48"/>
              <w:ind w:left="10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0,3 – 0,5 </w:t>
            </w:r>
            <w:proofErr w:type="spellStart"/>
            <w:r>
              <w:rPr>
                <w:sz w:val="24"/>
                <w:lang w:eastAsia="en-US"/>
              </w:rPr>
              <w:t>га</w:t>
            </w:r>
            <w:proofErr w:type="spellEnd"/>
          </w:p>
        </w:tc>
      </w:tr>
    </w:tbl>
    <w:p w:rsidR="003C1E04" w:rsidRDefault="003C1E04" w:rsidP="003C1E04">
      <w:pPr>
        <w:pStyle w:val="a7"/>
        <w:spacing w:before="10"/>
        <w:ind w:left="0"/>
        <w:rPr>
          <w:sz w:val="20"/>
        </w:rPr>
      </w:pPr>
    </w:p>
    <w:p w:rsidR="003C1E04" w:rsidRDefault="003C1E04" w:rsidP="003C1E04">
      <w:pPr>
        <w:pStyle w:val="ab"/>
        <w:numPr>
          <w:ilvl w:val="2"/>
          <w:numId w:val="12"/>
        </w:numPr>
        <w:tabs>
          <w:tab w:val="left" w:pos="1501"/>
        </w:tabs>
        <w:spacing w:line="355" w:lineRule="auto"/>
        <w:ind w:right="154" w:firstLine="700"/>
        <w:jc w:val="both"/>
        <w:rPr>
          <w:sz w:val="24"/>
        </w:rPr>
      </w:pPr>
      <w:r>
        <w:rPr>
          <w:sz w:val="24"/>
        </w:rPr>
        <w:t>Здания предприятий связи следует размещать с наветренной стороны (для ветров преобладающего направления) по отношению к соседним предприятиям или объектам с технологическими процессами, являющимися источниками выделений вредных, коррозийн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активных, неприятно пахнущих веществ и пыли, за пределами их санитарно-защитных</w:t>
      </w:r>
      <w:r w:rsidR="009339C8">
        <w:rPr>
          <w:sz w:val="24"/>
        </w:rPr>
        <w:t xml:space="preserve"> </w:t>
      </w:r>
      <w:r>
        <w:rPr>
          <w:sz w:val="24"/>
        </w:rPr>
        <w:t>зон.</w:t>
      </w:r>
    </w:p>
    <w:p w:rsidR="003C1E04" w:rsidRDefault="003C1E04" w:rsidP="003C1E04">
      <w:pPr>
        <w:pStyle w:val="ab"/>
        <w:numPr>
          <w:ilvl w:val="2"/>
          <w:numId w:val="12"/>
        </w:numPr>
        <w:tabs>
          <w:tab w:val="left" w:pos="1481"/>
        </w:tabs>
        <w:spacing w:before="31"/>
        <w:ind w:left="1481" w:hanging="641"/>
        <w:rPr>
          <w:sz w:val="24"/>
        </w:rPr>
      </w:pPr>
      <w:r>
        <w:rPr>
          <w:sz w:val="24"/>
        </w:rPr>
        <w:t>Размещение линий связи следует осуществлять в соответствии с требованиями</w:t>
      </w:r>
      <w:r w:rsidR="009339C8">
        <w:rPr>
          <w:sz w:val="24"/>
        </w:rPr>
        <w:t xml:space="preserve"> </w:t>
      </w:r>
      <w:r>
        <w:rPr>
          <w:sz w:val="24"/>
        </w:rPr>
        <w:t>СН</w:t>
      </w:r>
    </w:p>
    <w:p w:rsidR="003C1E04" w:rsidRDefault="003C1E04" w:rsidP="003C1E04">
      <w:pPr>
        <w:pStyle w:val="a7"/>
        <w:spacing w:before="137"/>
      </w:pPr>
      <w:r>
        <w:t>461-74 «Нормы отвода земель для линий связи».</w:t>
      </w:r>
    </w:p>
    <w:p w:rsidR="003C1E04" w:rsidRDefault="003C1E04" w:rsidP="003C1E04">
      <w:pPr>
        <w:pStyle w:val="a7"/>
        <w:ind w:left="0"/>
        <w:rPr>
          <w:sz w:val="26"/>
        </w:rPr>
      </w:pPr>
    </w:p>
    <w:p w:rsidR="003C1E04" w:rsidRDefault="003C1E04" w:rsidP="003C1E04">
      <w:pPr>
        <w:pStyle w:val="a7"/>
        <w:spacing w:before="8"/>
        <w:ind w:left="0"/>
        <w:rPr>
          <w:sz w:val="22"/>
        </w:rPr>
      </w:pPr>
    </w:p>
    <w:p w:rsidR="003C1E04" w:rsidRDefault="003C1E04" w:rsidP="003C1E04">
      <w:pPr>
        <w:pStyle w:val="2"/>
        <w:keepNext w:val="0"/>
        <w:keepLines w:val="0"/>
        <w:widowControl w:val="0"/>
        <w:numPr>
          <w:ilvl w:val="1"/>
          <w:numId w:val="14"/>
        </w:numPr>
        <w:tabs>
          <w:tab w:val="left" w:pos="1321"/>
        </w:tabs>
        <w:autoSpaceDE w:val="0"/>
        <w:autoSpaceDN w:val="0"/>
        <w:spacing w:before="0" w:line="360" w:lineRule="auto"/>
        <w:ind w:right="557" w:firstLine="700"/>
        <w:rPr>
          <w:color w:val="auto"/>
        </w:rPr>
      </w:pPr>
      <w:bookmarkStart w:id="8" w:name="_TOC_250003"/>
      <w:r>
        <w:rPr>
          <w:color w:val="auto"/>
        </w:rPr>
        <w:t>Рекомендации к определению нормативной потребности населения сельского поселения в объектах сбора и вывоза бытовых отходов, размещению указанных</w:t>
      </w:r>
      <w:bookmarkEnd w:id="8"/>
      <w:r w:rsidR="009339C8">
        <w:rPr>
          <w:color w:val="auto"/>
        </w:rPr>
        <w:t xml:space="preserve"> </w:t>
      </w:r>
      <w:r>
        <w:rPr>
          <w:color w:val="auto"/>
        </w:rPr>
        <w:t>объектов</w:t>
      </w:r>
    </w:p>
    <w:p w:rsidR="003C1E04" w:rsidRDefault="003C1E04" w:rsidP="003C1E04">
      <w:pPr>
        <w:pStyle w:val="a7"/>
        <w:spacing w:before="5"/>
        <w:ind w:left="0"/>
        <w:rPr>
          <w:b/>
          <w:sz w:val="21"/>
        </w:rPr>
      </w:pPr>
    </w:p>
    <w:p w:rsidR="003C1E04" w:rsidRDefault="003C1E04" w:rsidP="003C1E04">
      <w:pPr>
        <w:pStyle w:val="ab"/>
        <w:numPr>
          <w:ilvl w:val="2"/>
          <w:numId w:val="14"/>
        </w:numPr>
        <w:tabs>
          <w:tab w:val="left" w:pos="1549"/>
        </w:tabs>
        <w:spacing w:line="350" w:lineRule="auto"/>
        <w:ind w:right="155" w:firstLine="700"/>
        <w:jc w:val="both"/>
        <w:rPr>
          <w:sz w:val="24"/>
        </w:rPr>
      </w:pPr>
      <w:r>
        <w:rPr>
          <w:sz w:val="24"/>
        </w:rPr>
        <w:t>В жилых зонах населенных пунктов необходимо предусматривать размещение контейнерных площадок для сбора твердых бытовых отходов, обеспеченных подъездами для автомобильного</w:t>
      </w:r>
      <w:r w:rsidR="009339C8">
        <w:rPr>
          <w:sz w:val="24"/>
        </w:rPr>
        <w:t xml:space="preserve"> </w:t>
      </w:r>
      <w:r>
        <w:rPr>
          <w:sz w:val="24"/>
        </w:rPr>
        <w:t>транспорта.</w:t>
      </w:r>
    </w:p>
    <w:p w:rsidR="003C1E04" w:rsidRDefault="003C1E04" w:rsidP="003C1E04">
      <w:pPr>
        <w:pStyle w:val="a7"/>
        <w:spacing w:before="27" w:line="352" w:lineRule="auto"/>
        <w:ind w:right="156" w:firstLine="708"/>
        <w:jc w:val="both"/>
      </w:pPr>
      <w:r>
        <w:t>Для определения необходимого количества контейнерных площадок следует исходить из численности населения, пользующегося контейнерами, нормы накопления отходов, сроков хранения отходов. Расчетный объем контейнеров должен соответствовать фактическому накоплению отходов в периоды наибольшего их образования.</w:t>
      </w:r>
    </w:p>
    <w:p w:rsidR="003C1E04" w:rsidRDefault="003C1E04" w:rsidP="003C1E04">
      <w:pPr>
        <w:pStyle w:val="ab"/>
        <w:numPr>
          <w:ilvl w:val="2"/>
          <w:numId w:val="14"/>
        </w:numPr>
        <w:tabs>
          <w:tab w:val="left" w:pos="1473"/>
        </w:tabs>
        <w:spacing w:before="19" w:line="355" w:lineRule="auto"/>
        <w:ind w:right="156" w:firstLine="700"/>
        <w:jc w:val="both"/>
        <w:rPr>
          <w:sz w:val="24"/>
        </w:rPr>
      </w:pPr>
      <w:r>
        <w:rPr>
          <w:sz w:val="24"/>
        </w:rPr>
        <w:t>Показатели норм накопления бытовых отходов следует принимать в соответствии с требованиями СП 42.13330.2011 Актуализированная редакция СНиП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.07.01-89*.</w:t>
      </w:r>
    </w:p>
    <w:p w:rsidR="003C1E04" w:rsidRDefault="003C1E04" w:rsidP="003C1E04">
      <w:pPr>
        <w:pStyle w:val="a7"/>
        <w:spacing w:line="352" w:lineRule="auto"/>
      </w:pPr>
      <w:r>
        <w:t xml:space="preserve">«Градостроительство. Планировка и застройка городских и сельских поселений», </w:t>
      </w:r>
      <w:proofErr w:type="gramStart"/>
      <w:r>
        <w:t>приведенными</w:t>
      </w:r>
      <w:proofErr w:type="gramEnd"/>
      <w:r>
        <w:t xml:space="preserve"> в таблице 13.</w:t>
      </w:r>
    </w:p>
    <w:p w:rsidR="003C1E04" w:rsidRDefault="003C1E04" w:rsidP="003C1E04">
      <w:pPr>
        <w:pStyle w:val="a7"/>
        <w:spacing w:before="17"/>
        <w:ind w:left="848"/>
      </w:pPr>
      <w:r>
        <w:t>Расчетное количество накапливающихся бытовых отходов необходимо периодически</w:t>
      </w:r>
    </w:p>
    <w:p w:rsidR="003C1E04" w:rsidRDefault="003C1E04" w:rsidP="003C1E04">
      <w:pPr>
        <w:pStyle w:val="a7"/>
        <w:spacing w:before="124"/>
      </w:pPr>
      <w:r>
        <w:t>(каждые 5 лет) уточнять по фактическим данным.</w:t>
      </w:r>
    </w:p>
    <w:p w:rsidR="003C1E04" w:rsidRDefault="003C1E04" w:rsidP="003C1E04">
      <w:pPr>
        <w:spacing w:after="0"/>
        <w:sectPr w:rsidR="003C1E04">
          <w:pgSz w:w="11900" w:h="16840"/>
          <w:pgMar w:top="1060" w:right="400" w:bottom="800" w:left="1000" w:header="0" w:footer="617" w:gutter="0"/>
          <w:cols w:space="720"/>
        </w:sectPr>
      </w:pPr>
    </w:p>
    <w:p w:rsidR="003C1E04" w:rsidRDefault="003C1E04" w:rsidP="003C1E04">
      <w:pPr>
        <w:pStyle w:val="a7"/>
        <w:spacing w:before="60"/>
        <w:ind w:left="9183"/>
      </w:pPr>
      <w:r>
        <w:t>Таблица 13</w:t>
      </w:r>
    </w:p>
    <w:p w:rsidR="003C1E04" w:rsidRDefault="003C1E04" w:rsidP="003C1E04">
      <w:pPr>
        <w:pStyle w:val="a7"/>
        <w:spacing w:before="2" w:after="1"/>
        <w:ind w:left="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7"/>
        <w:gridCol w:w="2396"/>
        <w:gridCol w:w="2421"/>
      </w:tblGrid>
      <w:tr w:rsidR="003C1E04" w:rsidTr="003C1E04">
        <w:trPr>
          <w:trHeight w:val="349"/>
        </w:trPr>
        <w:tc>
          <w:tcPr>
            <w:tcW w:w="5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spacing w:before="4"/>
              <w:rPr>
                <w:sz w:val="34"/>
                <w:lang w:eastAsia="en-US"/>
              </w:rPr>
            </w:pPr>
          </w:p>
          <w:p w:rsidR="003C1E04" w:rsidRDefault="003C1E04">
            <w:pPr>
              <w:pStyle w:val="TableParagraph"/>
              <w:spacing w:before="1"/>
              <w:ind w:left="1434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Виды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бытовых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отходов</w:t>
            </w:r>
            <w:proofErr w:type="spellEnd"/>
          </w:p>
        </w:tc>
        <w:tc>
          <w:tcPr>
            <w:tcW w:w="481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36"/>
              <w:ind w:left="529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Количество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бытовых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отходов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на</w:t>
            </w:r>
            <w:proofErr w:type="spellEnd"/>
            <w:r>
              <w:rPr>
                <w:b/>
                <w:sz w:val="24"/>
                <w:lang w:eastAsia="en-US"/>
              </w:rPr>
              <w:t xml:space="preserve"> 1</w:t>
            </w:r>
          </w:p>
        </w:tc>
      </w:tr>
      <w:tr w:rsidR="003C1E04" w:rsidTr="003C1E04">
        <w:trPr>
          <w:trHeight w:val="363"/>
        </w:trPr>
        <w:tc>
          <w:tcPr>
            <w:tcW w:w="5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4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27"/>
              <w:ind w:left="1578" w:right="1588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человека</w:t>
            </w:r>
            <w:proofErr w:type="spellEnd"/>
            <w:r>
              <w:rPr>
                <w:b/>
                <w:sz w:val="24"/>
                <w:lang w:eastAsia="en-US"/>
              </w:rPr>
              <w:t xml:space="preserve"> в </w:t>
            </w:r>
            <w:proofErr w:type="spellStart"/>
            <w:r>
              <w:rPr>
                <w:b/>
                <w:sz w:val="24"/>
                <w:lang w:eastAsia="en-US"/>
              </w:rPr>
              <w:t>год</w:t>
            </w:r>
            <w:proofErr w:type="spellEnd"/>
          </w:p>
        </w:tc>
      </w:tr>
      <w:tr w:rsidR="003C1E04" w:rsidTr="003C1E04">
        <w:trPr>
          <w:trHeight w:val="380"/>
        </w:trPr>
        <w:tc>
          <w:tcPr>
            <w:tcW w:w="5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9"/>
              <w:ind w:left="684" w:right="690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кг</w:t>
            </w:r>
            <w:proofErr w:type="spellEnd"/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9"/>
              <w:ind w:left="578" w:right="580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литров</w:t>
            </w:r>
            <w:proofErr w:type="spellEnd"/>
          </w:p>
        </w:tc>
      </w:tr>
      <w:tr w:rsidR="003C1E04" w:rsidTr="003C1E04">
        <w:trPr>
          <w:trHeight w:val="340"/>
        </w:trPr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39"/>
              <w:ind w:left="134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Твердые</w:t>
            </w:r>
            <w:proofErr w:type="spellEnd"/>
            <w:r>
              <w:rPr>
                <w:sz w:val="24"/>
                <w:lang w:eastAsia="en-US"/>
              </w:rPr>
              <w:t>: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</w:tr>
      <w:tr w:rsidR="003C1E04" w:rsidTr="003C1E04">
        <w:trPr>
          <w:trHeight w:val="316"/>
        </w:trPr>
        <w:tc>
          <w:tcPr>
            <w:tcW w:w="54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5"/>
              <w:ind w:left="594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от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жилых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зданий</w:t>
            </w:r>
            <w:proofErr w:type="spell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оборудованных</w:t>
            </w:r>
            <w:proofErr w:type="spellEnd"/>
          </w:p>
        </w:tc>
        <w:tc>
          <w:tcPr>
            <w:tcW w:w="23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  <w:tc>
          <w:tcPr>
            <w:tcW w:w="2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</w:tr>
      <w:tr w:rsidR="003C1E04" w:rsidTr="003C1E04">
        <w:trPr>
          <w:trHeight w:val="318"/>
        </w:trPr>
        <w:tc>
          <w:tcPr>
            <w:tcW w:w="54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5"/>
              <w:ind w:left="594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водопроводом</w:t>
            </w:r>
            <w:proofErr w:type="spell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канализацией</w:t>
            </w:r>
            <w:proofErr w:type="spell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центральным</w:t>
            </w:r>
            <w:proofErr w:type="spellEnd"/>
          </w:p>
        </w:tc>
        <w:tc>
          <w:tcPr>
            <w:tcW w:w="23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5"/>
              <w:ind w:left="685" w:right="69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190 – 225</w:t>
            </w:r>
          </w:p>
        </w:tc>
        <w:tc>
          <w:tcPr>
            <w:tcW w:w="2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5"/>
              <w:ind w:left="576" w:right="58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900 – 1000</w:t>
            </w:r>
          </w:p>
        </w:tc>
      </w:tr>
      <w:tr w:rsidR="003C1E04" w:rsidTr="003C1E04">
        <w:trPr>
          <w:trHeight w:val="317"/>
        </w:trPr>
        <w:tc>
          <w:tcPr>
            <w:tcW w:w="54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7"/>
              <w:ind w:left="594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отоплением</w:t>
            </w:r>
            <w:proofErr w:type="spellEnd"/>
            <w:r>
              <w:rPr>
                <w:sz w:val="24"/>
                <w:lang w:eastAsia="en-US"/>
              </w:rPr>
              <w:t xml:space="preserve"> и </w:t>
            </w:r>
            <w:proofErr w:type="spellStart"/>
            <w:r>
              <w:rPr>
                <w:sz w:val="24"/>
                <w:lang w:eastAsia="en-US"/>
              </w:rPr>
              <w:t>газом</w:t>
            </w:r>
            <w:proofErr w:type="spellEnd"/>
            <w:r>
              <w:rPr>
                <w:sz w:val="24"/>
                <w:lang w:eastAsia="en-US"/>
              </w:rPr>
              <w:t>;</w:t>
            </w:r>
          </w:p>
        </w:tc>
        <w:tc>
          <w:tcPr>
            <w:tcW w:w="23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  <w:tc>
          <w:tcPr>
            <w:tcW w:w="2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</w:tr>
      <w:tr w:rsidR="003C1E04" w:rsidTr="003C1E04">
        <w:trPr>
          <w:trHeight w:val="410"/>
        </w:trPr>
        <w:tc>
          <w:tcPr>
            <w:tcW w:w="5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5"/>
              <w:ind w:left="594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от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прочих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жилых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зданий</w:t>
            </w:r>
            <w:proofErr w:type="spellEnd"/>
          </w:p>
        </w:tc>
        <w:tc>
          <w:tcPr>
            <w:tcW w:w="23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5"/>
              <w:ind w:left="685" w:right="69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300 – 450</w:t>
            </w:r>
          </w:p>
        </w:tc>
        <w:tc>
          <w:tcPr>
            <w:tcW w:w="2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5"/>
              <w:ind w:left="580" w:right="58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1100 – 2000</w:t>
            </w:r>
          </w:p>
        </w:tc>
      </w:tr>
      <w:tr w:rsidR="003C1E04" w:rsidTr="003C1E04">
        <w:trPr>
          <w:trHeight w:val="299"/>
        </w:trPr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Pr="00E74CD7" w:rsidRDefault="003C1E04">
            <w:pPr>
              <w:pStyle w:val="TableParagraph"/>
              <w:spacing w:before="8" w:line="271" w:lineRule="exact"/>
              <w:ind w:left="134"/>
              <w:rPr>
                <w:sz w:val="24"/>
                <w:lang w:val="ru-RU" w:eastAsia="en-US"/>
              </w:rPr>
            </w:pPr>
            <w:r w:rsidRPr="00E74CD7">
              <w:rPr>
                <w:sz w:val="24"/>
                <w:lang w:val="ru-RU" w:eastAsia="en-US"/>
              </w:rPr>
              <w:t xml:space="preserve">Общее количество твердых бытовых отходов </w:t>
            </w:r>
            <w:proofErr w:type="gramStart"/>
            <w:r w:rsidRPr="00E74CD7">
              <w:rPr>
                <w:sz w:val="24"/>
                <w:lang w:val="ru-RU" w:eastAsia="en-US"/>
              </w:rPr>
              <w:t>с</w:t>
            </w:r>
            <w:proofErr w:type="gramEnd"/>
          </w:p>
        </w:tc>
        <w:tc>
          <w:tcPr>
            <w:tcW w:w="2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60"/>
              <w:ind w:left="71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280 – 300</w:t>
            </w:r>
          </w:p>
        </w:tc>
        <w:tc>
          <w:tcPr>
            <w:tcW w:w="2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60"/>
              <w:ind w:left="6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1400 – 1500</w:t>
            </w:r>
          </w:p>
        </w:tc>
      </w:tr>
      <w:tr w:rsidR="003C1E04" w:rsidTr="003C1E04">
        <w:trPr>
          <w:trHeight w:val="372"/>
        </w:trPr>
        <w:tc>
          <w:tcPr>
            <w:tcW w:w="5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/>
              <w:ind w:left="134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учетом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общественных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зданий</w:t>
            </w:r>
            <w:proofErr w:type="spellEnd"/>
          </w:p>
        </w:tc>
        <w:tc>
          <w:tcPr>
            <w:tcW w:w="4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97"/>
        </w:trPr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Pr="00E74CD7" w:rsidRDefault="003C1E04">
            <w:pPr>
              <w:pStyle w:val="TableParagraph"/>
              <w:spacing w:before="4" w:line="273" w:lineRule="exact"/>
              <w:ind w:left="134"/>
              <w:rPr>
                <w:sz w:val="24"/>
                <w:lang w:val="ru-RU" w:eastAsia="en-US"/>
              </w:rPr>
            </w:pPr>
            <w:proofErr w:type="gramStart"/>
            <w:r w:rsidRPr="00E74CD7">
              <w:rPr>
                <w:sz w:val="24"/>
                <w:lang w:val="ru-RU" w:eastAsia="en-US"/>
              </w:rPr>
              <w:t>Жидкие из выгребов (при отсутствии</w:t>
            </w:r>
            <w:proofErr w:type="gramEnd"/>
          </w:p>
        </w:tc>
        <w:tc>
          <w:tcPr>
            <w:tcW w:w="2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52"/>
              <w:ind w:right="9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–</w:t>
            </w:r>
          </w:p>
        </w:tc>
        <w:tc>
          <w:tcPr>
            <w:tcW w:w="2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52"/>
              <w:ind w:left="6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2000 – 3500</w:t>
            </w:r>
          </w:p>
        </w:tc>
      </w:tr>
      <w:tr w:rsidR="003C1E04" w:rsidTr="003C1E04">
        <w:trPr>
          <w:trHeight w:val="371"/>
        </w:trPr>
        <w:tc>
          <w:tcPr>
            <w:tcW w:w="5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7"/>
              <w:ind w:left="134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канализации</w:t>
            </w:r>
            <w:proofErr w:type="spellEnd"/>
            <w:r>
              <w:rPr>
                <w:sz w:val="24"/>
                <w:lang w:eastAsia="en-US"/>
              </w:rPr>
              <w:t>)</w:t>
            </w:r>
          </w:p>
        </w:tc>
        <w:tc>
          <w:tcPr>
            <w:tcW w:w="4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</w:tbl>
    <w:p w:rsidR="003C1E04" w:rsidRDefault="003C1E04" w:rsidP="003C1E04">
      <w:pPr>
        <w:pStyle w:val="a7"/>
        <w:spacing w:before="9"/>
        <w:ind w:left="0"/>
        <w:rPr>
          <w:sz w:val="20"/>
        </w:rPr>
      </w:pPr>
    </w:p>
    <w:p w:rsidR="003C1E04" w:rsidRDefault="003C1E04" w:rsidP="003C1E04">
      <w:pPr>
        <w:pStyle w:val="ab"/>
        <w:numPr>
          <w:ilvl w:val="2"/>
          <w:numId w:val="14"/>
        </w:numPr>
        <w:tabs>
          <w:tab w:val="left" w:pos="1513"/>
        </w:tabs>
        <w:spacing w:line="350" w:lineRule="auto"/>
        <w:ind w:right="153" w:firstLine="700"/>
        <w:jc w:val="both"/>
        <w:rPr>
          <w:sz w:val="24"/>
        </w:rPr>
      </w:pPr>
      <w:r>
        <w:rPr>
          <w:sz w:val="24"/>
        </w:rPr>
        <w:t>Контейнерные площадки следует размещать на удалении не менее 20 метров от жилых домов, детских, лечебно-профилактических учреждений, спортивных площадок и мест отдыха населения.</w:t>
      </w:r>
    </w:p>
    <w:p w:rsidR="003C1E04" w:rsidRDefault="003C1E04" w:rsidP="003C1E04">
      <w:pPr>
        <w:pStyle w:val="ab"/>
        <w:numPr>
          <w:ilvl w:val="2"/>
          <w:numId w:val="14"/>
        </w:numPr>
        <w:tabs>
          <w:tab w:val="left" w:pos="1473"/>
        </w:tabs>
        <w:spacing w:before="24" w:line="348" w:lineRule="auto"/>
        <w:ind w:right="154" w:firstLine="700"/>
        <w:rPr>
          <w:sz w:val="24"/>
        </w:rPr>
      </w:pPr>
      <w:r>
        <w:rPr>
          <w:sz w:val="24"/>
        </w:rPr>
        <w:t xml:space="preserve">Количество контейнеров для мусора, располагаемых на одной площадке, </w:t>
      </w:r>
      <w:r>
        <w:rPr>
          <w:spacing w:val="-3"/>
          <w:sz w:val="24"/>
        </w:rPr>
        <w:t xml:space="preserve">не </w:t>
      </w:r>
      <w:r>
        <w:rPr>
          <w:sz w:val="24"/>
        </w:rPr>
        <w:t>должно превышать 5контейнеров.</w:t>
      </w:r>
    </w:p>
    <w:p w:rsidR="003C1E04" w:rsidRDefault="003C1E04" w:rsidP="003C1E04">
      <w:pPr>
        <w:pStyle w:val="ab"/>
        <w:numPr>
          <w:ilvl w:val="2"/>
          <w:numId w:val="14"/>
        </w:numPr>
        <w:tabs>
          <w:tab w:val="left" w:pos="1449"/>
        </w:tabs>
        <w:spacing w:before="25" w:line="372" w:lineRule="auto"/>
        <w:ind w:right="152" w:firstLine="700"/>
        <w:rPr>
          <w:sz w:val="23"/>
        </w:rPr>
      </w:pPr>
      <w:r>
        <w:rPr>
          <w:sz w:val="23"/>
        </w:rPr>
        <w:t xml:space="preserve">Для сбора жидких бытовых отходов </w:t>
      </w:r>
      <w:r>
        <w:rPr>
          <w:spacing w:val="-3"/>
          <w:sz w:val="23"/>
        </w:rPr>
        <w:t xml:space="preserve">на </w:t>
      </w:r>
      <w:r>
        <w:rPr>
          <w:sz w:val="23"/>
        </w:rPr>
        <w:t xml:space="preserve">территории жилой застройки, </w:t>
      </w:r>
      <w:r>
        <w:rPr>
          <w:spacing w:val="-3"/>
          <w:sz w:val="23"/>
        </w:rPr>
        <w:t xml:space="preserve">не </w:t>
      </w:r>
      <w:r>
        <w:rPr>
          <w:sz w:val="23"/>
        </w:rPr>
        <w:t xml:space="preserve">обеспеченной централизованной системой водоотведения, необходимо предусматривать </w:t>
      </w:r>
      <w:proofErr w:type="spellStart"/>
      <w:r>
        <w:rPr>
          <w:sz w:val="23"/>
        </w:rPr>
        <w:t>дворовыепомойницы</w:t>
      </w:r>
      <w:proofErr w:type="spellEnd"/>
      <w:r>
        <w:rPr>
          <w:sz w:val="23"/>
        </w:rPr>
        <w:t>.</w:t>
      </w:r>
    </w:p>
    <w:p w:rsidR="003C1E04" w:rsidRDefault="003C1E04" w:rsidP="003C1E04">
      <w:pPr>
        <w:pStyle w:val="a7"/>
        <w:ind w:left="0"/>
        <w:rPr>
          <w:sz w:val="26"/>
        </w:rPr>
      </w:pPr>
    </w:p>
    <w:p w:rsidR="003C1E04" w:rsidRDefault="003C1E04" w:rsidP="003C1E04">
      <w:pPr>
        <w:pStyle w:val="a7"/>
        <w:spacing w:before="1"/>
        <w:ind w:left="0"/>
        <w:rPr>
          <w:sz w:val="22"/>
        </w:rPr>
      </w:pPr>
    </w:p>
    <w:p w:rsidR="003C1E04" w:rsidRDefault="003C1E04" w:rsidP="003C1E04">
      <w:pPr>
        <w:pStyle w:val="2"/>
        <w:keepNext w:val="0"/>
        <w:keepLines w:val="0"/>
        <w:widowControl w:val="0"/>
        <w:numPr>
          <w:ilvl w:val="1"/>
          <w:numId w:val="14"/>
        </w:numPr>
        <w:tabs>
          <w:tab w:val="left" w:pos="1349"/>
        </w:tabs>
        <w:autoSpaceDE w:val="0"/>
        <w:autoSpaceDN w:val="0"/>
        <w:spacing w:before="1" w:line="343" w:lineRule="auto"/>
        <w:ind w:right="166" w:firstLine="708"/>
        <w:rPr>
          <w:color w:val="auto"/>
        </w:rPr>
      </w:pPr>
      <w:bookmarkStart w:id="9" w:name="_TOC_250002"/>
      <w:r>
        <w:rPr>
          <w:color w:val="auto"/>
        </w:rPr>
        <w:t>Рекомендации к определению нормативной потребности населения сельского поселения в объектах благоустройства и озеленения, размещению указанных</w:t>
      </w:r>
      <w:bookmarkEnd w:id="9"/>
      <w:r w:rsidR="009339C8">
        <w:rPr>
          <w:color w:val="auto"/>
        </w:rPr>
        <w:t xml:space="preserve"> </w:t>
      </w:r>
      <w:r>
        <w:rPr>
          <w:color w:val="auto"/>
        </w:rPr>
        <w:t>объектов</w:t>
      </w:r>
    </w:p>
    <w:p w:rsidR="003C1E04" w:rsidRDefault="003C1E04" w:rsidP="003C1E04">
      <w:pPr>
        <w:pStyle w:val="ab"/>
        <w:numPr>
          <w:ilvl w:val="2"/>
          <w:numId w:val="14"/>
        </w:numPr>
        <w:tabs>
          <w:tab w:val="left" w:pos="1465"/>
        </w:tabs>
        <w:spacing w:before="141" w:line="348" w:lineRule="auto"/>
        <w:ind w:right="159" w:firstLine="708"/>
        <w:rPr>
          <w:sz w:val="24"/>
        </w:rPr>
      </w:pPr>
      <w:r>
        <w:rPr>
          <w:sz w:val="24"/>
        </w:rPr>
        <w:t xml:space="preserve">Удельный вес озелененных территорий различного назначения в пределах застройки населенного пункта (уровень </w:t>
      </w:r>
      <w:proofErr w:type="spellStart"/>
      <w:r>
        <w:rPr>
          <w:sz w:val="24"/>
        </w:rPr>
        <w:t>озелененности</w:t>
      </w:r>
      <w:proofErr w:type="spellEnd"/>
      <w:r>
        <w:rPr>
          <w:sz w:val="24"/>
        </w:rPr>
        <w:t xml:space="preserve"> территории застройки) должен составлять не менее 55%.</w:t>
      </w:r>
    </w:p>
    <w:p w:rsidR="003C1E04" w:rsidRDefault="003C1E04" w:rsidP="003C1E04">
      <w:pPr>
        <w:pStyle w:val="a7"/>
        <w:spacing w:before="32" w:line="350" w:lineRule="auto"/>
        <w:ind w:right="162" w:firstLine="708"/>
        <w:jc w:val="both"/>
      </w:pPr>
      <w:r>
        <w:t>Под озелененными территориями различного назначения следует понимать озелененные территории общего и ограниченного пользования, самосевные древесные и кустарниковые насаждения, леса на территориях населенных пунктов.</w:t>
      </w:r>
    </w:p>
    <w:p w:rsidR="003C1E04" w:rsidRDefault="003C1E04" w:rsidP="003C1E04">
      <w:pPr>
        <w:pStyle w:val="ab"/>
        <w:numPr>
          <w:ilvl w:val="2"/>
          <w:numId w:val="14"/>
        </w:numPr>
        <w:tabs>
          <w:tab w:val="left" w:pos="1489"/>
        </w:tabs>
        <w:spacing w:before="27" w:line="348" w:lineRule="auto"/>
        <w:ind w:right="166" w:firstLine="708"/>
        <w:jc w:val="both"/>
        <w:rPr>
          <w:sz w:val="24"/>
        </w:rPr>
      </w:pPr>
      <w:r>
        <w:rPr>
          <w:sz w:val="24"/>
        </w:rPr>
        <w:t>Зеленые насаждения в населенном пункте следует предусматривать в виде единой системы с учетом его планировочной структуры и местных</w:t>
      </w:r>
      <w:r w:rsidR="009339C8">
        <w:rPr>
          <w:sz w:val="24"/>
        </w:rPr>
        <w:t xml:space="preserve"> </w:t>
      </w:r>
      <w:r>
        <w:rPr>
          <w:sz w:val="24"/>
        </w:rPr>
        <w:t>условий.</w:t>
      </w:r>
    </w:p>
    <w:p w:rsidR="003C1E04" w:rsidRDefault="003C1E04" w:rsidP="003C1E04">
      <w:pPr>
        <w:pStyle w:val="a7"/>
        <w:spacing w:before="28" w:line="350" w:lineRule="auto"/>
        <w:ind w:right="152" w:firstLine="708"/>
        <w:jc w:val="both"/>
      </w:pPr>
      <w:r>
        <w:t>При проектировании новых и реконструкции существующих территорий населенного пункта следует предусматривать максимальное сохранение и использование существующих зеленых насаждений.</w:t>
      </w:r>
    </w:p>
    <w:p w:rsidR="003C1E04" w:rsidRDefault="003C1E04" w:rsidP="003C1E04">
      <w:pPr>
        <w:spacing w:after="0" w:line="350" w:lineRule="auto"/>
        <w:sectPr w:rsidR="003C1E04">
          <w:pgSz w:w="11900" w:h="16840"/>
          <w:pgMar w:top="1060" w:right="400" w:bottom="800" w:left="1000" w:header="0" w:footer="617" w:gutter="0"/>
          <w:cols w:space="720"/>
        </w:sectPr>
      </w:pPr>
    </w:p>
    <w:p w:rsidR="003C1E04" w:rsidRDefault="003C1E04" w:rsidP="003C1E04">
      <w:pPr>
        <w:pStyle w:val="ab"/>
        <w:numPr>
          <w:ilvl w:val="2"/>
          <w:numId w:val="14"/>
        </w:numPr>
        <w:tabs>
          <w:tab w:val="left" w:pos="1441"/>
        </w:tabs>
        <w:spacing w:before="76" w:line="408" w:lineRule="auto"/>
        <w:ind w:left="840" w:right="1576" w:firstLine="0"/>
        <w:rPr>
          <w:sz w:val="24"/>
        </w:rPr>
      </w:pPr>
      <w:r>
        <w:rPr>
          <w:sz w:val="24"/>
        </w:rPr>
        <w:t>Площади объектов озеленения общего пользования следует принимать в размере: парков – не менее 10 га; садов – не менее 3 га; скверов – 0,5га.</w:t>
      </w:r>
    </w:p>
    <w:p w:rsidR="003C1E04" w:rsidRDefault="003C1E04" w:rsidP="003C1E04">
      <w:pPr>
        <w:pStyle w:val="a7"/>
        <w:ind w:left="0"/>
        <w:rPr>
          <w:sz w:val="26"/>
        </w:rPr>
      </w:pPr>
    </w:p>
    <w:p w:rsidR="003C1E04" w:rsidRDefault="003C1E04" w:rsidP="003C1E04">
      <w:pPr>
        <w:pStyle w:val="a7"/>
        <w:spacing w:before="11"/>
        <w:ind w:left="0"/>
        <w:rPr>
          <w:sz w:val="35"/>
        </w:rPr>
      </w:pPr>
    </w:p>
    <w:p w:rsidR="003C1E04" w:rsidRDefault="003C1E04" w:rsidP="003C1E04">
      <w:pPr>
        <w:pStyle w:val="ab"/>
        <w:numPr>
          <w:ilvl w:val="2"/>
          <w:numId w:val="14"/>
        </w:numPr>
        <w:tabs>
          <w:tab w:val="left" w:pos="1549"/>
        </w:tabs>
        <w:spacing w:line="352" w:lineRule="auto"/>
        <w:ind w:left="132" w:right="152" w:firstLine="708"/>
        <w:rPr>
          <w:sz w:val="24"/>
        </w:rPr>
      </w:pPr>
      <w:r>
        <w:rPr>
          <w:sz w:val="24"/>
        </w:rPr>
        <w:t>Принципы размещения объектов благоустройства и озеленения на территории населенных пунктов, параметры объектов следует принимать в соответствии с разделом 9 СП 42.13330.2011 Актуализированная редакция СНиП 2.07.01-89*. «Градостроительство. Планировка и застройка городских и сельских</w:t>
      </w:r>
      <w:r w:rsidR="009339C8">
        <w:rPr>
          <w:sz w:val="24"/>
        </w:rPr>
        <w:t xml:space="preserve"> </w:t>
      </w:r>
      <w:r>
        <w:rPr>
          <w:sz w:val="24"/>
        </w:rPr>
        <w:t>поселений».</w:t>
      </w:r>
    </w:p>
    <w:p w:rsidR="003C1E04" w:rsidRDefault="003C1E04" w:rsidP="003C1E04">
      <w:pPr>
        <w:pStyle w:val="a7"/>
        <w:ind w:left="0"/>
        <w:rPr>
          <w:sz w:val="26"/>
        </w:rPr>
      </w:pPr>
    </w:p>
    <w:p w:rsidR="003C1E04" w:rsidRDefault="003C1E04" w:rsidP="003C1E04">
      <w:pPr>
        <w:pStyle w:val="2"/>
        <w:keepNext w:val="0"/>
        <w:keepLines w:val="0"/>
        <w:widowControl w:val="0"/>
        <w:numPr>
          <w:ilvl w:val="1"/>
          <w:numId w:val="16"/>
        </w:numPr>
        <w:tabs>
          <w:tab w:val="left" w:pos="1261"/>
        </w:tabs>
        <w:autoSpaceDE w:val="0"/>
        <w:autoSpaceDN w:val="0"/>
        <w:spacing w:before="164" w:line="240" w:lineRule="auto"/>
        <w:rPr>
          <w:color w:val="auto"/>
        </w:rPr>
      </w:pPr>
      <w:bookmarkStart w:id="10" w:name="_TOC_250001"/>
      <w:r>
        <w:rPr>
          <w:color w:val="auto"/>
        </w:rPr>
        <w:t>Рекомендации к размещению</w:t>
      </w:r>
      <w:bookmarkEnd w:id="10"/>
      <w:r w:rsidR="009339C8">
        <w:rPr>
          <w:color w:val="auto"/>
        </w:rPr>
        <w:t xml:space="preserve"> </w:t>
      </w:r>
      <w:r>
        <w:rPr>
          <w:color w:val="auto"/>
        </w:rPr>
        <w:t>кладбищ</w:t>
      </w:r>
    </w:p>
    <w:p w:rsidR="003C1E04" w:rsidRDefault="003C1E04" w:rsidP="003C1E04">
      <w:pPr>
        <w:pStyle w:val="a7"/>
        <w:spacing w:before="3"/>
        <w:ind w:left="0"/>
        <w:rPr>
          <w:b/>
          <w:sz w:val="23"/>
        </w:rPr>
      </w:pPr>
    </w:p>
    <w:p w:rsidR="003C1E04" w:rsidRDefault="003C1E04" w:rsidP="003C1E04">
      <w:pPr>
        <w:pStyle w:val="ab"/>
        <w:numPr>
          <w:ilvl w:val="2"/>
          <w:numId w:val="16"/>
        </w:numPr>
        <w:tabs>
          <w:tab w:val="left" w:pos="1453"/>
        </w:tabs>
        <w:spacing w:before="1" w:line="348" w:lineRule="auto"/>
        <w:ind w:right="159" w:firstLine="700"/>
        <w:rPr>
          <w:sz w:val="24"/>
        </w:rPr>
      </w:pPr>
      <w:r>
        <w:rPr>
          <w:sz w:val="24"/>
        </w:rPr>
        <w:t>В настоящем разделе приводятся требования и рекомендации к размещению кладбищ традиционного захоронения с погребением путем предания тела или останков умершего</w:t>
      </w:r>
      <w:r w:rsidR="009339C8">
        <w:rPr>
          <w:sz w:val="24"/>
        </w:rPr>
        <w:t xml:space="preserve"> </w:t>
      </w:r>
      <w:r>
        <w:rPr>
          <w:sz w:val="24"/>
        </w:rPr>
        <w:t>земле.</w:t>
      </w:r>
    </w:p>
    <w:p w:rsidR="003C1E04" w:rsidRDefault="003C1E04" w:rsidP="003C1E04">
      <w:pPr>
        <w:pStyle w:val="ab"/>
        <w:numPr>
          <w:ilvl w:val="2"/>
          <w:numId w:val="16"/>
        </w:numPr>
        <w:tabs>
          <w:tab w:val="left" w:pos="1441"/>
        </w:tabs>
        <w:spacing w:before="11"/>
        <w:ind w:left="1441" w:hanging="601"/>
        <w:rPr>
          <w:sz w:val="24"/>
        </w:rPr>
      </w:pPr>
      <w:r>
        <w:rPr>
          <w:sz w:val="24"/>
        </w:rPr>
        <w:t xml:space="preserve">Размер участка для кладбища </w:t>
      </w:r>
      <w:r>
        <w:rPr>
          <w:spacing w:val="-3"/>
          <w:sz w:val="24"/>
        </w:rPr>
        <w:t xml:space="preserve">не </w:t>
      </w:r>
      <w:r>
        <w:rPr>
          <w:sz w:val="24"/>
        </w:rPr>
        <w:t>должен превышать 40га.</w:t>
      </w:r>
    </w:p>
    <w:p w:rsidR="003C1E04" w:rsidRDefault="003C1E04" w:rsidP="003C1E04">
      <w:pPr>
        <w:pStyle w:val="ab"/>
        <w:numPr>
          <w:ilvl w:val="2"/>
          <w:numId w:val="16"/>
        </w:numPr>
        <w:tabs>
          <w:tab w:val="left" w:pos="1525"/>
        </w:tabs>
        <w:spacing w:before="152" w:line="350" w:lineRule="auto"/>
        <w:ind w:right="158" w:firstLine="700"/>
        <w:jc w:val="both"/>
        <w:rPr>
          <w:sz w:val="24"/>
        </w:rPr>
      </w:pPr>
      <w:r>
        <w:rPr>
          <w:sz w:val="24"/>
        </w:rPr>
        <w:t xml:space="preserve">При размещении кладбища следует учитывать перспективный рост численности населения, коэффициент смертности, наличие действующих кладбищ, нормы земельного участка на </w:t>
      </w:r>
      <w:proofErr w:type="spellStart"/>
      <w:r>
        <w:rPr>
          <w:sz w:val="24"/>
        </w:rPr>
        <w:t>однозахоронение</w:t>
      </w:r>
      <w:proofErr w:type="spellEnd"/>
      <w:r>
        <w:rPr>
          <w:sz w:val="24"/>
        </w:rPr>
        <w:t>.</w:t>
      </w:r>
    </w:p>
    <w:p w:rsidR="003C1E04" w:rsidRDefault="003C1E04" w:rsidP="003C1E04">
      <w:pPr>
        <w:pStyle w:val="ab"/>
        <w:numPr>
          <w:ilvl w:val="2"/>
          <w:numId w:val="16"/>
        </w:numPr>
        <w:tabs>
          <w:tab w:val="left" w:pos="1465"/>
        </w:tabs>
        <w:spacing w:before="28" w:line="340" w:lineRule="auto"/>
        <w:ind w:right="163" w:firstLine="700"/>
        <w:rPr>
          <w:sz w:val="24"/>
        </w:rPr>
      </w:pPr>
      <w:r>
        <w:rPr>
          <w:sz w:val="24"/>
        </w:rPr>
        <w:t>Кладбища следует располагать с подветренной стороны по отношению к территории жилой застройки населенных</w:t>
      </w:r>
      <w:r w:rsidR="009339C8">
        <w:rPr>
          <w:sz w:val="24"/>
        </w:rPr>
        <w:t xml:space="preserve"> </w:t>
      </w:r>
      <w:r>
        <w:rPr>
          <w:sz w:val="24"/>
        </w:rPr>
        <w:t>пунктов.</w:t>
      </w:r>
    </w:p>
    <w:p w:rsidR="003C1E04" w:rsidRDefault="003C1E04" w:rsidP="003C1E04">
      <w:pPr>
        <w:pStyle w:val="ab"/>
        <w:numPr>
          <w:ilvl w:val="2"/>
          <w:numId w:val="16"/>
        </w:numPr>
        <w:tabs>
          <w:tab w:val="left" w:pos="1525"/>
        </w:tabs>
        <w:spacing w:before="38" w:line="350" w:lineRule="auto"/>
        <w:ind w:right="154" w:firstLine="700"/>
        <w:jc w:val="both"/>
        <w:rPr>
          <w:sz w:val="24"/>
        </w:rPr>
      </w:pPr>
      <w:r>
        <w:rPr>
          <w:sz w:val="24"/>
        </w:rPr>
        <w:t>Создание новых мест погребения, реконструкция действующих мест погребения возможны при наличии положительного заключения экологической и санитарно-гигиенической экспертизы.</w:t>
      </w:r>
    </w:p>
    <w:p w:rsidR="003C1E04" w:rsidRDefault="003C1E04" w:rsidP="003C1E04">
      <w:pPr>
        <w:pStyle w:val="ab"/>
        <w:numPr>
          <w:ilvl w:val="2"/>
          <w:numId w:val="16"/>
        </w:numPr>
        <w:tabs>
          <w:tab w:val="left" w:pos="1505"/>
        </w:tabs>
        <w:spacing w:before="24" w:line="348" w:lineRule="auto"/>
        <w:ind w:right="157" w:firstLine="700"/>
        <w:rPr>
          <w:sz w:val="24"/>
        </w:rPr>
      </w:pPr>
      <w:r>
        <w:rPr>
          <w:sz w:val="24"/>
        </w:rPr>
        <w:t>Сельские кладбища необходимо размещать на расстоянии не менее 50 метров от жилых, общественных зданий, спортивно-оздоровительных и санаторно-курортных</w:t>
      </w:r>
      <w:r w:rsidR="009339C8">
        <w:rPr>
          <w:sz w:val="24"/>
        </w:rPr>
        <w:t xml:space="preserve"> </w:t>
      </w:r>
      <w:r>
        <w:rPr>
          <w:sz w:val="24"/>
        </w:rPr>
        <w:t>объектов.</w:t>
      </w:r>
    </w:p>
    <w:p w:rsidR="003C1E04" w:rsidRDefault="003C1E04" w:rsidP="003C1E04">
      <w:pPr>
        <w:pStyle w:val="ab"/>
        <w:numPr>
          <w:ilvl w:val="2"/>
          <w:numId w:val="16"/>
        </w:numPr>
        <w:tabs>
          <w:tab w:val="left" w:pos="1441"/>
        </w:tabs>
        <w:spacing w:before="28" w:line="348" w:lineRule="auto"/>
        <w:ind w:left="840" w:right="151" w:firstLine="0"/>
        <w:rPr>
          <w:sz w:val="24"/>
        </w:rPr>
      </w:pPr>
      <w:r>
        <w:rPr>
          <w:sz w:val="24"/>
        </w:rPr>
        <w:t xml:space="preserve">Участок, отводимый под кладбище, должен удовлетворять следующим требованиям: иметь уклон в сторону, противоположную от населенного пункта, </w:t>
      </w:r>
      <w:proofErr w:type="gramStart"/>
      <w:r>
        <w:rPr>
          <w:sz w:val="24"/>
        </w:rPr>
        <w:t>открытых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водоемови</w:t>
      </w:r>
      <w:proofErr w:type="spellEnd"/>
    </w:p>
    <w:p w:rsidR="003C1E04" w:rsidRDefault="003C1E04" w:rsidP="003C1E04">
      <w:pPr>
        <w:pStyle w:val="a7"/>
        <w:spacing w:before="27" w:line="348" w:lineRule="auto"/>
        <w:ind w:left="840" w:right="4286" w:hanging="708"/>
      </w:pPr>
      <w:r>
        <w:t>водотоков; располагаться вне зоны возможного затопления;</w:t>
      </w:r>
    </w:p>
    <w:p w:rsidR="003C1E04" w:rsidRDefault="003C1E04" w:rsidP="003C1E04">
      <w:pPr>
        <w:pStyle w:val="a7"/>
        <w:spacing w:before="28" w:line="340" w:lineRule="auto"/>
        <w:ind w:right="450" w:firstLine="708"/>
      </w:pPr>
      <w:r>
        <w:t>иметь уровень стояния грунтовых вод, равный не менее 2,5 метров от поверхности земли при максимальном стоянии грунтовых вод;</w:t>
      </w:r>
    </w:p>
    <w:p w:rsidR="003C1E04" w:rsidRDefault="003C1E04" w:rsidP="003C1E04">
      <w:pPr>
        <w:pStyle w:val="a7"/>
        <w:spacing w:before="39" w:line="340" w:lineRule="auto"/>
        <w:ind w:right="1220" w:firstLine="708"/>
      </w:pPr>
      <w:r>
        <w:t>иметь сухую, пористую почву (супесчаную, песчаную) на глубине 1,5 м и ниже, с влажностью почвы в пределах 6 - 18 %.</w:t>
      </w:r>
    </w:p>
    <w:p w:rsidR="003C1E04" w:rsidRDefault="003C1E04" w:rsidP="003C1E04">
      <w:pPr>
        <w:pStyle w:val="ab"/>
        <w:numPr>
          <w:ilvl w:val="2"/>
          <w:numId w:val="16"/>
        </w:numPr>
        <w:tabs>
          <w:tab w:val="left" w:pos="1541"/>
        </w:tabs>
        <w:spacing w:before="39" w:line="343" w:lineRule="auto"/>
        <w:ind w:right="158" w:firstLine="700"/>
        <w:rPr>
          <w:sz w:val="24"/>
        </w:rPr>
      </w:pPr>
      <w:r>
        <w:rPr>
          <w:spacing w:val="-3"/>
          <w:sz w:val="24"/>
        </w:rPr>
        <w:t xml:space="preserve">На </w:t>
      </w:r>
      <w:r>
        <w:rPr>
          <w:sz w:val="24"/>
        </w:rPr>
        <w:t>территории кладбищ следует предусматривать дорожную сеть, поливочный водопровод ил шахтные колодцы, наружное освещение.</w:t>
      </w:r>
    </w:p>
    <w:p w:rsidR="003C1E04" w:rsidRDefault="003C1E04" w:rsidP="003C1E04">
      <w:pPr>
        <w:pStyle w:val="ab"/>
        <w:numPr>
          <w:ilvl w:val="2"/>
          <w:numId w:val="16"/>
        </w:numPr>
        <w:tabs>
          <w:tab w:val="left" w:pos="1441"/>
        </w:tabs>
        <w:spacing w:before="14"/>
        <w:ind w:left="1441" w:hanging="601"/>
        <w:rPr>
          <w:sz w:val="24"/>
        </w:rPr>
      </w:pPr>
      <w:r>
        <w:rPr>
          <w:sz w:val="24"/>
        </w:rPr>
        <w:t>Размеры участков захоронения следует принимать в соответствии с таблицей14.</w:t>
      </w:r>
    </w:p>
    <w:p w:rsidR="003C1E04" w:rsidRDefault="003C1E04" w:rsidP="003C1E04">
      <w:pPr>
        <w:spacing w:after="0"/>
        <w:rPr>
          <w:sz w:val="24"/>
        </w:rPr>
        <w:sectPr w:rsidR="003C1E04">
          <w:pgSz w:w="11900" w:h="16840"/>
          <w:pgMar w:top="1060" w:right="400" w:bottom="820" w:left="1000" w:header="0" w:footer="617" w:gutter="0"/>
          <w:cols w:space="720"/>
        </w:sectPr>
      </w:pPr>
    </w:p>
    <w:p w:rsidR="003C1E04" w:rsidRDefault="003C1E04" w:rsidP="003C1E04">
      <w:pPr>
        <w:pStyle w:val="a7"/>
        <w:spacing w:before="60"/>
        <w:ind w:left="0" w:right="187"/>
        <w:jc w:val="right"/>
      </w:pPr>
      <w:r>
        <w:t>Таблица 14</w:t>
      </w:r>
    </w:p>
    <w:p w:rsidR="003C1E04" w:rsidRDefault="003C1E04" w:rsidP="003C1E04">
      <w:pPr>
        <w:pStyle w:val="a7"/>
        <w:spacing w:before="2" w:after="1"/>
        <w:ind w:left="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7"/>
        <w:gridCol w:w="3257"/>
        <w:gridCol w:w="3122"/>
      </w:tblGrid>
      <w:tr w:rsidR="003C1E04" w:rsidTr="003C1E04">
        <w:trPr>
          <w:trHeight w:val="392"/>
        </w:trPr>
        <w:tc>
          <w:tcPr>
            <w:tcW w:w="38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44"/>
              <w:ind w:left="153" w:right="149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Количество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погребений</w:t>
            </w:r>
            <w:proofErr w:type="spellEnd"/>
            <w:r>
              <w:rPr>
                <w:b/>
                <w:sz w:val="24"/>
                <w:lang w:eastAsia="en-US"/>
              </w:rPr>
              <w:t xml:space="preserve"> в </w:t>
            </w:r>
            <w:proofErr w:type="spellStart"/>
            <w:r>
              <w:rPr>
                <w:b/>
                <w:sz w:val="24"/>
                <w:lang w:eastAsia="en-US"/>
              </w:rPr>
              <w:t>одном</w:t>
            </w:r>
            <w:proofErr w:type="spellEnd"/>
          </w:p>
        </w:tc>
        <w:tc>
          <w:tcPr>
            <w:tcW w:w="6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44"/>
              <w:ind w:left="1517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Размеры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участка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захоронения</w:t>
            </w:r>
            <w:proofErr w:type="spellEnd"/>
          </w:p>
        </w:tc>
      </w:tr>
      <w:tr w:rsidR="003C1E04" w:rsidTr="003C1E04">
        <w:trPr>
          <w:trHeight w:val="336"/>
        </w:trPr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line="272" w:lineRule="exact"/>
              <w:ind w:left="153" w:right="141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уровне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на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одном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месте</w:t>
            </w:r>
            <w:proofErr w:type="spellEnd"/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line="272" w:lineRule="exact"/>
              <w:ind w:left="680" w:right="694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Ширина</w:t>
            </w:r>
            <w:proofErr w:type="spellEnd"/>
            <w:r>
              <w:rPr>
                <w:b/>
                <w:sz w:val="24"/>
                <w:lang w:eastAsia="en-US"/>
              </w:rPr>
              <w:t xml:space="preserve">, </w:t>
            </w:r>
            <w:proofErr w:type="spellStart"/>
            <w:r>
              <w:rPr>
                <w:b/>
                <w:sz w:val="24"/>
                <w:lang w:eastAsia="en-US"/>
              </w:rPr>
              <w:t>метров</w:t>
            </w:r>
            <w:proofErr w:type="spellEnd"/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line="272" w:lineRule="exact"/>
              <w:ind w:left="736" w:right="737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Длина</w:t>
            </w:r>
            <w:proofErr w:type="spellEnd"/>
            <w:r>
              <w:rPr>
                <w:b/>
                <w:sz w:val="24"/>
                <w:lang w:eastAsia="en-US"/>
              </w:rPr>
              <w:t xml:space="preserve">, </w:t>
            </w:r>
            <w:proofErr w:type="spellStart"/>
            <w:r>
              <w:rPr>
                <w:b/>
                <w:sz w:val="24"/>
                <w:lang w:eastAsia="en-US"/>
              </w:rPr>
              <w:t>метров</w:t>
            </w:r>
            <w:proofErr w:type="spellEnd"/>
          </w:p>
        </w:tc>
      </w:tr>
      <w:tr w:rsidR="003C1E04" w:rsidTr="003C1E04">
        <w:trPr>
          <w:trHeight w:val="463"/>
        </w:trPr>
        <w:tc>
          <w:tcPr>
            <w:tcW w:w="3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43"/>
              <w:ind w:left="16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1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43"/>
              <w:ind w:left="680" w:right="68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1,0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43"/>
              <w:ind w:left="730" w:right="73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2,0</w:t>
            </w:r>
          </w:p>
        </w:tc>
      </w:tr>
      <w:tr w:rsidR="003C1E04" w:rsidTr="003C1E04">
        <w:trPr>
          <w:trHeight w:val="411"/>
        </w:trPr>
        <w:tc>
          <w:tcPr>
            <w:tcW w:w="3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6"/>
              <w:ind w:left="16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2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6"/>
              <w:ind w:left="680" w:right="68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1,8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6"/>
              <w:ind w:left="730" w:right="73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2,0</w:t>
            </w:r>
          </w:p>
        </w:tc>
      </w:tr>
      <w:tr w:rsidR="003C1E04" w:rsidTr="003C1E04">
        <w:trPr>
          <w:trHeight w:val="400"/>
        </w:trPr>
        <w:tc>
          <w:tcPr>
            <w:tcW w:w="3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2"/>
              <w:ind w:left="16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3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2"/>
              <w:ind w:left="680" w:right="68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2,6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2"/>
              <w:ind w:left="730" w:right="73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2,0</w:t>
            </w:r>
          </w:p>
        </w:tc>
      </w:tr>
      <w:tr w:rsidR="003C1E04" w:rsidTr="003C1E04">
        <w:trPr>
          <w:trHeight w:val="400"/>
        </w:trPr>
        <w:tc>
          <w:tcPr>
            <w:tcW w:w="3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2"/>
              <w:ind w:left="16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4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2"/>
              <w:ind w:left="680" w:right="688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3,6 / 1,8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2"/>
              <w:ind w:left="736" w:right="73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2,0 / 4,0</w:t>
            </w:r>
          </w:p>
        </w:tc>
      </w:tr>
      <w:tr w:rsidR="003C1E04" w:rsidTr="003C1E04">
        <w:trPr>
          <w:trHeight w:val="412"/>
        </w:trPr>
        <w:tc>
          <w:tcPr>
            <w:tcW w:w="3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20"/>
              <w:ind w:left="16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5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20"/>
              <w:ind w:left="680" w:right="68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2,6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20"/>
              <w:ind w:left="730" w:right="73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4,0</w:t>
            </w:r>
          </w:p>
        </w:tc>
      </w:tr>
      <w:tr w:rsidR="003C1E04" w:rsidTr="003C1E04">
        <w:trPr>
          <w:trHeight w:val="407"/>
        </w:trPr>
        <w:tc>
          <w:tcPr>
            <w:tcW w:w="3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20"/>
              <w:ind w:left="16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6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20"/>
              <w:ind w:left="680" w:right="68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2,6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20"/>
              <w:ind w:left="730" w:right="73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4,0</w:t>
            </w:r>
          </w:p>
        </w:tc>
      </w:tr>
    </w:tbl>
    <w:p w:rsidR="003C1E04" w:rsidRDefault="003C1E04" w:rsidP="003C1E04">
      <w:pPr>
        <w:spacing w:after="0"/>
        <w:rPr>
          <w:sz w:val="24"/>
        </w:rPr>
        <w:sectPr w:rsidR="003C1E04">
          <w:pgSz w:w="11900" w:h="16840"/>
          <w:pgMar w:top="1060" w:right="400" w:bottom="800" w:left="1000" w:header="0" w:footer="617" w:gutter="0"/>
          <w:cols w:space="720"/>
        </w:sectPr>
      </w:pPr>
    </w:p>
    <w:p w:rsidR="003C1E04" w:rsidRDefault="003C1E04" w:rsidP="003C1E04">
      <w:pPr>
        <w:pStyle w:val="1"/>
        <w:widowControl w:val="0"/>
        <w:numPr>
          <w:ilvl w:val="0"/>
          <w:numId w:val="4"/>
        </w:numPr>
        <w:tabs>
          <w:tab w:val="left" w:pos="1181"/>
        </w:tabs>
        <w:autoSpaceDE w:val="0"/>
        <w:autoSpaceDN w:val="0"/>
        <w:spacing w:before="71" w:beforeAutospacing="0" w:after="0" w:afterAutospacing="0"/>
        <w:ind w:hanging="361"/>
        <w:rPr>
          <w:sz w:val="28"/>
          <w:szCs w:val="28"/>
        </w:rPr>
      </w:pPr>
      <w:bookmarkStart w:id="11" w:name="_TOC_250000"/>
      <w:r>
        <w:rPr>
          <w:sz w:val="28"/>
          <w:szCs w:val="28"/>
        </w:rPr>
        <w:t>МАТЕРИАЛЫ ПО ОБОСНОВАНИЮ РАСЧЕТНЫХ</w:t>
      </w:r>
      <w:bookmarkEnd w:id="11"/>
      <w:r>
        <w:rPr>
          <w:sz w:val="28"/>
          <w:szCs w:val="28"/>
        </w:rPr>
        <w:t>ПОКАЗАТЕЛЕЙ</w:t>
      </w:r>
    </w:p>
    <w:p w:rsidR="003C1E04" w:rsidRDefault="003C1E04" w:rsidP="003C1E04">
      <w:pPr>
        <w:pStyle w:val="a7"/>
        <w:spacing w:before="4"/>
        <w:ind w:left="0"/>
        <w:rPr>
          <w:b/>
          <w:sz w:val="35"/>
        </w:rPr>
      </w:pPr>
    </w:p>
    <w:p w:rsidR="003C1E04" w:rsidRDefault="003C1E04" w:rsidP="003C1E04">
      <w:pPr>
        <w:pStyle w:val="ab"/>
        <w:numPr>
          <w:ilvl w:val="1"/>
          <w:numId w:val="4"/>
        </w:numPr>
        <w:tabs>
          <w:tab w:val="left" w:pos="1325"/>
        </w:tabs>
        <w:spacing w:before="1" w:line="348" w:lineRule="auto"/>
        <w:ind w:right="158" w:firstLine="708"/>
        <w:rPr>
          <w:sz w:val="24"/>
        </w:rPr>
      </w:pPr>
      <w:r>
        <w:rPr>
          <w:sz w:val="24"/>
        </w:rPr>
        <w:t>Нормативы подготовлены в соответствии с требованиями следующих нормативных правовых</w:t>
      </w:r>
      <w:r w:rsidR="009339C8">
        <w:rPr>
          <w:sz w:val="24"/>
        </w:rPr>
        <w:t xml:space="preserve"> </w:t>
      </w:r>
      <w:r>
        <w:rPr>
          <w:sz w:val="24"/>
        </w:rPr>
        <w:t>актов:</w:t>
      </w:r>
    </w:p>
    <w:p w:rsidR="003C1E04" w:rsidRDefault="003C1E04" w:rsidP="003C1E04">
      <w:pPr>
        <w:pStyle w:val="a7"/>
        <w:spacing w:before="27" w:line="348" w:lineRule="auto"/>
        <w:ind w:left="840" w:right="186"/>
      </w:pPr>
      <w:r>
        <w:t>Градостроительный кодекс Российской Федерации от 29.12.2004 г. №190-ФЗ; Федеральный закон от 06.10.2003 г. № 131-ФЗ «Об общих принципах организации</w:t>
      </w:r>
    </w:p>
    <w:p w:rsidR="003C1E04" w:rsidRDefault="003C1E04" w:rsidP="003C1E04">
      <w:pPr>
        <w:pStyle w:val="a7"/>
        <w:spacing w:before="29"/>
        <w:ind w:left="132"/>
      </w:pPr>
      <w:r>
        <w:t>местного самоуправления в Российской Федерации»; Федеральный закон от 12.01.1996</w:t>
      </w:r>
    </w:p>
    <w:p w:rsidR="003C1E04" w:rsidRDefault="003C1E04" w:rsidP="003C1E04">
      <w:pPr>
        <w:pStyle w:val="a7"/>
        <w:spacing w:before="124"/>
        <w:ind w:left="840"/>
      </w:pPr>
      <w:r>
        <w:t>г. № 8-ФЗ «О погребении и похоронном деле»;</w:t>
      </w:r>
    </w:p>
    <w:p w:rsidR="003C1E04" w:rsidRDefault="003C1E04" w:rsidP="003C1E04">
      <w:pPr>
        <w:pStyle w:val="a7"/>
        <w:spacing w:before="152" w:line="348" w:lineRule="auto"/>
        <w:ind w:right="87" w:firstLine="708"/>
      </w:pPr>
      <w:r>
        <w:t>Закон Республики Татарстан от 25.12.2010 г. № 98-ЗРТ «О градостроительной деятельности в Республике Татарстан»;</w:t>
      </w:r>
    </w:p>
    <w:p w:rsidR="003C1E04" w:rsidRDefault="003C1E04" w:rsidP="003C1E04">
      <w:pPr>
        <w:pStyle w:val="a7"/>
        <w:spacing w:before="27" w:line="350" w:lineRule="auto"/>
        <w:ind w:firstLine="708"/>
      </w:pPr>
      <w:r>
        <w:t xml:space="preserve">Постановление Кабинета Министров Республики Татарстан </w:t>
      </w:r>
      <w:r>
        <w:rPr>
          <w:spacing w:val="-4"/>
        </w:rPr>
        <w:t>«</w:t>
      </w:r>
      <w:proofErr w:type="spellStart"/>
      <w:r>
        <w:rPr>
          <w:spacing w:val="-4"/>
        </w:rPr>
        <w:t>Об</w:t>
      </w:r>
      <w:r>
        <w:t>установлении</w:t>
      </w:r>
      <w:proofErr w:type="spellEnd"/>
      <w:r>
        <w:t xml:space="preserve"> уровня социальных гарантий обеспеченности общественной инфраструктурой, социальными услугами до 2014 года» от 26.01.2009 г. № 42 (с изменениями на 30.05.2013 г.).</w:t>
      </w:r>
    </w:p>
    <w:p w:rsidR="003C1E04" w:rsidRDefault="003C1E04" w:rsidP="003C1E04">
      <w:pPr>
        <w:pStyle w:val="ab"/>
        <w:numPr>
          <w:ilvl w:val="1"/>
          <w:numId w:val="4"/>
        </w:numPr>
        <w:tabs>
          <w:tab w:val="left" w:pos="1261"/>
        </w:tabs>
        <w:spacing w:before="8"/>
        <w:ind w:left="1261" w:hanging="421"/>
        <w:rPr>
          <w:sz w:val="24"/>
        </w:rPr>
      </w:pPr>
      <w:r>
        <w:rPr>
          <w:sz w:val="24"/>
        </w:rPr>
        <w:t>При подготовке нормативов использовались следующие нормативные</w:t>
      </w:r>
      <w:r w:rsidR="009339C8">
        <w:rPr>
          <w:sz w:val="24"/>
        </w:rPr>
        <w:t xml:space="preserve"> </w:t>
      </w:r>
      <w:r>
        <w:rPr>
          <w:sz w:val="24"/>
        </w:rPr>
        <w:t>документы:</w:t>
      </w:r>
    </w:p>
    <w:p w:rsidR="003C1E04" w:rsidRDefault="003C1E04" w:rsidP="003C1E04">
      <w:pPr>
        <w:pStyle w:val="a7"/>
        <w:spacing w:before="156"/>
        <w:ind w:left="848"/>
      </w:pPr>
      <w:r>
        <w:t>СП 42.13330.2011 Актуализированная редакция СНиП 2.07.01-89*. «Градостроительство.</w:t>
      </w:r>
    </w:p>
    <w:p w:rsidR="003C1E04" w:rsidRDefault="003C1E04" w:rsidP="003C1E04">
      <w:pPr>
        <w:pStyle w:val="a7"/>
        <w:spacing w:before="124"/>
      </w:pPr>
      <w:r>
        <w:t>Планировка и застройка городских и сельских поселений»;</w:t>
      </w:r>
    </w:p>
    <w:p w:rsidR="003C1E04" w:rsidRDefault="003C1E04" w:rsidP="003C1E04">
      <w:pPr>
        <w:pStyle w:val="a7"/>
        <w:spacing w:before="152"/>
        <w:ind w:left="848"/>
      </w:pPr>
      <w:r>
        <w:t>СП 31.13330.2012 Актуализированная редакция СНиП 2.04.02-84* «Водоснабжение.</w:t>
      </w:r>
    </w:p>
    <w:p w:rsidR="003C1E04" w:rsidRDefault="003C1E04" w:rsidP="003C1E04">
      <w:pPr>
        <w:pStyle w:val="a7"/>
        <w:spacing w:before="124"/>
      </w:pPr>
      <w:r>
        <w:t>Наружные сети и сооружения»;</w:t>
      </w:r>
    </w:p>
    <w:p w:rsidR="003C1E04" w:rsidRDefault="003C1E04" w:rsidP="003C1E04">
      <w:pPr>
        <w:pStyle w:val="a7"/>
        <w:tabs>
          <w:tab w:val="left" w:pos="1420"/>
          <w:tab w:val="left" w:pos="3109"/>
          <w:tab w:val="left" w:pos="5379"/>
          <w:tab w:val="left" w:pos="6563"/>
          <w:tab w:val="left" w:pos="7434"/>
          <w:tab w:val="left" w:pos="8842"/>
        </w:tabs>
        <w:spacing w:before="152"/>
        <w:ind w:left="848"/>
      </w:pPr>
      <w:r>
        <w:t>СП</w:t>
      </w:r>
      <w:r>
        <w:tab/>
        <w:t>32.13330.2012</w:t>
      </w:r>
      <w:r>
        <w:tab/>
        <w:t>Актуализированная</w:t>
      </w:r>
      <w:r>
        <w:tab/>
        <w:t>редакция</w:t>
      </w:r>
      <w:r>
        <w:tab/>
        <w:t>СНиП</w:t>
      </w:r>
      <w:r>
        <w:tab/>
        <w:t>2.04.03-85*</w:t>
      </w:r>
      <w:r>
        <w:tab/>
        <w:t>«Канализация.</w:t>
      </w:r>
    </w:p>
    <w:p w:rsidR="003C1E04" w:rsidRDefault="003C1E04" w:rsidP="003C1E04">
      <w:pPr>
        <w:pStyle w:val="a7"/>
        <w:spacing w:before="124"/>
      </w:pPr>
      <w:r>
        <w:t>Наружные сети и сооружения»;</w:t>
      </w:r>
    </w:p>
    <w:p w:rsidR="003C1E04" w:rsidRDefault="003C1E04" w:rsidP="003C1E04">
      <w:pPr>
        <w:pStyle w:val="a7"/>
        <w:spacing w:before="152" w:line="348" w:lineRule="auto"/>
        <w:ind w:firstLine="708"/>
      </w:pPr>
      <w:r>
        <w:t>СП 59.13330.2012 Актуализированная редакция СНиП 35-01-2001 «Доступность зданий и сооружений для маломобильных групп населения»;</w:t>
      </w:r>
    </w:p>
    <w:p w:rsidR="003C1E04" w:rsidRDefault="003C1E04" w:rsidP="003C1E04">
      <w:pPr>
        <w:pStyle w:val="a7"/>
        <w:spacing w:before="29"/>
        <w:ind w:left="840"/>
      </w:pPr>
      <w:r>
        <w:t>СанПиН 42-128-4690-88 «Санитарные правила содержания территорий населенных мест»;</w:t>
      </w:r>
    </w:p>
    <w:p w:rsidR="003C1E04" w:rsidRDefault="003C1E04" w:rsidP="003C1E04">
      <w:pPr>
        <w:pStyle w:val="a7"/>
        <w:spacing w:before="124" w:line="372" w:lineRule="auto"/>
        <w:ind w:left="132" w:firstLine="708"/>
      </w:pPr>
      <w:r>
        <w:t xml:space="preserve">СанПиН 2.1.1279-03 «Гигиенические требования к размещению, устройству и содержанию кладбищ, зданий и сооружений похоронного назначения»; Методика определения </w:t>
      </w:r>
      <w:proofErr w:type="gramStart"/>
      <w:r>
        <w:t>нормативной</w:t>
      </w:r>
      <w:proofErr w:type="gramEnd"/>
    </w:p>
    <w:p w:rsidR="003C1E04" w:rsidRDefault="003C1E04" w:rsidP="003C1E04">
      <w:pPr>
        <w:pStyle w:val="a7"/>
        <w:spacing w:line="244" w:lineRule="exact"/>
        <w:ind w:left="840"/>
      </w:pPr>
      <w:r>
        <w:t xml:space="preserve">потребности субъектов Российской Федерации </w:t>
      </w:r>
      <w:proofErr w:type="gramStart"/>
      <w:r>
        <w:t>в</w:t>
      </w:r>
      <w:proofErr w:type="gramEnd"/>
    </w:p>
    <w:p w:rsidR="003C1E04" w:rsidRDefault="003C1E04" w:rsidP="003C1E04">
      <w:pPr>
        <w:pStyle w:val="a7"/>
        <w:spacing w:before="155" w:line="343" w:lineRule="auto"/>
      </w:pPr>
      <w:r>
        <w:t xml:space="preserve">объектах социальной инфраструктуры, </w:t>
      </w:r>
      <w:proofErr w:type="gramStart"/>
      <w:r>
        <w:t>утвержденная</w:t>
      </w:r>
      <w:proofErr w:type="gramEnd"/>
      <w:r>
        <w:t xml:space="preserve"> Распоряжением Правительства Российской Федерации № 1683-р от 19.10.1999 г.;</w:t>
      </w:r>
    </w:p>
    <w:p w:rsidR="003C1E04" w:rsidRDefault="003C1E04" w:rsidP="003C1E04">
      <w:pPr>
        <w:pStyle w:val="a7"/>
        <w:spacing w:before="34" w:line="340" w:lineRule="auto"/>
        <w:ind w:firstLine="708"/>
      </w:pPr>
      <w:r>
        <w:t>МДК 11-01.2002 «Рекомендации о порядке похорон и содержании кладбищ в Российской Федерации»;</w:t>
      </w:r>
    </w:p>
    <w:p w:rsidR="003C1E04" w:rsidRDefault="003C1E04" w:rsidP="003C1E04">
      <w:pPr>
        <w:pStyle w:val="a7"/>
        <w:spacing w:before="39" w:line="350" w:lineRule="auto"/>
        <w:ind w:right="151" w:firstLine="708"/>
        <w:jc w:val="both"/>
      </w:pPr>
      <w:r>
        <w:t>Республиканские нормативы градостроительного проектирования Республики Татарстан, утвержденные Постановлением Кабинета Министров Республики Татарстан № 1071 от 27.12.2013 г;</w:t>
      </w:r>
    </w:p>
    <w:p w:rsidR="003C1E04" w:rsidRDefault="003C1E04" w:rsidP="003C1E04">
      <w:pPr>
        <w:pStyle w:val="a7"/>
        <w:spacing w:before="23" w:line="348" w:lineRule="auto"/>
        <w:ind w:firstLine="708"/>
      </w:pPr>
      <w:r>
        <w:t xml:space="preserve">Местные нормативы градостроительного проектирования </w:t>
      </w:r>
      <w:proofErr w:type="spellStart"/>
      <w:r>
        <w:t>Балтасинского</w:t>
      </w:r>
      <w:proofErr w:type="spellEnd"/>
      <w:r>
        <w:t xml:space="preserve"> муниципального района Республики Татарстан.</w:t>
      </w:r>
    </w:p>
    <w:p w:rsidR="003C1E04" w:rsidRDefault="003C1E04" w:rsidP="003C1E04">
      <w:pPr>
        <w:spacing w:after="0" w:line="348" w:lineRule="auto"/>
        <w:sectPr w:rsidR="003C1E04">
          <w:pgSz w:w="11900" w:h="16840"/>
          <w:pgMar w:top="1060" w:right="400" w:bottom="820" w:left="1000" w:header="0" w:footer="617" w:gutter="0"/>
          <w:cols w:space="720"/>
        </w:sectPr>
      </w:pPr>
    </w:p>
    <w:p w:rsidR="003C1E04" w:rsidRDefault="003C1E04" w:rsidP="003C1E04">
      <w:pPr>
        <w:pStyle w:val="ab"/>
        <w:numPr>
          <w:ilvl w:val="1"/>
          <w:numId w:val="4"/>
        </w:numPr>
        <w:tabs>
          <w:tab w:val="left" w:pos="1261"/>
        </w:tabs>
        <w:spacing w:before="60" w:line="352" w:lineRule="auto"/>
        <w:ind w:left="840" w:right="1439" w:firstLine="0"/>
        <w:rPr>
          <w:sz w:val="24"/>
        </w:rPr>
      </w:pPr>
      <w:r>
        <w:rPr>
          <w:sz w:val="24"/>
        </w:rPr>
        <w:t>При подготовке нормативов учитывались: административно- территориальное устройство сельского поселения; социально-демографический состав и плотность населения сельского поселения; природно-климатические условия;</w:t>
      </w:r>
    </w:p>
    <w:p w:rsidR="003C1E04" w:rsidRDefault="003C1E04" w:rsidP="003C1E04">
      <w:pPr>
        <w:pStyle w:val="a7"/>
        <w:spacing w:before="18" w:line="348" w:lineRule="auto"/>
        <w:ind w:right="152" w:firstLine="708"/>
        <w:jc w:val="both"/>
      </w:pPr>
      <w:r>
        <w:t xml:space="preserve">программы социально-экономического развития </w:t>
      </w:r>
      <w:proofErr w:type="spellStart"/>
      <w:r>
        <w:t>Салаусского</w:t>
      </w:r>
      <w:proofErr w:type="spellEnd"/>
      <w:r>
        <w:t xml:space="preserve"> сельского поселения и </w:t>
      </w:r>
      <w:proofErr w:type="spellStart"/>
      <w:r>
        <w:t>Балтасинского</w:t>
      </w:r>
      <w:proofErr w:type="spellEnd"/>
      <w:r>
        <w:t xml:space="preserve"> муниципального района;</w:t>
      </w:r>
    </w:p>
    <w:p w:rsidR="003C1E04" w:rsidRDefault="003C1E04" w:rsidP="003C1E04">
      <w:pPr>
        <w:pStyle w:val="a7"/>
        <w:spacing w:before="29" w:line="348" w:lineRule="auto"/>
        <w:ind w:left="840" w:right="2067"/>
      </w:pPr>
      <w:r>
        <w:t>прогноз социально-экономического развития сельского поселения; предложения органов местного самоуправления и заинтересованных лиц.</w:t>
      </w:r>
    </w:p>
    <w:p w:rsidR="003C1E04" w:rsidRDefault="003C1E04" w:rsidP="003C1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</w:rPr>
        <w:t>Перечень объектов местного значения поселения, для которых в основной части нормативов установлены расчетные показатели минимально допустимого уровня обеспеченности населения сельского поселения и расчетные показатели максимально допустимого уровня территориальной доступности таких объектов для населения сельского поселения, определен требованиями Градостроительного Кодекса Российской Федерации, указанными в части 4 статьи 29.2, а также техническим заданием на разработку проекта</w:t>
      </w:r>
      <w:r w:rsidR="009339C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нормативов.</w:t>
      </w:r>
      <w:proofErr w:type="gramEnd"/>
    </w:p>
    <w:p w:rsidR="00E74CD7" w:rsidRDefault="00E74CD7"/>
    <w:sectPr w:rsidR="00E7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72FA"/>
    <w:multiLevelType w:val="multilevel"/>
    <w:tmpl w:val="F60CBB8C"/>
    <w:lvl w:ilvl="0">
      <w:start w:val="5"/>
      <w:numFmt w:val="decimal"/>
      <w:lvlText w:val="%1"/>
      <w:lvlJc w:val="left"/>
      <w:pPr>
        <w:ind w:left="1261" w:hanging="421"/>
      </w:pPr>
      <w:rPr>
        <w:lang w:val="ru-RU" w:eastAsia="ru-RU" w:bidi="ru-RU"/>
      </w:rPr>
    </w:lvl>
    <w:lvl w:ilvl="1">
      <w:start w:val="8"/>
      <w:numFmt w:val="decimal"/>
      <w:lvlText w:val="%1.%2."/>
      <w:lvlJc w:val="left"/>
      <w:pPr>
        <w:ind w:left="1261" w:hanging="421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6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313" w:hanging="613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340" w:hanging="613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366" w:hanging="613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393" w:hanging="613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420" w:hanging="613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446" w:hanging="613"/>
      </w:pPr>
      <w:rPr>
        <w:lang w:val="ru-RU" w:eastAsia="ru-RU" w:bidi="ru-RU"/>
      </w:rPr>
    </w:lvl>
  </w:abstractNum>
  <w:abstractNum w:abstractNumId="1">
    <w:nsid w:val="1A183E40"/>
    <w:multiLevelType w:val="multilevel"/>
    <w:tmpl w:val="969416DA"/>
    <w:lvl w:ilvl="0">
      <w:start w:val="1"/>
      <w:numFmt w:val="decimal"/>
      <w:lvlText w:val="%1."/>
      <w:lvlJc w:val="left"/>
      <w:pPr>
        <w:ind w:left="560" w:hanging="40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0" w:hanging="5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48" w:hanging="54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542" w:hanging="54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536" w:hanging="54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530" w:hanging="54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524" w:hanging="54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518" w:hanging="54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512" w:hanging="540"/>
      </w:pPr>
      <w:rPr>
        <w:lang w:val="ru-RU" w:eastAsia="ru-RU" w:bidi="ru-RU"/>
      </w:rPr>
    </w:lvl>
  </w:abstractNum>
  <w:abstractNum w:abstractNumId="2">
    <w:nsid w:val="276F057B"/>
    <w:multiLevelType w:val="multilevel"/>
    <w:tmpl w:val="0FF0C24C"/>
    <w:lvl w:ilvl="0">
      <w:start w:val="5"/>
      <w:numFmt w:val="decimal"/>
      <w:lvlText w:val="%1"/>
      <w:lvlJc w:val="left"/>
      <w:pPr>
        <w:ind w:left="1261" w:hanging="421"/>
      </w:pPr>
      <w:rPr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40" w:hanging="421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633"/>
      </w:pPr>
      <w:rPr>
        <w:spacing w:val="-29"/>
        <w:w w:val="100"/>
        <w:lang w:val="ru-RU" w:eastAsia="ru-RU" w:bidi="ru-RU"/>
      </w:rPr>
    </w:lvl>
    <w:lvl w:ilvl="3">
      <w:numFmt w:val="bullet"/>
      <w:lvlText w:val="•"/>
      <w:lvlJc w:val="left"/>
      <w:pPr>
        <w:ind w:left="3313" w:hanging="633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340" w:hanging="633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366" w:hanging="633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393" w:hanging="633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420" w:hanging="633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446" w:hanging="633"/>
      </w:pPr>
      <w:rPr>
        <w:lang w:val="ru-RU" w:eastAsia="ru-RU" w:bidi="ru-RU"/>
      </w:rPr>
    </w:lvl>
  </w:abstractNum>
  <w:abstractNum w:abstractNumId="3">
    <w:nsid w:val="335C17EA"/>
    <w:multiLevelType w:val="hybridMultilevel"/>
    <w:tmpl w:val="25DCDCC6"/>
    <w:lvl w:ilvl="0" w:tplc="3B442390">
      <w:start w:val="1"/>
      <w:numFmt w:val="decimal"/>
      <w:lvlText w:val="%1."/>
      <w:lvlJc w:val="left"/>
      <w:pPr>
        <w:ind w:left="108" w:hanging="38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4644B2A">
      <w:numFmt w:val="bullet"/>
      <w:lvlText w:val="•"/>
      <w:lvlJc w:val="left"/>
      <w:pPr>
        <w:ind w:left="1110" w:hanging="381"/>
      </w:pPr>
      <w:rPr>
        <w:lang w:val="ru-RU" w:eastAsia="ru-RU" w:bidi="ru-RU"/>
      </w:rPr>
    </w:lvl>
    <w:lvl w:ilvl="2" w:tplc="F160B50A">
      <w:numFmt w:val="bullet"/>
      <w:lvlText w:val="•"/>
      <w:lvlJc w:val="left"/>
      <w:pPr>
        <w:ind w:left="2120" w:hanging="381"/>
      </w:pPr>
      <w:rPr>
        <w:lang w:val="ru-RU" w:eastAsia="ru-RU" w:bidi="ru-RU"/>
      </w:rPr>
    </w:lvl>
    <w:lvl w:ilvl="3" w:tplc="F362A9F6">
      <w:numFmt w:val="bullet"/>
      <w:lvlText w:val="•"/>
      <w:lvlJc w:val="left"/>
      <w:pPr>
        <w:ind w:left="3130" w:hanging="381"/>
      </w:pPr>
      <w:rPr>
        <w:lang w:val="ru-RU" w:eastAsia="ru-RU" w:bidi="ru-RU"/>
      </w:rPr>
    </w:lvl>
    <w:lvl w:ilvl="4" w:tplc="DB6AEB0A">
      <w:numFmt w:val="bullet"/>
      <w:lvlText w:val="•"/>
      <w:lvlJc w:val="left"/>
      <w:pPr>
        <w:ind w:left="4140" w:hanging="381"/>
      </w:pPr>
      <w:rPr>
        <w:lang w:val="ru-RU" w:eastAsia="ru-RU" w:bidi="ru-RU"/>
      </w:rPr>
    </w:lvl>
    <w:lvl w:ilvl="5" w:tplc="A3D254F0">
      <w:numFmt w:val="bullet"/>
      <w:lvlText w:val="•"/>
      <w:lvlJc w:val="left"/>
      <w:pPr>
        <w:ind w:left="5150" w:hanging="381"/>
      </w:pPr>
      <w:rPr>
        <w:lang w:val="ru-RU" w:eastAsia="ru-RU" w:bidi="ru-RU"/>
      </w:rPr>
    </w:lvl>
    <w:lvl w:ilvl="6" w:tplc="D79C240E">
      <w:numFmt w:val="bullet"/>
      <w:lvlText w:val="•"/>
      <w:lvlJc w:val="left"/>
      <w:pPr>
        <w:ind w:left="6160" w:hanging="381"/>
      </w:pPr>
      <w:rPr>
        <w:lang w:val="ru-RU" w:eastAsia="ru-RU" w:bidi="ru-RU"/>
      </w:rPr>
    </w:lvl>
    <w:lvl w:ilvl="7" w:tplc="6F766FC8">
      <w:numFmt w:val="bullet"/>
      <w:lvlText w:val="•"/>
      <w:lvlJc w:val="left"/>
      <w:pPr>
        <w:ind w:left="7170" w:hanging="381"/>
      </w:pPr>
      <w:rPr>
        <w:lang w:val="ru-RU" w:eastAsia="ru-RU" w:bidi="ru-RU"/>
      </w:rPr>
    </w:lvl>
    <w:lvl w:ilvl="8" w:tplc="AD60E4BE">
      <w:numFmt w:val="bullet"/>
      <w:lvlText w:val="•"/>
      <w:lvlJc w:val="left"/>
      <w:pPr>
        <w:ind w:left="8180" w:hanging="381"/>
      </w:pPr>
      <w:rPr>
        <w:lang w:val="ru-RU" w:eastAsia="ru-RU" w:bidi="ru-RU"/>
      </w:rPr>
    </w:lvl>
  </w:abstractNum>
  <w:abstractNum w:abstractNumId="4">
    <w:nsid w:val="475B4491"/>
    <w:multiLevelType w:val="multilevel"/>
    <w:tmpl w:val="8AB008E2"/>
    <w:lvl w:ilvl="0">
      <w:start w:val="4"/>
      <w:numFmt w:val="decimal"/>
      <w:lvlText w:val="%1"/>
      <w:lvlJc w:val="left"/>
      <w:pPr>
        <w:ind w:left="140" w:hanging="613"/>
      </w:pPr>
      <w:rPr>
        <w:lang w:val="ru-RU" w:eastAsia="ru-RU" w:bidi="ru-RU"/>
      </w:rPr>
    </w:lvl>
    <w:lvl w:ilvl="1">
      <w:start w:val="8"/>
      <w:numFmt w:val="decimal"/>
      <w:lvlText w:val="%1.%2."/>
      <w:lvlJc w:val="left"/>
      <w:pPr>
        <w:ind w:left="140" w:hanging="613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649"/>
      </w:pPr>
      <w:rPr>
        <w:rFonts w:ascii="Times New Roman" w:eastAsia="Times New Roman" w:hAnsi="Times New Roman" w:cs="Times New Roman" w:hint="default"/>
        <w:color w:val="000009"/>
        <w:spacing w:val="-3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453" w:hanging="649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460" w:hanging="649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466" w:hanging="649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473" w:hanging="649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480" w:hanging="649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486" w:hanging="649"/>
      </w:pPr>
      <w:rPr>
        <w:lang w:val="ru-RU" w:eastAsia="ru-RU" w:bidi="ru-RU"/>
      </w:rPr>
    </w:lvl>
  </w:abstractNum>
  <w:abstractNum w:abstractNumId="5">
    <w:nsid w:val="4A590ED8"/>
    <w:multiLevelType w:val="multilevel"/>
    <w:tmpl w:val="04C20524"/>
    <w:lvl w:ilvl="0">
      <w:start w:val="1"/>
      <w:numFmt w:val="decimal"/>
      <w:lvlText w:val="%1."/>
      <w:lvlJc w:val="left"/>
      <w:pPr>
        <w:ind w:left="909" w:hanging="341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19" w:hanging="477"/>
      </w:pPr>
      <w:rPr>
        <w:spacing w:val="-9"/>
        <w:w w:val="10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477"/>
      </w:pPr>
      <w:rPr>
        <w:spacing w:val="-8"/>
        <w:w w:val="100"/>
        <w:lang w:val="ru-RU" w:eastAsia="ru-RU" w:bidi="ru-RU"/>
      </w:rPr>
    </w:lvl>
    <w:lvl w:ilvl="3">
      <w:numFmt w:val="bullet"/>
      <w:lvlText w:val="•"/>
      <w:lvlJc w:val="left"/>
      <w:pPr>
        <w:ind w:left="2572" w:hanging="477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705" w:hanging="477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837" w:hanging="477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970" w:hanging="477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102" w:hanging="477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235" w:hanging="477"/>
      </w:pPr>
      <w:rPr>
        <w:lang w:val="ru-RU" w:eastAsia="ru-RU" w:bidi="ru-RU"/>
      </w:rPr>
    </w:lvl>
  </w:abstractNum>
  <w:abstractNum w:abstractNumId="6">
    <w:nsid w:val="6A2C611E"/>
    <w:multiLevelType w:val="multilevel"/>
    <w:tmpl w:val="808E4940"/>
    <w:lvl w:ilvl="0">
      <w:start w:val="5"/>
      <w:numFmt w:val="decimal"/>
      <w:lvlText w:val="%1"/>
      <w:lvlJc w:val="left"/>
      <w:pPr>
        <w:ind w:left="140" w:hanging="481"/>
      </w:pPr>
      <w:rPr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140" w:hanging="481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617"/>
      </w:pPr>
      <w:rPr>
        <w:w w:val="100"/>
        <w:lang w:val="ru-RU" w:eastAsia="ru-RU" w:bidi="ru-RU"/>
      </w:rPr>
    </w:lvl>
    <w:lvl w:ilvl="3">
      <w:numFmt w:val="bullet"/>
      <w:lvlText w:val="•"/>
      <w:lvlJc w:val="left"/>
      <w:pPr>
        <w:ind w:left="3248" w:hanging="617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284" w:hanging="617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320" w:hanging="617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356" w:hanging="617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392" w:hanging="617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428" w:hanging="617"/>
      </w:pPr>
      <w:rPr>
        <w:lang w:val="ru-RU" w:eastAsia="ru-RU" w:bidi="ru-RU"/>
      </w:rPr>
    </w:lvl>
  </w:abstractNum>
  <w:abstractNum w:abstractNumId="7">
    <w:nsid w:val="7365430F"/>
    <w:multiLevelType w:val="multilevel"/>
    <w:tmpl w:val="80EC51E0"/>
    <w:lvl w:ilvl="0">
      <w:start w:val="4"/>
      <w:numFmt w:val="decimal"/>
      <w:lvlText w:val="%1"/>
      <w:lvlJc w:val="left"/>
      <w:pPr>
        <w:ind w:left="140" w:hanging="713"/>
      </w:pPr>
      <w:rPr>
        <w:lang w:val="ru-RU" w:eastAsia="ru-RU" w:bidi="ru-RU"/>
      </w:rPr>
    </w:lvl>
    <w:lvl w:ilvl="1">
      <w:start w:val="10"/>
      <w:numFmt w:val="decimal"/>
      <w:lvlText w:val="%1.%2."/>
      <w:lvlJc w:val="left"/>
      <w:pPr>
        <w:ind w:left="140" w:hanging="713"/>
      </w:pPr>
      <w:rPr>
        <w:rFonts w:ascii="Times New Roman" w:eastAsia="Times New Roman" w:hAnsi="Times New Roman" w:cs="Times New Roman" w:hint="default"/>
        <w:b/>
        <w:bCs/>
        <w:spacing w:val="-29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857"/>
      </w:pPr>
      <w:rPr>
        <w:rFonts w:ascii="Times New Roman" w:eastAsia="Times New Roman" w:hAnsi="Times New Roman" w:cs="Times New Roman" w:hint="default"/>
        <w:color w:val="000009"/>
        <w:spacing w:val="-9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48" w:hanging="857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284" w:hanging="857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320" w:hanging="857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356" w:hanging="857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392" w:hanging="857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428" w:hanging="857"/>
      </w:pPr>
      <w:rPr>
        <w:lang w:val="ru-RU" w:eastAsia="ru-RU" w:bidi="ru-RU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4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7"/>
    <w:lvlOverride w:ilvl="0">
      <w:startOverride w:val="4"/>
    </w:lvlOverride>
    <w:lvlOverride w:ilvl="1">
      <w:startOverride w:val="10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6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0"/>
  </w:num>
  <w:num w:numId="16">
    <w:abstractNumId w:val="0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04"/>
    <w:rsid w:val="00012E0D"/>
    <w:rsid w:val="000B0EBE"/>
    <w:rsid w:val="003413BD"/>
    <w:rsid w:val="00361DD8"/>
    <w:rsid w:val="003C1E04"/>
    <w:rsid w:val="00544189"/>
    <w:rsid w:val="005D2BA4"/>
    <w:rsid w:val="005E50D4"/>
    <w:rsid w:val="007527AE"/>
    <w:rsid w:val="007F79ED"/>
    <w:rsid w:val="009339C8"/>
    <w:rsid w:val="009C605C"/>
    <w:rsid w:val="009F2E4C"/>
    <w:rsid w:val="00A2401E"/>
    <w:rsid w:val="00AC5A99"/>
    <w:rsid w:val="00D570E8"/>
    <w:rsid w:val="00E7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04"/>
  </w:style>
  <w:style w:type="paragraph" w:styleId="1">
    <w:name w:val="heading 1"/>
    <w:basedOn w:val="a"/>
    <w:link w:val="10"/>
    <w:qFormat/>
    <w:rsid w:val="003C1E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3C1E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E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3C1E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autoRedefine/>
    <w:uiPriority w:val="1"/>
    <w:semiHidden/>
    <w:unhideWhenUsed/>
    <w:qFormat/>
    <w:rsid w:val="003C1E04"/>
    <w:pPr>
      <w:widowControl w:val="0"/>
      <w:autoSpaceDE w:val="0"/>
      <w:autoSpaceDN w:val="0"/>
      <w:spacing w:before="74" w:after="0" w:line="240" w:lineRule="auto"/>
      <w:ind w:left="560" w:right="166" w:hanging="428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21">
    <w:name w:val="toc 2"/>
    <w:basedOn w:val="a"/>
    <w:autoRedefine/>
    <w:uiPriority w:val="1"/>
    <w:semiHidden/>
    <w:unhideWhenUsed/>
    <w:qFormat/>
    <w:rsid w:val="003C1E04"/>
    <w:pPr>
      <w:widowControl w:val="0"/>
      <w:autoSpaceDE w:val="0"/>
      <w:autoSpaceDN w:val="0"/>
      <w:spacing w:before="88" w:after="0" w:line="240" w:lineRule="auto"/>
      <w:ind w:left="560" w:hanging="420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3">
    <w:name w:val="toc 3"/>
    <w:basedOn w:val="a"/>
    <w:autoRedefine/>
    <w:uiPriority w:val="1"/>
    <w:semiHidden/>
    <w:unhideWhenUsed/>
    <w:qFormat/>
    <w:rsid w:val="003C1E04"/>
    <w:pPr>
      <w:widowControl w:val="0"/>
      <w:autoSpaceDE w:val="0"/>
      <w:autoSpaceDN w:val="0"/>
      <w:spacing w:after="0" w:line="240" w:lineRule="auto"/>
      <w:ind w:left="560" w:right="175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3">
    <w:name w:val="header"/>
    <w:basedOn w:val="a"/>
    <w:link w:val="a4"/>
    <w:uiPriority w:val="99"/>
    <w:semiHidden/>
    <w:unhideWhenUsed/>
    <w:rsid w:val="003C1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1E04"/>
  </w:style>
  <w:style w:type="paragraph" w:styleId="a5">
    <w:name w:val="footer"/>
    <w:basedOn w:val="a"/>
    <w:link w:val="a6"/>
    <w:uiPriority w:val="99"/>
    <w:semiHidden/>
    <w:unhideWhenUsed/>
    <w:rsid w:val="003C1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1E04"/>
  </w:style>
  <w:style w:type="paragraph" w:styleId="a7">
    <w:name w:val="Body Text"/>
    <w:basedOn w:val="a"/>
    <w:link w:val="a8"/>
    <w:uiPriority w:val="1"/>
    <w:semiHidden/>
    <w:unhideWhenUsed/>
    <w:qFormat/>
    <w:rsid w:val="003C1E04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3C1E0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3C1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1E0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3C1E04"/>
    <w:pPr>
      <w:widowControl w:val="0"/>
      <w:autoSpaceDE w:val="0"/>
      <w:autoSpaceDN w:val="0"/>
      <w:spacing w:after="0" w:line="240" w:lineRule="auto"/>
      <w:ind w:left="140" w:firstLine="700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ConsNormal">
    <w:name w:val="ConsNormal"/>
    <w:rsid w:val="003C1E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C1E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styleId="ac">
    <w:name w:val="Table Grid"/>
    <w:basedOn w:val="a1"/>
    <w:rsid w:val="003C1E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3C1E0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semiHidden/>
    <w:unhideWhenUsed/>
    <w:rsid w:val="003C1E04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C1E0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04"/>
  </w:style>
  <w:style w:type="paragraph" w:styleId="1">
    <w:name w:val="heading 1"/>
    <w:basedOn w:val="a"/>
    <w:link w:val="10"/>
    <w:qFormat/>
    <w:rsid w:val="003C1E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3C1E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E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3C1E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autoRedefine/>
    <w:uiPriority w:val="1"/>
    <w:semiHidden/>
    <w:unhideWhenUsed/>
    <w:qFormat/>
    <w:rsid w:val="003C1E04"/>
    <w:pPr>
      <w:widowControl w:val="0"/>
      <w:autoSpaceDE w:val="0"/>
      <w:autoSpaceDN w:val="0"/>
      <w:spacing w:before="74" w:after="0" w:line="240" w:lineRule="auto"/>
      <w:ind w:left="560" w:right="166" w:hanging="428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21">
    <w:name w:val="toc 2"/>
    <w:basedOn w:val="a"/>
    <w:autoRedefine/>
    <w:uiPriority w:val="1"/>
    <w:semiHidden/>
    <w:unhideWhenUsed/>
    <w:qFormat/>
    <w:rsid w:val="003C1E04"/>
    <w:pPr>
      <w:widowControl w:val="0"/>
      <w:autoSpaceDE w:val="0"/>
      <w:autoSpaceDN w:val="0"/>
      <w:spacing w:before="88" w:after="0" w:line="240" w:lineRule="auto"/>
      <w:ind w:left="560" w:hanging="420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3">
    <w:name w:val="toc 3"/>
    <w:basedOn w:val="a"/>
    <w:autoRedefine/>
    <w:uiPriority w:val="1"/>
    <w:semiHidden/>
    <w:unhideWhenUsed/>
    <w:qFormat/>
    <w:rsid w:val="003C1E04"/>
    <w:pPr>
      <w:widowControl w:val="0"/>
      <w:autoSpaceDE w:val="0"/>
      <w:autoSpaceDN w:val="0"/>
      <w:spacing w:after="0" w:line="240" w:lineRule="auto"/>
      <w:ind w:left="560" w:right="175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3">
    <w:name w:val="header"/>
    <w:basedOn w:val="a"/>
    <w:link w:val="a4"/>
    <w:uiPriority w:val="99"/>
    <w:semiHidden/>
    <w:unhideWhenUsed/>
    <w:rsid w:val="003C1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1E04"/>
  </w:style>
  <w:style w:type="paragraph" w:styleId="a5">
    <w:name w:val="footer"/>
    <w:basedOn w:val="a"/>
    <w:link w:val="a6"/>
    <w:uiPriority w:val="99"/>
    <w:semiHidden/>
    <w:unhideWhenUsed/>
    <w:rsid w:val="003C1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1E04"/>
  </w:style>
  <w:style w:type="paragraph" w:styleId="a7">
    <w:name w:val="Body Text"/>
    <w:basedOn w:val="a"/>
    <w:link w:val="a8"/>
    <w:uiPriority w:val="1"/>
    <w:semiHidden/>
    <w:unhideWhenUsed/>
    <w:qFormat/>
    <w:rsid w:val="003C1E04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3C1E0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3C1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1E0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3C1E04"/>
    <w:pPr>
      <w:widowControl w:val="0"/>
      <w:autoSpaceDE w:val="0"/>
      <w:autoSpaceDN w:val="0"/>
      <w:spacing w:after="0" w:line="240" w:lineRule="auto"/>
      <w:ind w:left="140" w:firstLine="700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ConsNormal">
    <w:name w:val="ConsNormal"/>
    <w:rsid w:val="003C1E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C1E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styleId="ac">
    <w:name w:val="Table Grid"/>
    <w:basedOn w:val="a1"/>
    <w:rsid w:val="003C1E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3C1E0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semiHidden/>
    <w:unhideWhenUsed/>
    <w:rsid w:val="003C1E04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C1E0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6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61;&#1080;&#1076;&#1072;&#1103;\Desktop\&#1057;&#1054;&#1047;&#1067;&#1042;%20&#1058;&#1056;&#1045;&#1058;&#1048;&#1049;\&#1056;&#1045;&#1064;&#1045;&#1053;&#1048;&#1045;%20&#1050;&#1059;&#1053;&#1067;&#1056;.docx" TargetMode="External"/><Relationship Id="rId13" Type="http://schemas.openxmlformats.org/officeDocument/2006/relationships/hyperlink" Target="file:///C:\Users\&#1061;&#1080;&#1076;&#1072;&#1103;\Desktop\&#1057;&#1054;&#1047;&#1067;&#1042;%20&#1058;&#1056;&#1045;&#1058;&#1048;&#1049;\&#1056;&#1045;&#1064;&#1045;&#1053;&#1048;&#1045;%20&#1050;&#1059;&#1053;&#1067;&#1056;.docx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61;&#1080;&#1076;&#1072;&#1103;\Desktop\&#1057;&#1054;&#1047;&#1067;&#1042;%20&#1058;&#1056;&#1045;&#1058;&#1048;&#1049;\&#1056;&#1045;&#1064;&#1045;&#1053;&#1048;&#1045;%20&#1050;&#1059;&#1053;&#1067;&#1056;.docx" TargetMode="External"/><Relationship Id="rId12" Type="http://schemas.openxmlformats.org/officeDocument/2006/relationships/hyperlink" Target="file:///C:\Users\&#1061;&#1080;&#1076;&#1072;&#1103;\Desktop\&#1057;&#1054;&#1047;&#1067;&#1042;%20&#1058;&#1056;&#1045;&#1058;&#1048;&#1049;\&#1056;&#1045;&#1064;&#1045;&#1053;&#1048;&#1045;%20&#1050;&#1059;&#1053;&#1067;&#1056;.docx" TargetMode="External"/><Relationship Id="rId17" Type="http://schemas.openxmlformats.org/officeDocument/2006/relationships/hyperlink" Target="file:///C:\Users\&#1061;&#1080;&#1076;&#1072;&#1103;\Desktop\&#1057;&#1054;&#1047;&#1067;&#1042;%20&#1058;&#1056;&#1045;&#1058;&#1048;&#1049;\&#1056;&#1045;&#1064;&#1045;&#1053;&#1048;&#1045;%20&#1050;&#1059;&#1053;&#1067;&#1056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61;&#1080;&#1076;&#1072;&#1103;\Desktop\&#1057;&#1054;&#1047;&#1067;&#1042;%20&#1058;&#1056;&#1045;&#1058;&#1048;&#1049;\&#1056;&#1045;&#1064;&#1045;&#1053;&#1048;&#1045;%20&#1050;&#1059;&#1053;&#1067;&#1056;.doc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file:///C:\Users\&#1061;&#1080;&#1076;&#1072;&#1103;\Desktop\&#1057;&#1054;&#1047;&#1067;&#1042;%20&#1058;&#1056;&#1045;&#1058;&#1048;&#1049;\&#1056;&#1045;&#1064;&#1045;&#1053;&#1048;&#1045;%20&#1050;&#1059;&#1053;&#1067;&#1056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61;&#1080;&#1076;&#1072;&#1103;\Desktop\&#1057;&#1054;&#1047;&#1067;&#1042;%20&#1058;&#1056;&#1045;&#1058;&#1048;&#1049;\&#1056;&#1045;&#1064;&#1045;&#1053;&#1048;&#1045;%20&#1050;&#1059;&#1053;&#1067;&#1056;.docx" TargetMode="External"/><Relationship Id="rId10" Type="http://schemas.openxmlformats.org/officeDocument/2006/relationships/hyperlink" Target="file:///C:\Users\&#1061;&#1080;&#1076;&#1072;&#1103;\Desktop\&#1057;&#1054;&#1047;&#1067;&#1042;%20&#1058;&#1056;&#1045;&#1058;&#1048;&#1049;\&#1056;&#1045;&#1064;&#1045;&#1053;&#1048;&#1045;%20&#1050;&#1059;&#1053;&#1067;&#1056;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&#1061;&#1080;&#1076;&#1072;&#1103;\Desktop\&#1057;&#1054;&#1047;&#1067;&#1042;%20&#1058;&#1056;&#1045;&#1058;&#1048;&#1049;\&#1056;&#1045;&#1064;&#1045;&#1053;&#1048;&#1045;%20&#1050;&#1059;&#1053;&#1067;&#1056;.docx" TargetMode="External"/><Relationship Id="rId14" Type="http://schemas.openxmlformats.org/officeDocument/2006/relationships/hyperlink" Target="file:///C:\Users\&#1061;&#1080;&#1076;&#1072;&#1103;\Desktop\&#1057;&#1054;&#1047;&#1067;&#1042;%20&#1058;&#1056;&#1045;&#1058;&#1048;&#1049;\&#1056;&#1045;&#1064;&#1045;&#1053;&#1048;&#1045;%20&#1050;&#1059;&#1053;&#1067;&#105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6872</Words>
  <Characters>39171</Characters>
  <Application>Microsoft Office Word</Application>
  <DocSecurity>0</DocSecurity>
  <Lines>326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>МЕСТНЫЕ  НОРМАТИВЫ ГРАДОСТРОИТЕЛЬНОГО ПРОЕКТИРОВАНИЯ САЛАУССКОГО СЕЛЬСКОГО ПОСЕЛ</vt:lpstr>
      <vt:lpstr>СОДЕРЖАНИЕ</vt:lpstr>
      <vt:lpstr>ОБЩИЕ ПОЛОЖЕНИЯ</vt:lpstr>
      <vt:lpstr>ПРАВИЛА	И	ОБЛАСТЬ	ПРИМЕНЕНИЯ	РАСЧЕТНЫХ ПОКАЗАТЕЛЕЙ</vt:lpstr>
      <vt:lpstr>КРАТКАЯ	ХАРАКТЕРИСТИКА	САЛАУССКОГО	СЕЛЬСКОГО ПОСЕЛЕНИЯ</vt:lpstr>
      <vt:lpstr>ОСНОВНАЯЧАСТЬ</vt:lpstr>
      <vt:lpstr>    Расчетные показатели минимально допустимого уровня обеспеченности объектами элек</vt:lpstr>
      <vt:lpstr>    Расчетные	показатели	минимально	допустимого	уровня	обеспеченности автомобильными</vt:lpstr>
      <vt:lpstr>    Расчетные	показатели	минимально	допустимого	уровня	обеспеченности объектами жили</vt:lpstr>
      <vt:lpstr>    Расчетные показатели минимально допустимого уровня обеспеченности объектами куль</vt:lpstr>
      <vt:lpstr>    Расчетные показатели минимально допустимого уровня обеспеченности объектами физи</vt:lpstr>
      <vt:lpstr>    Расчетные показатели минимально допустимого уровня обеспеченности объектами инфо</vt:lpstr>
      <vt:lpstr>    Расчетные показатели минимально допустимого уровня обеспеченности объектами сбор</vt:lpstr>
      <vt:lpstr>    Расчетные показатели минимально допустимого уровня обеспеченности объектами благ</vt:lpstr>
      <vt:lpstr>    Расчетные показатели минимально допустимого уровня обеспеченности объектами оказ</vt:lpstr>
      <vt:lpstr>    Расчетные показатели минимально допустимого уровня обеспеченности объектами соци</vt:lpstr>
      <vt:lpstr>РЕКОМЕНДАЦИИ К ОПРЕДЕЛЕНИЮ НОРМАТИВНОЙ ПОТРЕБНОСТИ НАСЕЛЕНИЯ СЕЛЬСКОГО ПОСЕЛЕНИЯ</vt:lpstr>
      <vt:lpstr>    Рекомендации к определению нормативной потребности населения сельского поселения</vt:lpstr>
      <vt:lpstr>    Рекомендации к определению нормативной потребности населения сельского поселения</vt:lpstr>
      <vt:lpstr>    Рекомендации к размещению объектов жилищного строительства</vt:lpstr>
      <vt:lpstr>    Рекомендации к определению нормативной потребности населения сельского поселения</vt:lpstr>
      <vt:lpstr>    Рекомендации к размещению объектов информатизации и связи</vt:lpstr>
      <vt:lpstr>    Рекомендации к определению нормативной потребности населения сельского поселения</vt:lpstr>
      <vt:lpstr>    Рекомендации к определению нормативной потребности населения сельского поселения</vt:lpstr>
      <vt:lpstr>    Рекомендации к размещению кладбищ</vt:lpstr>
      <vt:lpstr>МАТЕРИАЛЫ ПО ОБОСНОВАНИЮ РАСЧЕТНЫХПОКАЗАТЕЛЕЙ</vt:lpstr>
    </vt:vector>
  </TitlesOfParts>
  <Company/>
  <LinksUpToDate>false</LinksUpToDate>
  <CharactersWithSpaces>45952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Хидая</dc:creator>
  <cp:lastModifiedBy>Хидая</cp:lastModifiedBy>
  <cp:revision>13</cp:revision>
  <cp:lastPrinted>2018-04-26T07:03:00Z</cp:lastPrinted>
  <dcterms:created xsi:type="dcterms:W3CDTF">2018-04-04T10:59:00Z</dcterms:created>
  <dcterms:modified xsi:type="dcterms:W3CDTF">2018-04-26T07:04:00Z</dcterms:modified>
</cp:coreProperties>
</file>