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4F7" w:rsidRPr="007E74F7" w:rsidRDefault="007E74F7" w:rsidP="007E74F7">
      <w:pPr>
        <w:shd w:val="clear" w:color="auto" w:fill="FFFFFF"/>
        <w:spacing w:before="300" w:after="0" w:line="240" w:lineRule="auto"/>
        <w:outlineLvl w:val="0"/>
        <w:rPr>
          <w:rFonts w:ascii="Arial" w:eastAsia="Times New Roman" w:hAnsi="Arial" w:cs="Arial"/>
          <w:b/>
          <w:bCs/>
          <w:color w:val="2E2E2E"/>
          <w:kern w:val="36"/>
          <w:sz w:val="48"/>
          <w:szCs w:val="48"/>
          <w:lang w:eastAsia="ru-RU"/>
        </w:rPr>
      </w:pPr>
      <w:proofErr w:type="spellStart"/>
      <w:r w:rsidRPr="007E74F7">
        <w:rPr>
          <w:rFonts w:ascii="Arial" w:eastAsia="Times New Roman" w:hAnsi="Arial" w:cs="Arial"/>
          <w:b/>
          <w:bCs/>
          <w:color w:val="2E2E2E"/>
          <w:kern w:val="36"/>
          <w:sz w:val="48"/>
          <w:szCs w:val="48"/>
          <w:lang w:eastAsia="ru-RU"/>
        </w:rPr>
        <w:t>Урта</w:t>
      </w:r>
      <w:proofErr w:type="spellEnd"/>
      <w:proofErr w:type="gramStart"/>
      <w:r w:rsidR="00AE11FF">
        <w:rPr>
          <w:rFonts w:ascii="Arial" w:eastAsia="Times New Roman" w:hAnsi="Arial" w:cs="Arial"/>
          <w:b/>
          <w:bCs/>
          <w:color w:val="2E2E2E"/>
          <w:kern w:val="36"/>
          <w:sz w:val="48"/>
          <w:szCs w:val="48"/>
          <w:lang w:eastAsia="ru-RU"/>
        </w:rPr>
        <w:t xml:space="preserve"> </w:t>
      </w:r>
      <w:r w:rsidRPr="007E74F7">
        <w:rPr>
          <w:rFonts w:ascii="Arial" w:eastAsia="Times New Roman" w:hAnsi="Arial" w:cs="Arial"/>
          <w:b/>
          <w:bCs/>
          <w:color w:val="2E2E2E"/>
          <w:kern w:val="36"/>
          <w:sz w:val="48"/>
          <w:szCs w:val="48"/>
          <w:lang w:eastAsia="ru-RU"/>
        </w:rPr>
        <w:t>К</w:t>
      </w:r>
      <w:proofErr w:type="gramEnd"/>
      <w:r w:rsidRPr="007E74F7">
        <w:rPr>
          <w:rFonts w:ascii="Arial" w:eastAsia="Times New Roman" w:hAnsi="Arial" w:cs="Arial"/>
          <w:b/>
          <w:bCs/>
          <w:color w:val="2E2E2E"/>
          <w:kern w:val="36"/>
          <w:sz w:val="48"/>
          <w:szCs w:val="48"/>
          <w:lang w:eastAsia="ru-RU"/>
        </w:rPr>
        <w:t>өшкәт</w:t>
      </w:r>
      <w:r w:rsidR="00AE11FF">
        <w:rPr>
          <w:rFonts w:ascii="Arial" w:eastAsia="Times New Roman" w:hAnsi="Arial" w:cs="Arial"/>
          <w:b/>
          <w:bCs/>
          <w:color w:val="2E2E2E"/>
          <w:kern w:val="36"/>
          <w:sz w:val="48"/>
          <w:szCs w:val="48"/>
          <w:lang w:eastAsia="ru-RU"/>
        </w:rPr>
        <w:t xml:space="preserve"> </w:t>
      </w:r>
      <w:r w:rsidRPr="007E74F7">
        <w:rPr>
          <w:rFonts w:ascii="Arial" w:eastAsia="Times New Roman" w:hAnsi="Arial" w:cs="Arial"/>
          <w:b/>
          <w:bCs/>
          <w:color w:val="2E2E2E"/>
          <w:kern w:val="36"/>
          <w:sz w:val="48"/>
          <w:szCs w:val="48"/>
          <w:lang w:eastAsia="ru-RU"/>
        </w:rPr>
        <w:t xml:space="preserve">мәктәбе Россия Герое Олег Исаев </w:t>
      </w:r>
      <w:proofErr w:type="spellStart"/>
      <w:r w:rsidRPr="007E74F7">
        <w:rPr>
          <w:rFonts w:ascii="Arial" w:eastAsia="Times New Roman" w:hAnsi="Arial" w:cs="Arial"/>
          <w:b/>
          <w:bCs/>
          <w:color w:val="2E2E2E"/>
          <w:kern w:val="36"/>
          <w:sz w:val="48"/>
          <w:szCs w:val="48"/>
          <w:lang w:eastAsia="ru-RU"/>
        </w:rPr>
        <w:t>исемен</w:t>
      </w:r>
      <w:proofErr w:type="spellEnd"/>
      <w:r w:rsidR="00AE11FF">
        <w:rPr>
          <w:rFonts w:ascii="Arial" w:eastAsia="Times New Roman" w:hAnsi="Arial" w:cs="Arial"/>
          <w:b/>
          <w:bCs/>
          <w:color w:val="2E2E2E"/>
          <w:kern w:val="36"/>
          <w:sz w:val="48"/>
          <w:szCs w:val="48"/>
          <w:lang w:eastAsia="ru-RU"/>
        </w:rPr>
        <w:t xml:space="preserve"> </w:t>
      </w:r>
      <w:r w:rsidRPr="007E74F7">
        <w:rPr>
          <w:rFonts w:ascii="Arial" w:eastAsia="Times New Roman" w:hAnsi="Arial" w:cs="Arial"/>
          <w:b/>
          <w:bCs/>
          <w:color w:val="2E2E2E"/>
          <w:kern w:val="36"/>
          <w:sz w:val="48"/>
          <w:szCs w:val="48"/>
          <w:lang w:eastAsia="ru-RU"/>
        </w:rPr>
        <w:t>йөртә</w:t>
      </w:r>
    </w:p>
    <w:p w:rsidR="007E74F7" w:rsidRPr="007E74F7" w:rsidRDefault="00081CC8" w:rsidP="007E74F7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545454"/>
          <w:sz w:val="24"/>
          <w:szCs w:val="24"/>
          <w:lang w:eastAsia="ru-RU"/>
        </w:rPr>
      </w:pPr>
      <w:hyperlink r:id="rId4" w:history="1">
        <w:r w:rsidR="007E74F7" w:rsidRPr="007E74F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18 января 2016 в 17:53</w:t>
        </w:r>
      </w:hyperlink>
    </w:p>
    <w:p w:rsidR="007E74F7" w:rsidRPr="007E74F7" w:rsidRDefault="007E74F7" w:rsidP="007E74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5454"/>
          <w:sz w:val="24"/>
          <w:szCs w:val="24"/>
          <w:lang w:eastAsia="ru-RU"/>
        </w:rPr>
      </w:pPr>
      <w:r w:rsidRPr="007E74F7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 </w:t>
      </w:r>
    </w:p>
    <w:p w:rsidR="007E74F7" w:rsidRPr="007E74F7" w:rsidRDefault="007E74F7" w:rsidP="007E7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0" cy="4572000"/>
            <wp:effectExtent l="0" t="0" r="0" b="0"/>
            <wp:docPr id="6" name="Рисунок 6" descr="http://baltaci.ru/resize/shd/images/uploads/news/2017/10/18/351b2dec77faf9fe53068cc77eb2ce9b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ltaci.ru/resize/shd/images/uploads/news/2017/10/18/351b2dec77faf9fe53068cc77eb2ce9b_X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4F7" w:rsidRPr="007E74F7" w:rsidRDefault="007E74F7" w:rsidP="007E74F7">
      <w:pPr>
        <w:pBdr>
          <w:bottom w:val="single" w:sz="6" w:space="15" w:color="EEEEEE"/>
        </w:pBdr>
        <w:shd w:val="clear" w:color="auto" w:fill="FFFFFF"/>
        <w:spacing w:before="300" w:after="0" w:line="240" w:lineRule="auto"/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</w:pPr>
      <w:r w:rsidRPr="007E74F7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>Һә</w:t>
      </w:r>
      <w:proofErr w:type="gramStart"/>
      <w:r w:rsidRPr="007E74F7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>р</w:t>
      </w:r>
      <w:proofErr w:type="gramEnd"/>
      <w:r w:rsidR="00AE11FF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 xml:space="preserve"> </w:t>
      </w:r>
      <w:r w:rsidRPr="007E74F7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>елның</w:t>
      </w:r>
      <w:r w:rsidR="00AE11FF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 xml:space="preserve"> </w:t>
      </w:r>
      <w:proofErr w:type="spellStart"/>
      <w:r w:rsidRPr="007E74F7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>гыйнвар</w:t>
      </w:r>
      <w:proofErr w:type="spellEnd"/>
      <w:r w:rsidR="00AE11FF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 xml:space="preserve"> </w:t>
      </w:r>
      <w:proofErr w:type="spellStart"/>
      <w:r w:rsidRPr="007E74F7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>аендаУрта</w:t>
      </w:r>
      <w:proofErr w:type="spellEnd"/>
      <w:r w:rsidR="00AE11FF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 xml:space="preserve"> </w:t>
      </w:r>
      <w:r w:rsidRPr="007E74F7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>Көшкәт</w:t>
      </w:r>
      <w:r w:rsidR="00AE11FF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 xml:space="preserve"> </w:t>
      </w:r>
      <w:proofErr w:type="spellStart"/>
      <w:r w:rsidRPr="007E74F7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>урта</w:t>
      </w:r>
      <w:proofErr w:type="spellEnd"/>
      <w:r w:rsidR="00AE11FF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 xml:space="preserve"> </w:t>
      </w:r>
      <w:r w:rsidRPr="007E74F7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>мәктәбеүзенең</w:t>
      </w:r>
      <w:r w:rsidR="00AE11FF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 xml:space="preserve"> </w:t>
      </w:r>
      <w:proofErr w:type="spellStart"/>
      <w:r w:rsidRPr="007E74F7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>укучысы</w:t>
      </w:r>
      <w:proofErr w:type="spellEnd"/>
      <w:r w:rsidRPr="007E74F7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>, Иске Көшкәт</w:t>
      </w:r>
      <w:r w:rsidR="00AE11FF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 xml:space="preserve"> </w:t>
      </w:r>
      <w:proofErr w:type="spellStart"/>
      <w:r w:rsidRPr="007E74F7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>авылында</w:t>
      </w:r>
      <w:proofErr w:type="spellEnd"/>
      <w:r w:rsidR="00AE11FF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 xml:space="preserve"> </w:t>
      </w:r>
      <w:r w:rsidRPr="007E74F7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>туыпүскән Россия Герое,</w:t>
      </w:r>
      <w:r w:rsidR="00AE11FF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 xml:space="preserve"> </w:t>
      </w:r>
      <w:proofErr w:type="spellStart"/>
      <w:r w:rsidRPr="007E74F7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>очучы</w:t>
      </w:r>
      <w:proofErr w:type="spellEnd"/>
      <w:r w:rsidRPr="007E74F7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 xml:space="preserve"> Исаев Олег Николай улының</w:t>
      </w:r>
      <w:r w:rsidR="00AE11FF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 xml:space="preserve"> </w:t>
      </w:r>
      <w:proofErr w:type="spellStart"/>
      <w:r w:rsidRPr="007E74F7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>туган</w:t>
      </w:r>
      <w:proofErr w:type="spellEnd"/>
      <w:r w:rsidR="00AE11FF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 xml:space="preserve"> </w:t>
      </w:r>
      <w:r w:rsidRPr="007E74F7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>көнен</w:t>
      </w:r>
      <w:r w:rsidR="00AE11FF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 xml:space="preserve"> </w:t>
      </w:r>
      <w:proofErr w:type="spellStart"/>
      <w:r w:rsidRPr="007E74F7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>зурлап</w:t>
      </w:r>
      <w:proofErr w:type="spellEnd"/>
      <w:r w:rsidR="00AE11FF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 xml:space="preserve"> </w:t>
      </w:r>
      <w:r w:rsidRPr="007E74F7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>искә ала. Әлеге</w:t>
      </w:r>
      <w:r w:rsidR="00AE11FF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 xml:space="preserve"> </w:t>
      </w:r>
      <w:proofErr w:type="spellStart"/>
      <w:r w:rsidRPr="007E74F7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>чараны</w:t>
      </w:r>
      <w:proofErr w:type="spellEnd"/>
      <w:r w:rsidR="00AE11FF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 xml:space="preserve"> </w:t>
      </w:r>
      <w:r w:rsidRPr="007E74F7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>үткәрү</w:t>
      </w:r>
      <w:r w:rsidR="00AE11FF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 xml:space="preserve"> </w:t>
      </w:r>
      <w:r w:rsidRPr="007E74F7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>мәктәп</w:t>
      </w:r>
      <w:r w:rsidR="00AE11FF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 xml:space="preserve"> </w:t>
      </w:r>
      <w:proofErr w:type="spellStart"/>
      <w:r w:rsidRPr="007E74F7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>кысаларында</w:t>
      </w:r>
      <w:proofErr w:type="spellEnd"/>
      <w:r w:rsidR="00AE11FF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 xml:space="preserve"> </w:t>
      </w:r>
      <w:proofErr w:type="spellStart"/>
      <w:r w:rsidRPr="007E74F7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>гына</w:t>
      </w:r>
      <w:proofErr w:type="spellEnd"/>
      <w:r w:rsidR="00AE11FF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 xml:space="preserve"> </w:t>
      </w:r>
      <w:proofErr w:type="spellStart"/>
      <w:r w:rsidRPr="007E74F7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>калмыйча</w:t>
      </w:r>
      <w:proofErr w:type="spellEnd"/>
      <w:r w:rsidRPr="007E74F7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 xml:space="preserve">, район </w:t>
      </w:r>
      <w:proofErr w:type="spellStart"/>
      <w:r w:rsidRPr="007E74F7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>масштабларын</w:t>
      </w:r>
      <w:proofErr w:type="spellEnd"/>
      <w:r w:rsidRPr="007E74F7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 xml:space="preserve"> да </w:t>
      </w:r>
      <w:proofErr w:type="spellStart"/>
      <w:r w:rsidRPr="007E74F7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>колачлый</w:t>
      </w:r>
      <w:proofErr w:type="spellEnd"/>
      <w:r w:rsidRPr="007E74F7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>.</w:t>
      </w:r>
    </w:p>
    <w:p w:rsidR="007E74F7" w:rsidRPr="007E74F7" w:rsidRDefault="007E74F7" w:rsidP="007E7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Менәбыел да,16 гыйнваркөнеУртаКөшкәтуртамәктәбеөченистәкалырлыкитепүткәрелде. Елдагычаүтәторган спорт ярышларыбеләнбергәмәктә</w:t>
      </w:r>
      <w:proofErr w:type="gramStart"/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</w:t>
      </w:r>
      <w:proofErr w:type="gramEnd"/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өчензурсөенечбулган,районбашкармакомитетыныңкарарынигезендәмәктәпнеңисемеүзгәртелгәнэлмә такта </w:t>
      </w:r>
      <w:proofErr w:type="spellStart"/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эленде</w:t>
      </w:r>
      <w:proofErr w:type="spellEnd"/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ХәзериндеУртаКөшкәтуртамәктәбеО.Н.Исаевисеменйөртә.</w:t>
      </w:r>
    </w:p>
    <w:p w:rsidR="007E74F7" w:rsidRPr="007E74F7" w:rsidRDefault="007E74F7" w:rsidP="007E7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Геройныңә</w:t>
      </w:r>
      <w:proofErr w:type="gramStart"/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тисе</w:t>
      </w:r>
      <w:proofErr w:type="gramEnd"/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Николай Степанович һәмәнисе Вера Петровна чараныңиңкадерлекешеләребулдылар. Николай Степанович: "Олег - </w:t>
      </w:r>
      <w:proofErr w:type="spellStart"/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укудатырыш</w:t>
      </w:r>
      <w:proofErr w:type="spellEnd"/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спорттаалдынгы</w:t>
      </w:r>
      <w:proofErr w:type="spellEnd"/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олыларгаярдәмчелбулыпүсте, безнеңйөзгәкызыллыккитермәде. Сездә, </w:t>
      </w:r>
      <w:proofErr w:type="spellStart"/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укучылар</w:t>
      </w:r>
      <w:proofErr w:type="spellEnd"/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спортнысөегез, </w:t>
      </w:r>
      <w:proofErr w:type="spellStart"/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тырышыпукыгыз</w:t>
      </w:r>
      <w:proofErr w:type="spellEnd"/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Улыбызның</w:t>
      </w:r>
      <w:proofErr w:type="gramStart"/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ист</w:t>
      </w:r>
      <w:proofErr w:type="gramEnd"/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әлегемәңгелекбулсын, </w:t>
      </w:r>
      <w:proofErr w:type="spellStart"/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алгатаба</w:t>
      </w:r>
      <w:proofErr w:type="spellEnd"/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без </w:t>
      </w:r>
      <w:proofErr w:type="spellStart"/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булмасак</w:t>
      </w:r>
      <w:proofErr w:type="spellEnd"/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та, Олег Исаевны онытмасагызиде,"-дигәнтеләкләренҗиткерде, мәктәпколлективынарәхмәтбелдерепистәлеклебүләктапшырды.</w:t>
      </w:r>
    </w:p>
    <w:p w:rsidR="007E74F7" w:rsidRPr="007E74F7" w:rsidRDefault="007E74F7" w:rsidP="007E7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БәйрәмдәхәрбикомиссариаттанГалимовФәритГабдеракыйпулы, Капитонов Руслан </w:t>
      </w:r>
      <w:proofErr w:type="spellStart"/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Ильяс</w:t>
      </w:r>
      <w:proofErr w:type="spellEnd"/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улы</w:t>
      </w:r>
      <w:proofErr w:type="spellEnd"/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ШаһимәрдановРәйханЗарифҗанулыкатнаштылар</w:t>
      </w:r>
      <w:proofErr w:type="spellEnd"/>
      <w:proofErr w:type="gramStart"/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.А</w:t>
      </w:r>
      <w:proofErr w:type="gramEnd"/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ларныңһәрберсеилебезгә батыр </w:t>
      </w:r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улүстергәнәти-әниалдында баш иделәр,киләчәкбуынгаВатаннысакларга, түзем, тәвәккәл,ихтыярлыбулыргаөндәделәр.</w:t>
      </w:r>
    </w:p>
    <w:p w:rsidR="007E74F7" w:rsidRPr="007E74F7" w:rsidRDefault="007E74F7" w:rsidP="007E7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br/>
      </w:r>
      <w:proofErr w:type="spellStart"/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Тантаналылинейкадакатнашучыларга</w:t>
      </w:r>
      <w:proofErr w:type="spellEnd"/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Олег Исаев хезмәтиткән полк </w:t>
      </w:r>
      <w:proofErr w:type="spellStart"/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тарихытурында</w:t>
      </w:r>
      <w:proofErr w:type="spellEnd"/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видеофильм күрсәтелде. Кыюйө</w:t>
      </w:r>
      <w:proofErr w:type="gramStart"/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</w:t>
      </w:r>
      <w:proofErr w:type="gramEnd"/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әклебуегетнеңбатырлыгыһәркемнеңкүңелентетрәндерде, бөекҗиңүләргәөндәде.</w:t>
      </w:r>
    </w:p>
    <w:p w:rsidR="007E74F7" w:rsidRPr="007E74F7" w:rsidRDefault="007E74F7" w:rsidP="007E7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br/>
        <w:t xml:space="preserve">Чараныңикенчеөлеше спорт ярышларыбеләндәвамитте. </w:t>
      </w:r>
      <w:proofErr w:type="spellStart"/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ЯрышлардаЧепья</w:t>
      </w:r>
      <w:proofErr w:type="spellEnd"/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Кече </w:t>
      </w:r>
      <w:proofErr w:type="spellStart"/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Лызи</w:t>
      </w:r>
      <w:proofErr w:type="spellEnd"/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Түнтә</w:t>
      </w:r>
      <w:proofErr w:type="gramStart"/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</w:t>
      </w:r>
      <w:proofErr w:type="gramEnd"/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һәмУртаКөшкәтмәктәпләренең спорт сөючеукучылары волейбол, чаңгыярышларындакөчсынаштылар.</w:t>
      </w:r>
    </w:p>
    <w:p w:rsidR="007E74F7" w:rsidRPr="007E74F7" w:rsidRDefault="007E74F7" w:rsidP="007E7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br/>
        <w:t>Мәктәпкысаларындаүткәнчаңгыярышларыоешкантө</w:t>
      </w:r>
      <w:proofErr w:type="gramStart"/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</w:t>
      </w:r>
      <w:proofErr w:type="gramEnd"/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әбашланыпкитте, көнсалкынбулса да, ярыштакатнашучылараралыкныҗилтизлегедәйүтеп,финишкакилепҗиттеләр. Менәаларбезнеңҗиңүчеләребез: Макарова Полина, ХөснетдиноваАлисә, </w:t>
      </w:r>
      <w:proofErr w:type="spellStart"/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Кунаев</w:t>
      </w:r>
      <w:proofErr w:type="spellEnd"/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Иван, Антонов Вадим. Бәйрәмдә спорт ярышыныңбутөре юкка түгел</w:t>
      </w:r>
      <w:proofErr w:type="gramStart"/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,ч</w:t>
      </w:r>
      <w:proofErr w:type="gramEnd"/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өнки Россия герое Исаев Олег </w:t>
      </w:r>
      <w:proofErr w:type="spellStart"/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балачагында</w:t>
      </w:r>
      <w:proofErr w:type="spellEnd"/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яшьлекелларындаяратыпчаңгы шуган. Аныңчаңгыбуенчаберенчеразрядлыбулуыбилгеле.</w:t>
      </w:r>
    </w:p>
    <w:p w:rsidR="007E74F7" w:rsidRPr="007E74F7" w:rsidRDefault="007E74F7" w:rsidP="007E7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Волейбол </w:t>
      </w:r>
      <w:proofErr w:type="spellStart"/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ярышларында</w:t>
      </w:r>
      <w:proofErr w:type="spellEnd"/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4 мәктәптәпкилгәнуенчыларкөчсынашты</w:t>
      </w:r>
      <w:proofErr w:type="gramStart"/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.Е</w:t>
      </w:r>
      <w:proofErr w:type="gramEnd"/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гетләрарасындакискенкөрәшнәтиҗәсендәгомумиисәпбуенчаУртаКөшкәтуртамәктәбе, кызларарасындаЧепьяуртамәктәбеберенчеурынныяулады.</w:t>
      </w:r>
    </w:p>
    <w:p w:rsidR="007E74F7" w:rsidRPr="007E74F7" w:rsidRDefault="007E74F7" w:rsidP="007E7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br/>
        <w:t>О.Н.Исаевның</w:t>
      </w:r>
      <w:proofErr w:type="gramStart"/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ист</w:t>
      </w:r>
      <w:proofErr w:type="gramEnd"/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әлегенәбагышланганчараныоештырудакатнашканУртаКөшкәтуртамәктәбе коллективы хезмәтенбилгеләпүтәсе, иганәчелекярдәмекүрсәткән "</w:t>
      </w:r>
      <w:proofErr w:type="spellStart"/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Дуслык</w:t>
      </w:r>
      <w:proofErr w:type="spellEnd"/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" җәмгыятенәрәхмәтбелдерәсекилә.</w:t>
      </w:r>
    </w:p>
    <w:p w:rsidR="007E74F7" w:rsidRPr="007E74F7" w:rsidRDefault="007E74F7" w:rsidP="007E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E2E2E"/>
          <w:sz w:val="24"/>
          <w:szCs w:val="24"/>
          <w:lang w:eastAsia="ru-RU"/>
        </w:rPr>
        <w:lastRenderedPageBreak/>
        <w:drawing>
          <wp:inline distT="0" distB="0" distL="0" distR="0">
            <wp:extent cx="5400675" cy="3600450"/>
            <wp:effectExtent l="0" t="0" r="9525" b="0"/>
            <wp:docPr id="5" name="Рисунок 5" descr="http://baltaci.ru/images/stories/images/Sr_Kushket_shkola_im_Isaeva%2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ltaci.ru/images/stories/images/Sr_Kushket_shkola_im_Isaeva%201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2E2E2E"/>
          <w:sz w:val="24"/>
          <w:szCs w:val="24"/>
          <w:lang w:eastAsia="ru-RU"/>
        </w:rPr>
        <w:drawing>
          <wp:inline distT="0" distB="0" distL="0" distR="0">
            <wp:extent cx="5400675" cy="3600450"/>
            <wp:effectExtent l="0" t="0" r="9525" b="0"/>
            <wp:docPr id="4" name="Рисунок 4" descr="http://baltaci.ru/images/stories/images/Sr_Kushket_shkola_im_Isaeva%2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altaci.ru/images/stories/images/Sr_Kushket_shkola_im_Isaeva%201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2E2E2E"/>
          <w:sz w:val="24"/>
          <w:szCs w:val="24"/>
          <w:lang w:eastAsia="ru-RU"/>
        </w:rPr>
        <w:lastRenderedPageBreak/>
        <w:drawing>
          <wp:inline distT="0" distB="0" distL="0" distR="0">
            <wp:extent cx="5400675" cy="3600450"/>
            <wp:effectExtent l="0" t="0" r="9525" b="0"/>
            <wp:docPr id="3" name="Рисунок 3" descr="http://baltaci.ru/images/stories/images/Sr_Kushket_shkola_im_Isaeva%2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altaci.ru/images/stories/images/Sr_Kushket_shkola_im_Isaeva%201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2E2E2E"/>
          <w:sz w:val="24"/>
          <w:szCs w:val="24"/>
          <w:lang w:eastAsia="ru-RU"/>
        </w:rPr>
        <w:drawing>
          <wp:inline distT="0" distB="0" distL="0" distR="0">
            <wp:extent cx="5400675" cy="3600450"/>
            <wp:effectExtent l="0" t="0" r="9525" b="0"/>
            <wp:docPr id="2" name="Рисунок 2" descr="http://baltaci.ru/images/stories/images/Sr_Kushket_shkola_im_Isaeva%2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altaci.ru/images/stories/images/Sr_Kushket_shkola_im_Isaeva%2010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2E2E2E"/>
          <w:sz w:val="24"/>
          <w:szCs w:val="24"/>
          <w:lang w:eastAsia="ru-RU"/>
        </w:rPr>
        <w:lastRenderedPageBreak/>
        <w:drawing>
          <wp:inline distT="0" distB="0" distL="0" distR="0">
            <wp:extent cx="5400675" cy="3600450"/>
            <wp:effectExtent l="0" t="0" r="9525" b="0"/>
            <wp:docPr id="1" name="Рисунок 1" descr="http://baltaci.ru/images/stories/images/Sr_Kushket_shkola_im_Isaeva%20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altaci.ru/images/stories/images/Sr_Kushket_shkola_im_Isaeva%2010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4F7" w:rsidRPr="007E74F7" w:rsidRDefault="007E74F7" w:rsidP="007E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spellStart"/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Фотоларны</w:t>
      </w:r>
      <w:proofErr w:type="spellEnd"/>
      <w:r w:rsidR="00AE11F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тулы</w:t>
      </w:r>
      <w:proofErr w:type="spellEnd"/>
      <w:r w:rsidR="00AE11F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кү</w:t>
      </w:r>
      <w:proofErr w:type="gramStart"/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л</w:t>
      </w:r>
      <w:proofErr w:type="gramEnd"/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әмдә </w:t>
      </w:r>
      <w:hyperlink r:id="rId11" w:history="1">
        <w:r w:rsidRPr="007E74F7">
          <w:rPr>
            <w:rFonts w:ascii="Times New Roman" w:eastAsia="Times New Roman" w:hAnsi="Times New Roman" w:cs="Times New Roman"/>
            <w:color w:val="18A81B"/>
            <w:sz w:val="24"/>
            <w:szCs w:val="24"/>
            <w:lang w:eastAsia="ru-RU"/>
          </w:rPr>
          <w:t>фотогалереяда</w:t>
        </w:r>
      </w:hyperlink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карагыз.</w:t>
      </w:r>
    </w:p>
    <w:p w:rsidR="007E74F7" w:rsidRPr="007E74F7" w:rsidRDefault="007E74F7" w:rsidP="007E74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Фазылҗанова</w:t>
      </w:r>
      <w:r w:rsidR="00BD56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Гүзәлия,</w:t>
      </w:r>
    </w:p>
    <w:p w:rsidR="007E74F7" w:rsidRPr="007E74F7" w:rsidRDefault="007E74F7" w:rsidP="007E74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Зәйнуллина</w:t>
      </w:r>
      <w:r w:rsidR="00BD56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7E74F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Гөлнар.</w:t>
      </w:r>
    </w:p>
    <w:p w:rsidR="006732A0" w:rsidRDefault="006732A0"/>
    <w:sectPr w:rsidR="006732A0" w:rsidSect="00081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4F7"/>
    <w:rsid w:val="00081CC8"/>
    <w:rsid w:val="003522E6"/>
    <w:rsid w:val="006732A0"/>
    <w:rsid w:val="007E74F7"/>
    <w:rsid w:val="00AE11FF"/>
    <w:rsid w:val="00BD5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CC8"/>
  </w:style>
  <w:style w:type="paragraph" w:styleId="1">
    <w:name w:val="heading 1"/>
    <w:basedOn w:val="a"/>
    <w:link w:val="10"/>
    <w:uiPriority w:val="9"/>
    <w:qFormat/>
    <w:rsid w:val="007E74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4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E74F7"/>
    <w:rPr>
      <w:color w:val="0000FF"/>
      <w:u w:val="single"/>
    </w:rPr>
  </w:style>
  <w:style w:type="paragraph" w:customStyle="1" w:styleId="page-mainlead">
    <w:name w:val="page-main__lead"/>
    <w:basedOn w:val="a"/>
    <w:rsid w:val="007E7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74F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74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4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E74F7"/>
    <w:rPr>
      <w:color w:val="0000FF"/>
      <w:u w:val="single"/>
    </w:rPr>
  </w:style>
  <w:style w:type="paragraph" w:customStyle="1" w:styleId="page-mainlead">
    <w:name w:val="page-main__lead"/>
    <w:basedOn w:val="a"/>
    <w:rsid w:val="007E7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74F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4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4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207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14593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8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6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3492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5707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39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baltaci.ru/tt/gallery/category/90-2016-01-16-18-25-06.html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://baltaci.ru/index.php/news/date/list/2016-01-18%2017:53:48" TargetMode="Externa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Yasmina</dc:creator>
  <cp:lastModifiedBy>Admin</cp:lastModifiedBy>
  <cp:revision>5</cp:revision>
  <dcterms:created xsi:type="dcterms:W3CDTF">2018-02-09T11:55:00Z</dcterms:created>
  <dcterms:modified xsi:type="dcterms:W3CDTF">2018-02-26T06:23:00Z</dcterms:modified>
</cp:coreProperties>
</file>