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DB2AEB" w:rsidTr="006C5F9A">
        <w:trPr>
          <w:trHeight w:val="1071"/>
          <w:jc w:val="center"/>
        </w:trPr>
        <w:tc>
          <w:tcPr>
            <w:tcW w:w="4256" w:type="dxa"/>
            <w:hideMark/>
          </w:tcPr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DB2AEB" w:rsidRPr="00B873AD" w:rsidRDefault="00DB2AEB" w:rsidP="006C5F9A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8D770D" wp14:editId="301D101B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DB2AEB" w:rsidRPr="00B873AD" w:rsidRDefault="00DB2AEB" w:rsidP="006C5F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DB2AEB" w:rsidTr="006C5F9A">
        <w:trPr>
          <w:trHeight w:val="70"/>
          <w:jc w:val="center"/>
        </w:trPr>
        <w:tc>
          <w:tcPr>
            <w:tcW w:w="4256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, д. 2а,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DB2AEB" w:rsidRPr="00B873AD" w:rsidRDefault="00DB2AEB" w:rsidP="006C5F9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., 2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DB2AEB" w:rsidRPr="0004564B" w:rsidTr="006C5F9A">
        <w:trPr>
          <w:trHeight w:val="669"/>
          <w:jc w:val="center"/>
        </w:trPr>
        <w:tc>
          <w:tcPr>
            <w:tcW w:w="9630" w:type="dxa"/>
            <w:gridSpan w:val="3"/>
          </w:tcPr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2AEB" w:rsidRPr="00B873AD" w:rsidRDefault="00DB2AEB" w:rsidP="006C5F9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5FFA23D" wp14:editId="1AFFF47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</w:rPr>
              <w:t>Тел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.: (84368) 3-15-10, </w:t>
            </w:r>
            <w:r w:rsidRPr="00B873AD">
              <w:rPr>
                <w:rFonts w:ascii="Times New Roman" w:hAnsi="Times New Roman"/>
                <w:szCs w:val="24"/>
              </w:rPr>
              <w:t>факс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: (84368) 3-15-03. </w: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Pr="001A4862">
                <w:rPr>
                  <w:rStyle w:val="a5"/>
                  <w:rFonts w:ascii="Times New Roman" w:hAnsi="Times New Roman"/>
                  <w:szCs w:val="24"/>
                  <w:lang w:val="en-US"/>
                </w:rPr>
                <w:t>Norm.Blt@tatar.ru</w:t>
              </w:r>
            </w:hyperlink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DB2AEB" w:rsidTr="006C5F9A">
        <w:trPr>
          <w:trHeight w:val="1187"/>
          <w:jc w:val="center"/>
        </w:trPr>
        <w:tc>
          <w:tcPr>
            <w:tcW w:w="4256" w:type="dxa"/>
          </w:tcPr>
          <w:p w:rsidR="00DB2AEB" w:rsidRPr="00B873AD" w:rsidRDefault="00DB2AEB" w:rsidP="006C5F9A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DB2AEB" w:rsidRPr="00B873AD" w:rsidRDefault="00DB2AEB" w:rsidP="00D50AD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D50AD3">
              <w:rPr>
                <w:rFonts w:ascii="Times New Roman" w:hAnsi="Times New Roman"/>
                <w:sz w:val="28"/>
                <w:szCs w:val="28"/>
              </w:rPr>
              <w:t>02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D50AD3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DB2AEB" w:rsidRPr="00B873AD" w:rsidRDefault="00DB2AEB" w:rsidP="006C5F9A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DB2AEB" w:rsidRPr="00B873AD" w:rsidRDefault="00DB2AEB" w:rsidP="006C5F9A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DB2AEB" w:rsidRPr="00B873AD" w:rsidRDefault="00DB2AEB" w:rsidP="00D50AD3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50AD3">
              <w:rPr>
                <w:rFonts w:ascii="Times New Roman" w:hAnsi="Times New Roman"/>
                <w:iCs/>
                <w:sz w:val="28"/>
                <w:szCs w:val="28"/>
              </w:rPr>
              <w:t>78</w:t>
            </w:r>
          </w:p>
        </w:tc>
      </w:tr>
    </w:tbl>
    <w:p w:rsidR="004507F3" w:rsidRPr="004F60EC" w:rsidRDefault="004507F3" w:rsidP="004507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60EC">
        <w:rPr>
          <w:rFonts w:ascii="Times New Roman" w:hAnsi="Times New Roman" w:cs="Times New Roman"/>
          <w:b/>
          <w:bCs/>
          <w:sz w:val="28"/>
          <w:szCs w:val="28"/>
        </w:rPr>
        <w:t>Об отчет</w:t>
      </w:r>
      <w:r w:rsidR="004F60EC" w:rsidRPr="004F60E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</w:t>
      </w:r>
      <w:r w:rsidR="006D37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Норминского сельского поселения Балтасинского муниципального района Республики Татарстан за 20</w:t>
      </w:r>
      <w:r w:rsidRPr="004F60EC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17 </w:t>
      </w:r>
      <w:r w:rsidRPr="004F60E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4507F3" w:rsidRPr="007813EE" w:rsidRDefault="004507F3" w:rsidP="004507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F60EC">
        <w:rPr>
          <w:rFonts w:ascii="Times New Roman" w:hAnsi="Times New Roman" w:cs="Times New Roman"/>
          <w:b/>
          <w:bCs/>
          <w:sz w:val="28"/>
          <w:szCs w:val="28"/>
        </w:rPr>
        <w:t>(первое чтение)</w:t>
      </w:r>
    </w:p>
    <w:p w:rsidR="00DB2AEB" w:rsidRDefault="00DB2AEB" w:rsidP="00DB2AE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tt-RU"/>
        </w:rPr>
      </w:pP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статьями 44 Федерального Закона  «Об общих принципах организации местного самоуправления в Российской Федерации», </w:t>
      </w:r>
      <w:r w:rsidRPr="00B932B0">
        <w:rPr>
          <w:rFonts w:ascii="Times New Roman" w:hAnsi="Times New Roman" w:cs="Times New Roman"/>
          <w:sz w:val="28"/>
          <w:szCs w:val="28"/>
        </w:rPr>
        <w:t xml:space="preserve"> статьи 5, 19, </w:t>
      </w:r>
      <w:r w:rsidRPr="00B932B0">
        <w:rPr>
          <w:rFonts w:ascii="Times New Roman" w:hAnsi="Times New Roman" w:cs="Times New Roman"/>
          <w:b/>
          <w:bCs/>
          <w:sz w:val="28"/>
          <w:szCs w:val="28"/>
        </w:rPr>
        <w:t xml:space="preserve">77 </w:t>
      </w:r>
      <w:r w:rsidRPr="00B932B0">
        <w:rPr>
          <w:rFonts w:ascii="Times New Roman" w:hAnsi="Times New Roman" w:cs="Times New Roman"/>
          <w:sz w:val="28"/>
          <w:szCs w:val="28"/>
        </w:rPr>
        <w:t xml:space="preserve">Устава Норминского сельского поселения Балтасинского муниципального района  Республики Татарстан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Совет Норминского сельского поселения   Балтасинского муниципального района Республики Татарстан </w:t>
      </w:r>
      <w:r w:rsidRPr="00B932B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решил: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5F9A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tt-RU"/>
        </w:rPr>
        <w:t>.</w:t>
      </w:r>
      <w:r w:rsidRPr="006C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85A">
        <w:rPr>
          <w:rFonts w:ascii="Times New Roman" w:hAnsi="Times New Roman" w:cs="Times New Roman"/>
          <w:sz w:val="28"/>
          <w:szCs w:val="28"/>
        </w:rPr>
        <w:t>Утвердить в первом чтении отчет об исполнении бюджета Норминского   сельского поселения Балтасинского муниципального района Республики Татарстан за 20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3D585A">
        <w:rPr>
          <w:rFonts w:ascii="Times New Roman" w:hAnsi="Times New Roman" w:cs="Times New Roman"/>
          <w:sz w:val="28"/>
          <w:szCs w:val="28"/>
        </w:rPr>
        <w:t xml:space="preserve"> год по доходам в сумме 11605,55 тыс. рублей и по расходам в сумме 11363,24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D585A">
        <w:rPr>
          <w:rFonts w:ascii="Times New Roman" w:hAnsi="Times New Roman" w:cs="Times New Roman"/>
          <w:sz w:val="28"/>
          <w:szCs w:val="28"/>
        </w:rPr>
        <w:t xml:space="preserve">тыс. рублей с </w:t>
      </w:r>
      <w:r w:rsidRPr="003D585A">
        <w:rPr>
          <w:rFonts w:ascii="Times New Roman" w:hAnsi="Times New Roman" w:cs="Times New Roman"/>
          <w:sz w:val="28"/>
          <w:szCs w:val="28"/>
          <w:lang w:val="tt-RU"/>
        </w:rPr>
        <w:t>превышением дох</w:t>
      </w:r>
      <w:proofErr w:type="spellStart"/>
      <w:r w:rsidRPr="003D585A">
        <w:rPr>
          <w:rFonts w:ascii="Times New Roman" w:hAnsi="Times New Roman" w:cs="Times New Roman"/>
          <w:sz w:val="28"/>
          <w:szCs w:val="28"/>
        </w:rPr>
        <w:t>одов</w:t>
      </w:r>
      <w:proofErr w:type="spellEnd"/>
      <w:r w:rsidRPr="003D585A">
        <w:rPr>
          <w:rFonts w:ascii="Times New Roman" w:hAnsi="Times New Roman" w:cs="Times New Roman"/>
          <w:sz w:val="28"/>
          <w:szCs w:val="28"/>
        </w:rPr>
        <w:t xml:space="preserve">  над расходами (профицит   бюджета сельского поселения Балтасинского муниципального район</w:t>
      </w:r>
      <w:bookmarkStart w:id="0" w:name="_GoBack"/>
      <w:bookmarkEnd w:id="0"/>
      <w:r w:rsidRPr="003D585A">
        <w:rPr>
          <w:rFonts w:ascii="Times New Roman" w:hAnsi="Times New Roman" w:cs="Times New Roman"/>
          <w:sz w:val="28"/>
          <w:szCs w:val="28"/>
        </w:rPr>
        <w:t>а Республики Татарстан) в сумме 242,31 тыс. рублей и со следующими показателями:</w:t>
      </w:r>
      <w:proofErr w:type="gramEnd"/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классификации доходов бюджетов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3D585A" w:rsidRDefault="006C5F9A" w:rsidP="006C5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85A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85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C5F9A" w:rsidRPr="006C5F9A" w:rsidRDefault="006C5F9A" w:rsidP="00DB2A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B2AEB" w:rsidRPr="00DF74E6" w:rsidRDefault="006C5F9A" w:rsidP="00DB2AEB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3"/>
          <w:sz w:val="28"/>
          <w:szCs w:val="28"/>
          <w:lang w:val="tt-RU"/>
        </w:rPr>
        <w:lastRenderedPageBreak/>
        <w:t>2</w:t>
      </w:r>
      <w:r w:rsidR="00DB2AEB" w:rsidRPr="00B932B0">
        <w:rPr>
          <w:rFonts w:ascii="Times New Roman" w:hAnsi="Times New Roman" w:cs="Times New Roman"/>
          <w:color w:val="000000"/>
          <w:spacing w:val="-23"/>
          <w:sz w:val="28"/>
          <w:szCs w:val="28"/>
        </w:rPr>
        <w:t>.</w:t>
      </w:r>
      <w:r w:rsidR="00DB2AEB" w:rsidRPr="00B932B0">
        <w:rPr>
          <w:rFonts w:ascii="Times New Roman" w:hAnsi="Times New Roman" w:cs="Times New Roman"/>
          <w:b/>
          <w:bCs/>
          <w:color w:val="000000"/>
          <w:spacing w:val="-23"/>
          <w:sz w:val="28"/>
          <w:szCs w:val="28"/>
        </w:rPr>
        <w:t xml:space="preserve"> </w:t>
      </w:r>
      <w:r w:rsidR="00DB2AEB" w:rsidRPr="00886909">
        <w:rPr>
          <w:rFonts w:ascii="Times New Roman" w:hAnsi="Times New Roman" w:cs="Times New Roman"/>
          <w:bCs/>
          <w:color w:val="000000"/>
          <w:spacing w:val="-23"/>
          <w:sz w:val="28"/>
          <w:szCs w:val="28"/>
        </w:rPr>
        <w:t>В</w:t>
      </w:r>
      <w:r w:rsidR="00DB2AEB" w:rsidRPr="00B932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ынести на публичные слушания </w:t>
      </w:r>
      <w:proofErr w:type="spellStart"/>
      <w:r w:rsidR="00DB2AEB" w:rsidRPr="00B932B0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решени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tt-RU"/>
        </w:rPr>
        <w:t>е</w:t>
      </w:r>
      <w:r w:rsidR="00DB2AEB" w:rsidRPr="00B932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Совета Норминского сельского поселения Балтасинского муниципального района РТ </w:t>
      </w:r>
      <w:proofErr w:type="spellStart"/>
      <w:r w:rsidR="00DB2AEB" w:rsidRPr="00B932B0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решени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tt-RU"/>
        </w:rPr>
        <w:t>е</w:t>
      </w:r>
      <w:r w:rsidR="00DB2AEB" w:rsidRPr="00B932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«Об исполнении  бюджета Норминского </w:t>
      </w:r>
      <w:r w:rsidR="00DB2AEB" w:rsidRPr="00DF74E6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сельского поселения Балтасинского муниципального района  за 20</w:t>
      </w:r>
      <w:r w:rsidR="00DB2AEB" w:rsidRPr="00DF74E6">
        <w:rPr>
          <w:rFonts w:ascii="Times New Roman" w:hAnsi="Times New Roman" w:cs="Times New Roman"/>
          <w:color w:val="000000"/>
          <w:spacing w:val="5"/>
          <w:sz w:val="28"/>
          <w:szCs w:val="28"/>
          <w:lang w:val="tt-RU"/>
        </w:rPr>
        <w:t>1</w:t>
      </w:r>
      <w:r w:rsidR="00DB2AEB">
        <w:rPr>
          <w:rFonts w:ascii="Times New Roman" w:hAnsi="Times New Roman" w:cs="Times New Roman"/>
          <w:color w:val="000000"/>
          <w:spacing w:val="5"/>
          <w:sz w:val="28"/>
          <w:szCs w:val="28"/>
          <w:lang w:val="tt-RU"/>
        </w:rPr>
        <w:t>7</w:t>
      </w:r>
      <w:r w:rsidR="00DB2AEB" w:rsidRPr="00DF74E6">
        <w:rPr>
          <w:rFonts w:ascii="Times New Roman" w:hAnsi="Times New Roman" w:cs="Times New Roman"/>
          <w:color w:val="000000"/>
          <w:spacing w:val="5"/>
          <w:sz w:val="28"/>
          <w:szCs w:val="28"/>
          <w:lang w:val="tt-RU"/>
        </w:rPr>
        <w:t xml:space="preserve"> </w:t>
      </w:r>
      <w:r w:rsidR="00DB2AEB" w:rsidRPr="00DF74E6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год».</w:t>
      </w:r>
    </w:p>
    <w:p w:rsidR="00DB2AEB" w:rsidRPr="00B932B0" w:rsidRDefault="006C5F9A" w:rsidP="00DB2AEB">
      <w:pPr>
        <w:shd w:val="clear" w:color="auto" w:fill="FFFFFF"/>
        <w:tabs>
          <w:tab w:val="left" w:pos="965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  <w:lang w:val="tt-RU"/>
        </w:rPr>
        <w:t>3.</w:t>
      </w:r>
      <w:r w:rsidR="00DB2AEB" w:rsidRPr="00DF74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Обнародовать путем размещения на информационных стендах по адресу: в Домах Культуры по адресу с. Норма, ул. Казанская, д. 11; с.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Килеево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ул.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Г.Тукая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33/3, в здании Норминского сельского  поселения   по адресу с.</w:t>
      </w:r>
      <w:r w:rsidR="00DB2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Норма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,у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л. М.Джалиля, д. 2а</w:t>
      </w:r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; сельских клуб</w:t>
      </w:r>
      <w:r w:rsidR="00DB2AE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села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Чапшар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деревень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Нормабаш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в зданиях библиотеки села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Килеево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Чапшар</w:t>
      </w:r>
      <w:proofErr w:type="spellEnd"/>
      <w:r w:rsidR="00DB2AEB" w:rsidRPr="00DF74E6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B2AEB" w:rsidRPr="00B932B0" w:rsidRDefault="00DB2AEB" w:rsidP="00DB2AEB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а)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решени</w:t>
      </w:r>
      <w:r w:rsidR="006C5F9A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  Норминского сельского поселения  Балтасинского муниципального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РТ «Об исполнении бюджета Норминского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Балтасинско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муниципального района Респуб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лики Татарстан за 20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 xml:space="preserve">7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 » (приложение № 1,2,3,4,5,6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); </w:t>
      </w:r>
    </w:p>
    <w:p w:rsidR="00DB2AEB" w:rsidRDefault="00DB2AEB" w:rsidP="00DB2AEB">
      <w:pPr>
        <w:shd w:val="clear" w:color="auto" w:fill="FFFFFF"/>
        <w:spacing w:after="0"/>
        <w:ind w:left="29" w:right="14" w:hanging="2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б) порядок учета предложений граждан к решени</w:t>
      </w:r>
      <w:r w:rsidR="006C5F9A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«Об исполнении бюджета  Норминского сельского поселения  Балтасинского муниципального района РТ за 20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7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год»  и участия граждан в его обсуждении (приложение 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7D37F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B2AEB" w:rsidRPr="00B932B0" w:rsidRDefault="006C5F9A" w:rsidP="00DB2AEB">
      <w:pPr>
        <w:shd w:val="clear" w:color="auto" w:fill="FFFFFF"/>
        <w:tabs>
          <w:tab w:val="left" w:pos="792"/>
        </w:tabs>
        <w:spacing w:after="0"/>
        <w:ind w:left="7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tt-RU"/>
        </w:rPr>
        <w:t>4</w:t>
      </w:r>
      <w:r w:rsidR="00DB2AEB" w:rsidRPr="00B932B0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ab/>
        <w:t>Провести публичные слушания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решению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«Об исполнении бюджета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Норминского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201</w:t>
      </w:r>
      <w:r w:rsidR="00DB2AEB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год»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2AE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AE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="00DB2AEB">
        <w:rPr>
          <w:rFonts w:ascii="Times New Roman" w:hAnsi="Times New Roman" w:cs="Times New Roman"/>
          <w:color w:val="000000"/>
          <w:sz w:val="28"/>
          <w:szCs w:val="28"/>
          <w:lang w:val="tt-RU"/>
        </w:rPr>
        <w:t>8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года  в 10 часов в </w:t>
      </w:r>
      <w:proofErr w:type="spellStart"/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>Норминском</w:t>
      </w:r>
      <w:proofErr w:type="spellEnd"/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 </w:t>
      </w:r>
      <w:r w:rsidR="00DB2AEB" w:rsidRPr="00B932B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доме культуры.</w:t>
      </w:r>
    </w:p>
    <w:p w:rsidR="00DB2AEB" w:rsidRPr="00B932B0" w:rsidRDefault="00DB2AEB" w:rsidP="00DB2AEB">
      <w:pPr>
        <w:shd w:val="clear" w:color="auto" w:fill="FFFFFF"/>
        <w:spacing w:after="0"/>
        <w:ind w:left="29" w:right="22" w:firstLine="151"/>
        <w:jc w:val="both"/>
        <w:rPr>
          <w:rFonts w:ascii="Times New Roman" w:hAnsi="Times New Roman" w:cs="Times New Roman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6C5F9A"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5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Публичные слушания по решени</w:t>
      </w:r>
      <w:r w:rsidR="006C5F9A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 Норминского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сельского поселения Балтасинского муниципального района РТ «Об исполнении бюджета Норминского  сельского поселение Балтасинского 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Республики Татарстан за 20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tt-RU"/>
        </w:rPr>
        <w:t>7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год»  проводить на основании положении принятой решением № 4/1 26.01.2007 г.</w:t>
      </w:r>
    </w:p>
    <w:p w:rsidR="00DB2AEB" w:rsidRDefault="006C5F9A" w:rsidP="00DB2AEB">
      <w:pPr>
        <w:shd w:val="clear" w:color="auto" w:fill="FFFFFF"/>
        <w:tabs>
          <w:tab w:val="left" w:pos="965"/>
        </w:tabs>
        <w:spacing w:after="0"/>
        <w:ind w:left="29" w:firstLine="69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  <w:lang w:val="tt-RU"/>
        </w:rPr>
        <w:t>6</w:t>
      </w:r>
      <w:r w:rsidR="00DB2AEB" w:rsidRPr="00B932B0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="00DB2AEB" w:rsidRPr="00B932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2AEB" w:rsidRPr="00B932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Образовать рабочую группу по учету, обобщению и рассмотрению поступающих 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решени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«Об исполнении бюджета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Норминского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1</w:t>
      </w:r>
      <w:r w:rsidR="00DB2AEB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7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 xml:space="preserve"> 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год»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2A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2AEB"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2AEB"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следующем составе: </w:t>
      </w:r>
    </w:p>
    <w:p w:rsidR="00DB2AEB" w:rsidRDefault="00DB2AEB" w:rsidP="00DB2AEB">
      <w:pPr>
        <w:shd w:val="clear" w:color="auto" w:fill="FFFFFF"/>
        <w:tabs>
          <w:tab w:val="left" w:pos="965"/>
        </w:tabs>
        <w:spacing w:after="0"/>
        <w:ind w:left="29" w:firstLine="69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Гатауллин</w:t>
      </w:r>
      <w:proofErr w:type="spellEnd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Т.Ф.-глава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Норминского сельского поселения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 </w:t>
      </w:r>
    </w:p>
    <w:p w:rsidR="00DB2AEB" w:rsidRDefault="00DB2AEB" w:rsidP="00DB2AEB">
      <w:pPr>
        <w:shd w:val="clear" w:color="auto" w:fill="FFFFFF"/>
        <w:tabs>
          <w:tab w:val="left" w:pos="965"/>
        </w:tabs>
        <w:spacing w:after="0"/>
        <w:ind w:left="29" w:firstLine="69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Исрафилов С.М.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 xml:space="preserve">-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депутат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Норминского сельского поселения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DB2AEB" w:rsidRDefault="00DB2AEB" w:rsidP="00DB2AEB">
      <w:pPr>
        <w:shd w:val="clear" w:color="auto" w:fill="FFFFFF"/>
        <w:tabs>
          <w:tab w:val="left" w:pos="965"/>
        </w:tabs>
        <w:spacing w:after="0"/>
        <w:ind w:left="29" w:firstLine="69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Ганиева А.В.- депутат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Норминского сельского поселения,</w:t>
      </w:r>
    </w:p>
    <w:p w:rsidR="00DB2AEB" w:rsidRPr="00B932B0" w:rsidRDefault="00DB2AEB" w:rsidP="00DB2AEB">
      <w:pPr>
        <w:shd w:val="clear" w:color="auto" w:fill="FFFFFF"/>
        <w:tabs>
          <w:tab w:val="left" w:pos="965"/>
        </w:tabs>
        <w:spacing w:after="0"/>
        <w:ind w:left="29"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Газизов</w:t>
      </w:r>
      <w:proofErr w:type="spellEnd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Т.А.-депутат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Норминского сельского поселения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B2AEB" w:rsidRDefault="00DB2AEB" w:rsidP="00DB2A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  <w:r w:rsidR="006C5F9A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7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Рабочей   группе   </w:t>
      </w:r>
      <w:proofErr w:type="gramStart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изучить   и   обобщить</w:t>
      </w:r>
      <w:proofErr w:type="gramEnd"/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предложения  депутатов   Совета  Норминского </w:t>
      </w:r>
      <w:r w:rsidRPr="00B932B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Балтасинского  муниципального района РТ и   граждан по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</w:t>
      </w:r>
      <w:r w:rsidR="006C5F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ю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исполнении  бюджета 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Норминского 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7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год» </w:t>
      </w:r>
      <w:r w:rsidRPr="00B932B0">
        <w:rPr>
          <w:rFonts w:ascii="Times New Roman" w:hAnsi="Times New Roman" w:cs="Times New Roman"/>
          <w:color w:val="000000"/>
          <w:sz w:val="28"/>
          <w:szCs w:val="28"/>
        </w:rPr>
        <w:t>на рассмот</w:t>
      </w:r>
      <w:r w:rsidRPr="00B932B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рение Совета Норминского сельского поселения Балтасинского  муниципального рай</w:t>
      </w:r>
      <w:r w:rsidRPr="00B932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она Республики </w:t>
      </w:r>
      <w:r w:rsidRPr="004A19D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Татарстан.</w:t>
      </w:r>
    </w:p>
    <w:p w:rsidR="004507F3" w:rsidRPr="004F60EC" w:rsidRDefault="004507F3" w:rsidP="00DB2A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</w:pP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8. </w:t>
      </w:r>
      <w:r w:rsidR="004F60EC"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О</w:t>
      </w: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бъявить </w:t>
      </w:r>
      <w:r w:rsidR="00D50AD3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выговор</w:t>
      </w: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 </w:t>
      </w:r>
      <w:r w:rsidR="004F60EC"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Р</w:t>
      </w: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уководителю </w:t>
      </w:r>
      <w:r w:rsidR="004F60EC"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И</w:t>
      </w: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 xml:space="preserve">сполнительного комитета Норминского СП Рамазанову А.И. </w:t>
      </w:r>
      <w:r w:rsidRPr="004F60EC">
        <w:rPr>
          <w:rFonts w:ascii="Times New Roman" w:hAnsi="Times New Roman" w:cs="Times New Roman"/>
          <w:sz w:val="28"/>
          <w:szCs w:val="28"/>
        </w:rPr>
        <w:t xml:space="preserve">за ненадлежащее исполнение </w:t>
      </w:r>
      <w:r w:rsidRPr="004F60EC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обязанностей, а именно за </w:t>
      </w:r>
      <w:r w:rsidR="004F60EC" w:rsidRPr="004F60EC">
        <w:rPr>
          <w:rFonts w:ascii="Times New Roman" w:hAnsi="Times New Roman" w:cs="Times New Roman"/>
          <w:sz w:val="28"/>
          <w:szCs w:val="28"/>
        </w:rPr>
        <w:t>несогласованное  с Советом Норминского сельского поселения перечисление денег в сумме  500 тыс. рублей по межбюджетному трансферту в бюджет Балтасинского муниципального района Республики Татарстан, а также допущение 845403,33 рублей кредиторской  задолженности в нарушении статьи 2 Решения  Совета Норминского сельского поселения от 29 декабря 2016 года № 45.</w:t>
      </w:r>
    </w:p>
    <w:p w:rsidR="004507F3" w:rsidRPr="004F60EC" w:rsidRDefault="004F60EC" w:rsidP="00DB2A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</w:pP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9. Обязать Руководителя Исполнительного комитета Норминского сельского поселения Рамазанова А.И.  до 10 февраля 2018 года  представить рекомендательный документ вышестоящих органов об использовании денежных средств указанных в рункте 8 настоящего решения.</w:t>
      </w:r>
    </w:p>
    <w:p w:rsidR="00DB2AEB" w:rsidRPr="004A19D0" w:rsidRDefault="004F60EC" w:rsidP="00DB2A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0EC">
        <w:rPr>
          <w:rFonts w:ascii="Times New Roman" w:hAnsi="Times New Roman" w:cs="Times New Roman"/>
          <w:color w:val="000000"/>
          <w:spacing w:val="1"/>
          <w:sz w:val="28"/>
          <w:szCs w:val="28"/>
          <w:lang w:val="tt-RU"/>
        </w:rPr>
        <w:t>10</w:t>
      </w:r>
      <w:r w:rsidR="00DB2AEB" w:rsidRPr="004F60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proofErr w:type="gramStart"/>
      <w:r w:rsidR="00DB2AEB" w:rsidRPr="004F60E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B2AEB" w:rsidRPr="004F60EC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</w:t>
      </w:r>
      <w:r w:rsidR="00A76FC4" w:rsidRPr="004F60EC">
        <w:rPr>
          <w:rFonts w:ascii="Times New Roman" w:hAnsi="Times New Roman"/>
          <w:bCs/>
          <w:sz w:val="28"/>
          <w:szCs w:val="28"/>
        </w:rPr>
        <w:t xml:space="preserve">главу Норминского сельского поселения Балтасинского муниципального района РТ </w:t>
      </w:r>
      <w:proofErr w:type="spellStart"/>
      <w:r w:rsidR="00A76FC4" w:rsidRPr="004F60EC">
        <w:rPr>
          <w:rFonts w:ascii="Times New Roman" w:hAnsi="Times New Roman"/>
          <w:bCs/>
          <w:sz w:val="28"/>
          <w:szCs w:val="28"/>
        </w:rPr>
        <w:t>Гатауллина</w:t>
      </w:r>
      <w:proofErr w:type="spellEnd"/>
      <w:r w:rsidR="00A76FC4" w:rsidRPr="004F60EC">
        <w:rPr>
          <w:rFonts w:ascii="Times New Roman" w:hAnsi="Times New Roman"/>
          <w:bCs/>
          <w:sz w:val="28"/>
          <w:szCs w:val="28"/>
        </w:rPr>
        <w:t xml:space="preserve"> Т.Ф.</w:t>
      </w:r>
    </w:p>
    <w:p w:rsidR="00DB2AEB" w:rsidRPr="00B932B0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B2AEB" w:rsidRPr="00B932B0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Глава </w:t>
      </w:r>
    </w:p>
    <w:p w:rsidR="00DB2AEB" w:rsidRPr="00B932B0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Норминского  сельского поселения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</w:t>
      </w:r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</w:t>
      </w:r>
      <w:proofErr w:type="spellStart"/>
      <w:r w:rsidRPr="00B932B0">
        <w:rPr>
          <w:rFonts w:ascii="Times New Roman" w:hAnsi="Times New Roman" w:cs="Times New Roman"/>
          <w:color w:val="000000"/>
          <w:spacing w:val="1"/>
          <w:sz w:val="28"/>
          <w:szCs w:val="28"/>
        </w:rPr>
        <w:t>Т.Ф.Гатауллин</w:t>
      </w:r>
      <w:proofErr w:type="spellEnd"/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>
        <w:rPr>
          <w:color w:val="000000"/>
          <w:spacing w:val="1"/>
        </w:rPr>
        <w:t xml:space="preserve">  </w:t>
      </w: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p w:rsidR="006C5F9A" w:rsidRDefault="006C5F9A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  <w:lang w:val="tt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6C5F9A" w:rsidRPr="006C5F9A" w:rsidRDefault="006C5F9A" w:rsidP="006C5F9A">
            <w:pPr>
              <w:autoSpaceDE w:val="0"/>
              <w:autoSpaceDN w:val="0"/>
              <w:adjustRightInd w:val="0"/>
              <w:jc w:val="right"/>
              <w:outlineLvl w:val="0"/>
              <w:rPr>
                <w:lang w:val="tt-RU"/>
              </w:rPr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lang w:val="tt-RU"/>
              </w:rPr>
            </w:pPr>
            <w:r>
              <w:t xml:space="preserve">Приложение </w:t>
            </w:r>
            <w:r w:rsidR="006C5F9A">
              <w:rPr>
                <w:lang w:val="tt-RU"/>
              </w:rPr>
              <w:t>1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2017 год"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B2AEB" w:rsidRDefault="00DB2AEB" w:rsidP="00DB2AEB">
      <w:pPr>
        <w:pStyle w:val="ConsPlusTitle"/>
        <w:widowControl/>
        <w:jc w:val="center"/>
      </w:pPr>
      <w:r>
        <w:t>ДОХОДЫ</w:t>
      </w:r>
    </w:p>
    <w:p w:rsidR="00DB2AEB" w:rsidRDefault="00DB2AEB" w:rsidP="00DB2AEB">
      <w:pPr>
        <w:pStyle w:val="ConsPlusTitle"/>
        <w:widowControl/>
        <w:jc w:val="center"/>
      </w:pPr>
      <w:r>
        <w:t>БЮДЖЕТА  НОРМИНСКОГО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2017 ГОД</w:t>
      </w:r>
    </w:p>
    <w:p w:rsidR="00DB2AEB" w:rsidRDefault="00DB2AEB" w:rsidP="00DB2AEB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9955" w:type="dxa"/>
        <w:tblInd w:w="-106" w:type="dxa"/>
        <w:tblLook w:val="00A0" w:firstRow="1" w:lastRow="0" w:firstColumn="1" w:lastColumn="0" w:noHBand="0" w:noVBand="0"/>
      </w:tblPr>
      <w:tblGrid>
        <w:gridCol w:w="3588"/>
        <w:gridCol w:w="2410"/>
        <w:gridCol w:w="1495"/>
        <w:gridCol w:w="1262"/>
        <w:gridCol w:w="234"/>
        <w:gridCol w:w="966"/>
      </w:tblGrid>
      <w:tr w:rsidR="00DB2AEB" w:rsidTr="006C5F9A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3374,97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DB2AEB" w:rsidTr="006C5F9A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127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127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127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127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872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678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678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неналоговые  доходы (штраф)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651040020000140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678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612638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440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</w:t>
            </w:r>
            <w:r w:rsidR="00440550">
              <w:rPr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102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11296,38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11605,55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p w:rsidR="00A76FC4" w:rsidRDefault="00A76FC4" w:rsidP="00DB2AEB">
      <w:pPr>
        <w:autoSpaceDE w:val="0"/>
        <w:autoSpaceDN w:val="0"/>
        <w:adjustRightInd w:val="0"/>
        <w:ind w:firstLine="54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lang w:val="tt-RU"/>
              </w:rPr>
            </w:pPr>
            <w:r>
              <w:t xml:space="preserve">Приложение </w:t>
            </w:r>
            <w:r w:rsidR="006C5F9A">
              <w:rPr>
                <w:lang w:val="tt-RU"/>
              </w:rPr>
              <w:t>2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2017 год"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B2AEB" w:rsidRDefault="00DB2AEB" w:rsidP="00DB2AEB">
      <w:pPr>
        <w:pStyle w:val="ConsPlusTitle"/>
        <w:widowControl/>
        <w:jc w:val="center"/>
      </w:pPr>
      <w:r>
        <w:t>ДОХОДЫ</w:t>
      </w:r>
    </w:p>
    <w:p w:rsidR="00DB2AEB" w:rsidRDefault="00DB2AEB" w:rsidP="00DB2AEB">
      <w:pPr>
        <w:pStyle w:val="ConsPlusTitle"/>
        <w:widowControl/>
        <w:jc w:val="center"/>
      </w:pPr>
      <w:r>
        <w:t>БЮДЖЕТА НОРМИНСКОГО СЕЛЬСКОГО ПОСЕЛЕНИЯ БАЛТАСИНСКОГО МУНИЦИПАЛЬНОГО РАЙОНА РЕСПУБЛИКИ  ПО КОДАМ</w:t>
      </w:r>
    </w:p>
    <w:p w:rsidR="00DB2AEB" w:rsidRDefault="00DB2AEB" w:rsidP="00DB2AEB">
      <w:pPr>
        <w:pStyle w:val="ConsPlusTitle"/>
        <w:widowControl/>
        <w:jc w:val="center"/>
      </w:pPr>
      <w:r>
        <w:t>КЛАССИФИКАЦИИ ДОХОДОВ БЮДЖЕТОВ ЗА 2017 ГОД</w:t>
      </w:r>
    </w:p>
    <w:p w:rsidR="00DB2AEB" w:rsidRDefault="00DB2AEB" w:rsidP="00DB2AEB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1074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970"/>
        <w:gridCol w:w="1156"/>
        <w:gridCol w:w="1963"/>
        <w:gridCol w:w="1242"/>
        <w:gridCol w:w="1167"/>
        <w:gridCol w:w="1242"/>
      </w:tblGrid>
      <w:tr w:rsidR="00DB2AEB" w:rsidTr="006C5F9A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51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 бюджетная палата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tabs>
                <w:tab w:val="left" w:pos="75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tabs>
                <w:tab w:val="left" w:pos="75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994,26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9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Pr="00612638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612638">
              <w:rPr>
                <w:sz w:val="20"/>
                <w:szCs w:val="20"/>
              </w:rPr>
              <w:t>граждан</w:t>
            </w:r>
            <w:proofErr w:type="gramStart"/>
            <w:r w:rsidRPr="00612638">
              <w:rPr>
                <w:sz w:val="20"/>
                <w:szCs w:val="20"/>
              </w:rPr>
              <w:t>,з</w:t>
            </w:r>
            <w:proofErr w:type="gramEnd"/>
            <w:r w:rsidRPr="00612638">
              <w:rPr>
                <w:sz w:val="20"/>
                <w:szCs w:val="20"/>
              </w:rPr>
              <w:t>ачисляемые</w:t>
            </w:r>
            <w:proofErr w:type="spellEnd"/>
            <w:r w:rsidRPr="00612638">
              <w:rPr>
                <w:sz w:val="20"/>
                <w:szCs w:val="20"/>
              </w:rPr>
              <w:t xml:space="preserve"> в бюджеты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9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неналоговые  доходы (штраф)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612638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651040020000140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>
              <w:rPr>
                <w:sz w:val="20"/>
                <w:szCs w:val="20"/>
              </w:rPr>
              <w:t>предприят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AEB" w:rsidTr="006C5F9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B2AEB" w:rsidTr="006C5F9A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sz w:val="20"/>
                <w:szCs w:val="20"/>
              </w:rPr>
              <w:lastRenderedPageBreak/>
              <w:t>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523,60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</w:tr>
      <w:tr w:rsidR="00DB2AEB" w:rsidTr="006C5F9A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DB2AEB" w:rsidTr="006C5F9A">
        <w:trPr>
          <w:trHeight w:val="8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11296,38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11605,55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Default="00DB2AEB" w:rsidP="00DB2AE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4F60EC" w:rsidRDefault="004F60EC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val="tt-RU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6C5F9A">
              <w:rPr>
                <w:rFonts w:eastAsia="Calibri"/>
                <w:lang w:val="tt-RU"/>
              </w:rPr>
              <w:t>3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 решению Совета </w:t>
            </w:r>
            <w:r>
              <w:rPr>
                <w:rFonts w:eastAsia="Calibri"/>
              </w:rPr>
              <w:t>Норминск</w:t>
            </w:r>
            <w:r w:rsidRPr="00996987">
              <w:rPr>
                <w:rFonts w:eastAsia="Calibri"/>
              </w:rPr>
              <w:t>ого сельского поселения Балтасинского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«Об исполнении бюджета </w:t>
            </w:r>
            <w:r>
              <w:rPr>
                <w:rFonts w:eastAsia="Calibri"/>
              </w:rPr>
              <w:t>Норминс</w:t>
            </w:r>
            <w:r w:rsidRPr="00996987">
              <w:rPr>
                <w:rFonts w:eastAsia="Calibri"/>
              </w:rPr>
              <w:t>кого сельского поселения Балтасинского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  за 20</w:t>
            </w:r>
            <w:r>
              <w:rPr>
                <w:rFonts w:eastAsia="Calibri"/>
                <w:lang w:val="tt-RU"/>
              </w:rPr>
              <w:t>17</w:t>
            </w:r>
            <w:r w:rsidRPr="00996987">
              <w:rPr>
                <w:rFonts w:eastAsia="Calibri"/>
              </w:rPr>
              <w:t xml:space="preserve"> год»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lastRenderedPageBreak/>
        <w:t>РАСХОДЫ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>
        <w:rPr>
          <w:rFonts w:ascii="Arial" w:eastAsia="Calibri" w:hAnsi="Arial" w:cs="Arial"/>
          <w:b/>
          <w:bCs/>
          <w:sz w:val="20"/>
          <w:szCs w:val="20"/>
        </w:rPr>
        <w:t>ЕННОЙ СТРУКТУРЕ РАСХОДОВ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DB2AEB" w:rsidRPr="00996987" w:rsidRDefault="00DB2AEB" w:rsidP="00DB2AEB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102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48"/>
        <w:gridCol w:w="660"/>
        <w:gridCol w:w="419"/>
        <w:gridCol w:w="460"/>
        <w:gridCol w:w="1332"/>
        <w:gridCol w:w="740"/>
        <w:gridCol w:w="1038"/>
        <w:gridCol w:w="993"/>
        <w:gridCol w:w="283"/>
        <w:gridCol w:w="1192"/>
      </w:tblGrid>
      <w:tr w:rsidR="00DB2AEB" w:rsidRPr="00996987" w:rsidTr="006C5F9A">
        <w:trPr>
          <w:trHeight w:val="54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исполнение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B2AEB" w:rsidRPr="00996987" w:rsidTr="006C5F9A">
        <w:trPr>
          <w:trHeight w:val="34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2604,43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2604,29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99002002030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B2AEB" w:rsidRPr="00996987" w:rsidTr="006C5F9A">
        <w:trPr>
          <w:trHeight w:val="5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B2AEB" w:rsidRPr="00017333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DB2AEB" w:rsidRPr="00996987" w:rsidTr="006C5F9A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4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8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0412C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0412C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451,45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4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15AC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40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99000092030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Pr="00E5093D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B4CD8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EB" w:rsidRPr="001B4CD8" w:rsidRDefault="00DB2AEB" w:rsidP="006C5F9A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4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3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1600173440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2096,23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2095,79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389,60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389,60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EC3857">
              <w:rPr>
                <w:rFonts w:eastAsia="Calibri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EC3857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1465,96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1465,52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490,57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974,95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117690">
              <w:rPr>
                <w:rFonts w:eastAsia="Calibri"/>
                <w:b/>
                <w:sz w:val="20"/>
                <w:szCs w:val="20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117690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регулированию качества окружающей среды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0910119100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6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9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0310205510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43,40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DB2AEB" w:rsidRPr="00996987" w:rsidRDefault="00DB2AEB" w:rsidP="00DB2AEB">
      <w:pPr>
        <w:autoSpaceDE w:val="0"/>
        <w:autoSpaceDN w:val="0"/>
        <w:adjustRightInd w:val="0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DB2AEB" w:rsidRPr="006C5F9A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val="tt-RU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6C5F9A">
              <w:rPr>
                <w:rFonts w:eastAsia="Calibri"/>
                <w:lang w:val="tt-RU"/>
              </w:rPr>
              <w:t>4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решению Совета </w:t>
            </w:r>
            <w:r>
              <w:rPr>
                <w:rFonts w:eastAsia="Calibri"/>
              </w:rPr>
              <w:t>Норминского</w:t>
            </w:r>
            <w:r w:rsidRPr="00996987">
              <w:rPr>
                <w:rFonts w:eastAsia="Calibri"/>
              </w:rPr>
              <w:t xml:space="preserve"> сельского поселения Балтасинского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"Об исполнении бюджета </w:t>
            </w:r>
            <w:r>
              <w:rPr>
                <w:rFonts w:eastAsia="Calibri"/>
              </w:rPr>
              <w:t>Нормин</w:t>
            </w:r>
            <w:r w:rsidRPr="00996987">
              <w:rPr>
                <w:rFonts w:eastAsia="Calibri"/>
              </w:rPr>
              <w:t>ского сельского поселения Балтасинского</w:t>
            </w:r>
          </w:p>
          <w:p w:rsidR="00DB2AEB" w:rsidRPr="00996987" w:rsidRDefault="00DB2AEB" w:rsidP="006C5F9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  за 20</w:t>
            </w:r>
            <w:r>
              <w:rPr>
                <w:rFonts w:eastAsia="Calibri"/>
                <w:lang w:val="tt-RU"/>
              </w:rPr>
              <w:t>17</w:t>
            </w:r>
            <w:r w:rsidRPr="00996987">
              <w:rPr>
                <w:rFonts w:eastAsia="Calibri"/>
              </w:rPr>
              <w:t>год"</w:t>
            </w:r>
          </w:p>
          <w:p w:rsidR="00DB2AEB" w:rsidRDefault="00DB2AEB" w:rsidP="006C5F9A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DB2AEB" w:rsidRPr="00996987" w:rsidRDefault="00DB2AEB" w:rsidP="00DB2AEB">
      <w:pPr>
        <w:tabs>
          <w:tab w:val="left" w:pos="3402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2017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DB2AEB" w:rsidRPr="00996987" w:rsidRDefault="00DB2AEB" w:rsidP="00DB2AEB">
      <w:pPr>
        <w:autoSpaceDE w:val="0"/>
        <w:autoSpaceDN w:val="0"/>
        <w:adjustRightInd w:val="0"/>
        <w:spacing w:after="0"/>
        <w:jc w:val="center"/>
        <w:rPr>
          <w:rFonts w:eastAsia="Calibri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tbl>
      <w:tblPr>
        <w:tblW w:w="10207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537"/>
        <w:gridCol w:w="850"/>
        <w:gridCol w:w="709"/>
        <w:gridCol w:w="1560"/>
        <w:gridCol w:w="1134"/>
        <w:gridCol w:w="283"/>
        <w:gridCol w:w="1134"/>
      </w:tblGrid>
      <w:tr w:rsidR="00DB2AEB" w:rsidRPr="00996987" w:rsidTr="006C5F9A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AEB" w:rsidRDefault="00DB2AEB" w:rsidP="006C5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исполнение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2604,29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615,62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1492,82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1492,82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30,90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451,45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194,40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5086,96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B2AEB" w:rsidRPr="00996987" w:rsidTr="006C5F9A">
        <w:trPr>
          <w:trHeight w:val="1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4893,76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193,20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2095,79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630,27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1465,52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DF2C02"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838,40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val="tt-RU"/>
              </w:rPr>
            </w:pPr>
            <w:r w:rsidRPr="00DF2C02">
              <w:rPr>
                <w:rFonts w:eastAsia="Calibri"/>
                <w:b/>
                <w:sz w:val="20"/>
                <w:szCs w:val="20"/>
                <w:lang w:val="tt-RU"/>
              </w:rPr>
              <w:t>838,40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Pr="00DF2C02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751571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751571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43,40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43,40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DB2AEB" w:rsidRPr="00996987" w:rsidTr="006C5F9A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500,00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  <w:tr w:rsidR="00DB2AEB" w:rsidRPr="00996987" w:rsidTr="006C5F9A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AEB" w:rsidRPr="00996987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2AEB" w:rsidRPr="00996987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11363,24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AEB" w:rsidRDefault="00DB2AEB" w:rsidP="006C5F9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100</w:t>
            </w:r>
          </w:p>
        </w:tc>
      </w:tr>
    </w:tbl>
    <w:p w:rsidR="00DB2AEB" w:rsidRDefault="00DB2AEB" w:rsidP="00DB2AEB">
      <w:pPr>
        <w:autoSpaceDE w:val="0"/>
        <w:autoSpaceDN w:val="0"/>
        <w:adjustRightInd w:val="0"/>
        <w:ind w:firstLine="54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p w:rsidR="00DB2AEB" w:rsidRDefault="00DB2AEB" w:rsidP="00DB2AEB">
      <w:pPr>
        <w:autoSpaceDE w:val="0"/>
        <w:autoSpaceDN w:val="0"/>
        <w:adjustRightInd w:val="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AEB" w:rsidTr="006C5F9A">
        <w:tc>
          <w:tcPr>
            <w:tcW w:w="4785" w:type="dxa"/>
          </w:tcPr>
          <w:p w:rsidR="00DB2AEB" w:rsidRDefault="00DB2AEB" w:rsidP="006C5F9A">
            <w:pPr>
              <w:tabs>
                <w:tab w:val="left" w:pos="864"/>
              </w:tabs>
              <w:spacing w:after="22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2AEB" w:rsidRPr="00AD6CAC" w:rsidRDefault="00DB2AEB" w:rsidP="006C5F9A">
            <w:pPr>
              <w:shd w:val="clear" w:color="auto" w:fill="FFFFFF"/>
              <w:tabs>
                <w:tab w:val="left" w:pos="864"/>
              </w:tabs>
              <w:spacing w:after="22" w:line="27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AD6CAC">
              <w:rPr>
                <w:color w:val="000000"/>
                <w:spacing w:val="1"/>
                <w:sz w:val="24"/>
                <w:szCs w:val="24"/>
              </w:rPr>
              <w:t xml:space="preserve">Приложение № </w:t>
            </w:r>
            <w:r w:rsidR="006C5F9A">
              <w:rPr>
                <w:color w:val="000000"/>
                <w:spacing w:val="1"/>
                <w:sz w:val="24"/>
                <w:szCs w:val="24"/>
                <w:lang w:val="tt-RU"/>
              </w:rPr>
              <w:t>5</w:t>
            </w:r>
            <w:r w:rsidRPr="00AD6CAC">
              <w:rPr>
                <w:color w:val="000000"/>
                <w:spacing w:val="1"/>
                <w:sz w:val="24"/>
                <w:szCs w:val="24"/>
              </w:rPr>
              <w:t xml:space="preserve"> к решению Совета Норминского сельского поселения  №  ___ от  </w:t>
            </w:r>
            <w:r>
              <w:rPr>
                <w:color w:val="000000"/>
                <w:spacing w:val="1"/>
                <w:sz w:val="24"/>
                <w:szCs w:val="24"/>
              </w:rPr>
              <w:t>______________</w:t>
            </w:r>
            <w:r w:rsidRPr="00AD6CAC">
              <w:rPr>
                <w:color w:val="000000"/>
                <w:spacing w:val="1"/>
                <w:sz w:val="24"/>
                <w:szCs w:val="24"/>
              </w:rPr>
              <w:t xml:space="preserve"> года </w:t>
            </w:r>
          </w:p>
        </w:tc>
      </w:tr>
    </w:tbl>
    <w:p w:rsidR="00DB2AEB" w:rsidRDefault="00DB2AEB" w:rsidP="00DB2AEB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B2AEB" w:rsidRPr="00155880" w:rsidRDefault="00DB2AEB" w:rsidP="00DB2AEB">
      <w:pPr>
        <w:shd w:val="clear" w:color="auto" w:fill="FFFFFF"/>
        <w:tabs>
          <w:tab w:val="left" w:pos="864"/>
        </w:tabs>
        <w:spacing w:after="2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</w:t>
      </w:r>
    </w:p>
    <w:p w:rsidR="00DB2AEB" w:rsidRDefault="00DB2AEB" w:rsidP="00DB2AEB">
      <w:pPr>
        <w:shd w:val="clear" w:color="auto" w:fill="FFFFFF"/>
        <w:tabs>
          <w:tab w:val="left" w:pos="864"/>
        </w:tabs>
        <w:spacing w:after="2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учета предложений граждан к решени</w:t>
      </w:r>
      <w:r w:rsidR="006C5F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Норминского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   Балтасинского муниципального района Республики Татарстан «Об исполнении бюджета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Норминского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Балтасинского муниципального района Республики Татарстан за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год»  и участия граждан в его обсуждении.</w:t>
      </w:r>
    </w:p>
    <w:p w:rsidR="00DB2AEB" w:rsidRPr="00155880" w:rsidRDefault="00DB2AEB" w:rsidP="00DB2AEB">
      <w:pPr>
        <w:shd w:val="clear" w:color="auto" w:fill="FFFFFF"/>
        <w:tabs>
          <w:tab w:val="left" w:pos="864"/>
        </w:tabs>
        <w:spacing w:after="2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B2AEB" w:rsidRPr="00155880" w:rsidRDefault="00DB2AEB" w:rsidP="00DB2AEB">
      <w:pPr>
        <w:shd w:val="clear" w:color="auto" w:fill="FFFFFF"/>
        <w:tabs>
          <w:tab w:val="left" w:pos="929"/>
        </w:tabs>
        <w:spacing w:after="0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-25"/>
          <w:sz w:val="28"/>
          <w:szCs w:val="28"/>
        </w:rPr>
        <w:t>1.</w:t>
      </w:r>
      <w:r w:rsidRPr="001558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Предложения к решени</w:t>
      </w:r>
      <w:r w:rsidR="006C5F9A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 Об исполнении бюджета </w:t>
      </w:r>
      <w:r w:rsidRPr="001558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Норминского </w:t>
      </w: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 20</w:t>
      </w: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tt-RU"/>
        </w:rPr>
        <w:t>7</w:t>
      </w: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15588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1558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Совет Норминского сельского поселения Балтасинского </w:t>
      </w:r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муниципального района РТ по адресу: </w:t>
      </w:r>
      <w:proofErr w:type="gramStart"/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Норма, ул.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д. 2а</w:t>
      </w:r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письменной </w:t>
      </w:r>
      <w:r w:rsidRPr="00155880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форме.</w:t>
      </w:r>
    </w:p>
    <w:p w:rsidR="00DB2AEB" w:rsidRPr="00155880" w:rsidRDefault="00DB2AEB" w:rsidP="00DB2AEB">
      <w:pPr>
        <w:shd w:val="clear" w:color="auto" w:fill="FFFFFF"/>
        <w:spacing w:after="0"/>
        <w:ind w:lef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Предложения принимаются в рабочие дни с 7.30 до 16.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>0 часов в течение месяца со дня об</w:t>
      </w:r>
      <w:r w:rsidRPr="0015588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народования решения путем размещения на информационных стендах.</w:t>
      </w:r>
    </w:p>
    <w:p w:rsidR="00DB2AEB" w:rsidRPr="00155880" w:rsidRDefault="00DB2AEB" w:rsidP="00DB2AEB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-15"/>
          <w:sz w:val="28"/>
          <w:szCs w:val="28"/>
        </w:rPr>
        <w:t>2.</w:t>
      </w:r>
      <w:r w:rsidRPr="001558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588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Заявки на участие в публичных слушаниях с правом выступления подаются по адре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су: </w:t>
      </w:r>
      <w:r w:rsidRPr="001558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РТ Балтасинский район </w:t>
      </w:r>
      <w:proofErr w:type="gramStart"/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Норма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М.Джалиля</w:t>
      </w:r>
      <w:proofErr w:type="spellEnd"/>
      <w:r w:rsidRPr="001558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д. 2а</w:t>
      </w:r>
      <w:r w:rsidRPr="00155880">
        <w:rPr>
          <w:rFonts w:ascii="Times New Roman" w:hAnsi="Times New Roman" w:cs="Times New Roman"/>
          <w:color w:val="000000"/>
          <w:sz w:val="28"/>
          <w:szCs w:val="28"/>
        </w:rPr>
        <w:t xml:space="preserve"> (с пометкой на конверте «обсуждение  исполнение бюджета»).</w:t>
      </w:r>
    </w:p>
    <w:p w:rsidR="00DB2AEB" w:rsidRPr="00155880" w:rsidRDefault="00DB2AEB" w:rsidP="00DB2A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Заявки принимаются в рабочие дни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7.30 до 16.0</w:t>
      </w:r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 не </w:t>
      </w:r>
      <w:proofErr w:type="gramStart"/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позднее</w:t>
      </w:r>
      <w:proofErr w:type="gramEnd"/>
      <w:r w:rsidRPr="00155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чем за 7 дней </w:t>
      </w:r>
      <w:r w:rsidRPr="00155880">
        <w:rPr>
          <w:rFonts w:ascii="Times New Roman" w:hAnsi="Times New Roman" w:cs="Times New Roman"/>
          <w:color w:val="000000"/>
          <w:sz w:val="28"/>
          <w:szCs w:val="28"/>
        </w:rPr>
        <w:t>до даты проведения публичных слушаний.</w:t>
      </w:r>
    </w:p>
    <w:p w:rsidR="00DB2AEB" w:rsidRDefault="00DB2AEB" w:rsidP="00DB2AEB">
      <w:pPr>
        <w:shd w:val="clear" w:color="auto" w:fill="FFFFFF"/>
        <w:tabs>
          <w:tab w:val="left" w:pos="929"/>
        </w:tabs>
        <w:ind w:firstLine="691"/>
        <w:jc w:val="both"/>
        <w:rPr>
          <w:sz w:val="28"/>
          <w:szCs w:val="28"/>
        </w:rPr>
      </w:pPr>
    </w:p>
    <w:p w:rsidR="00DB2AEB" w:rsidRPr="00155880" w:rsidRDefault="00DB2AEB" w:rsidP="00DB2AEB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Глава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Норминского</w:t>
      </w: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DB2AEB" w:rsidRDefault="00DB2AEB" w:rsidP="00DB2AEB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Балтасинского муниципального района </w:t>
      </w:r>
    </w:p>
    <w:p w:rsidR="00DB2AEB" w:rsidRPr="00155880" w:rsidRDefault="00DB2AEB" w:rsidP="00DB2AEB">
      <w:pPr>
        <w:shd w:val="clear" w:color="auto" w:fill="FFFFFF"/>
        <w:tabs>
          <w:tab w:val="left" w:pos="864"/>
        </w:tabs>
        <w:spacing w:after="2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55880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Республики Татарс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тан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Т.Ф.Гатауллин</w:t>
      </w:r>
      <w:proofErr w:type="spellEnd"/>
    </w:p>
    <w:p w:rsidR="00DB2AEB" w:rsidRDefault="00DB2AEB" w:rsidP="00DB2AE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DB2AEB" w:rsidRDefault="00DB2AEB" w:rsidP="00DB2AEB">
      <w:pPr>
        <w:shd w:val="clear" w:color="auto" w:fill="FFFFFF"/>
        <w:tabs>
          <w:tab w:val="left" w:pos="864"/>
        </w:tabs>
        <w:spacing w:after="0"/>
        <w:jc w:val="both"/>
        <w:rPr>
          <w:color w:val="000000"/>
          <w:spacing w:val="1"/>
        </w:rPr>
      </w:pPr>
    </w:p>
    <w:p w:rsidR="004A19D0" w:rsidRPr="00DB2AEB" w:rsidRDefault="004A19D0" w:rsidP="00DB2AEB"/>
    <w:sectPr w:rsidR="004A19D0" w:rsidRPr="00DB2AEB" w:rsidSect="0004564B">
      <w:headerReference w:type="default" r:id="rId10"/>
      <w:pgSz w:w="11906" w:h="16838"/>
      <w:pgMar w:top="284" w:right="850" w:bottom="851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36" w:rsidRDefault="004C1E36" w:rsidP="00383440">
      <w:pPr>
        <w:spacing w:after="0" w:line="240" w:lineRule="auto"/>
      </w:pPr>
      <w:r>
        <w:separator/>
      </w:r>
    </w:p>
  </w:endnote>
  <w:endnote w:type="continuationSeparator" w:id="0">
    <w:p w:rsidR="004C1E36" w:rsidRDefault="004C1E36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36" w:rsidRDefault="004C1E36" w:rsidP="00383440">
      <w:pPr>
        <w:spacing w:after="0" w:line="240" w:lineRule="auto"/>
      </w:pPr>
      <w:r>
        <w:separator/>
      </w:r>
    </w:p>
  </w:footnote>
  <w:footnote w:type="continuationSeparator" w:id="0">
    <w:p w:rsidR="004C1E36" w:rsidRDefault="004C1E36" w:rsidP="003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A" w:rsidRDefault="006C5F9A" w:rsidP="00362AD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0640B"/>
    <w:rsid w:val="00040A2E"/>
    <w:rsid w:val="0004564B"/>
    <w:rsid w:val="000526A9"/>
    <w:rsid w:val="000812AE"/>
    <w:rsid w:val="000C53F6"/>
    <w:rsid w:val="000E1C28"/>
    <w:rsid w:val="00117690"/>
    <w:rsid w:val="00155880"/>
    <w:rsid w:val="0016266B"/>
    <w:rsid w:val="001940C3"/>
    <w:rsid w:val="00196326"/>
    <w:rsid w:val="0023392E"/>
    <w:rsid w:val="002633E2"/>
    <w:rsid w:val="00287ECD"/>
    <w:rsid w:val="00292F04"/>
    <w:rsid w:val="002A4581"/>
    <w:rsid w:val="002B130A"/>
    <w:rsid w:val="002D6C39"/>
    <w:rsid w:val="003025A3"/>
    <w:rsid w:val="0030422E"/>
    <w:rsid w:val="00362AD4"/>
    <w:rsid w:val="00383440"/>
    <w:rsid w:val="003952CF"/>
    <w:rsid w:val="00432547"/>
    <w:rsid w:val="00440550"/>
    <w:rsid w:val="004507F3"/>
    <w:rsid w:val="004A19D0"/>
    <w:rsid w:val="004B5FD6"/>
    <w:rsid w:val="004C1E36"/>
    <w:rsid w:val="004E61C1"/>
    <w:rsid w:val="004F60EC"/>
    <w:rsid w:val="005014E9"/>
    <w:rsid w:val="00557EBE"/>
    <w:rsid w:val="00581788"/>
    <w:rsid w:val="005971A9"/>
    <w:rsid w:val="00607546"/>
    <w:rsid w:val="0061186D"/>
    <w:rsid w:val="00612AFD"/>
    <w:rsid w:val="006140BC"/>
    <w:rsid w:val="00624C7D"/>
    <w:rsid w:val="006845E2"/>
    <w:rsid w:val="006B1E83"/>
    <w:rsid w:val="006B22D9"/>
    <w:rsid w:val="006C5F9A"/>
    <w:rsid w:val="006D3746"/>
    <w:rsid w:val="0070721D"/>
    <w:rsid w:val="00713E61"/>
    <w:rsid w:val="00713ED6"/>
    <w:rsid w:val="00723F04"/>
    <w:rsid w:val="007367F6"/>
    <w:rsid w:val="007473B9"/>
    <w:rsid w:val="007606CE"/>
    <w:rsid w:val="00766205"/>
    <w:rsid w:val="00787481"/>
    <w:rsid w:val="007B5F01"/>
    <w:rsid w:val="007E4F9A"/>
    <w:rsid w:val="008107D2"/>
    <w:rsid w:val="0083013E"/>
    <w:rsid w:val="00867EE3"/>
    <w:rsid w:val="00873066"/>
    <w:rsid w:val="00886909"/>
    <w:rsid w:val="00895AA0"/>
    <w:rsid w:val="008C14E2"/>
    <w:rsid w:val="008C2C99"/>
    <w:rsid w:val="008F1767"/>
    <w:rsid w:val="00900206"/>
    <w:rsid w:val="009162FF"/>
    <w:rsid w:val="009B373A"/>
    <w:rsid w:val="009C7A0A"/>
    <w:rsid w:val="009E1F46"/>
    <w:rsid w:val="009F64BE"/>
    <w:rsid w:val="00A179DB"/>
    <w:rsid w:val="00A236EC"/>
    <w:rsid w:val="00A255F9"/>
    <w:rsid w:val="00A76FC4"/>
    <w:rsid w:val="00A80CF9"/>
    <w:rsid w:val="00A94664"/>
    <w:rsid w:val="00AB6029"/>
    <w:rsid w:val="00AD6CAC"/>
    <w:rsid w:val="00B52FDB"/>
    <w:rsid w:val="00B932B0"/>
    <w:rsid w:val="00BA22D7"/>
    <w:rsid w:val="00BA27EE"/>
    <w:rsid w:val="00BC3DB2"/>
    <w:rsid w:val="00BD4EDD"/>
    <w:rsid w:val="00BE434E"/>
    <w:rsid w:val="00C03FCB"/>
    <w:rsid w:val="00C06C92"/>
    <w:rsid w:val="00C249C9"/>
    <w:rsid w:val="00C41F29"/>
    <w:rsid w:val="00C93F67"/>
    <w:rsid w:val="00CE119F"/>
    <w:rsid w:val="00CF6E0E"/>
    <w:rsid w:val="00D50AD3"/>
    <w:rsid w:val="00DB2AEB"/>
    <w:rsid w:val="00DF01B0"/>
    <w:rsid w:val="00DF2C02"/>
    <w:rsid w:val="00DF563E"/>
    <w:rsid w:val="00DF74E6"/>
    <w:rsid w:val="00E16FE2"/>
    <w:rsid w:val="00E4325B"/>
    <w:rsid w:val="00E56892"/>
    <w:rsid w:val="00E839E4"/>
    <w:rsid w:val="00E942EA"/>
    <w:rsid w:val="00E97275"/>
    <w:rsid w:val="00EB54F1"/>
    <w:rsid w:val="00EC3857"/>
    <w:rsid w:val="00F366B9"/>
    <w:rsid w:val="00F41052"/>
    <w:rsid w:val="00F45ECD"/>
    <w:rsid w:val="00F66EE4"/>
    <w:rsid w:val="00F817D2"/>
    <w:rsid w:val="00FA6340"/>
    <w:rsid w:val="00FE1ECD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B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B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m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vt:lpstr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dc:title>
  <dc:subject/>
  <dc:creator>Альбина</dc:creator>
  <cp:keywords/>
  <dc:description/>
  <cp:lastModifiedBy>Альбина</cp:lastModifiedBy>
  <cp:revision>64</cp:revision>
  <cp:lastPrinted>2018-02-06T04:39:00Z</cp:lastPrinted>
  <dcterms:created xsi:type="dcterms:W3CDTF">2016-11-14T10:16:00Z</dcterms:created>
  <dcterms:modified xsi:type="dcterms:W3CDTF">2018-02-10T05:40:00Z</dcterms:modified>
</cp:coreProperties>
</file>