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7" w:type="dxa"/>
        <w:jc w:val="center"/>
        <w:tblInd w:w="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0"/>
        <w:gridCol w:w="1155"/>
        <w:gridCol w:w="4232"/>
      </w:tblGrid>
      <w:tr w:rsidR="00556696" w:rsidRPr="00556696" w:rsidTr="00556696">
        <w:trPr>
          <w:trHeight w:val="671"/>
          <w:jc w:val="center"/>
        </w:trPr>
        <w:tc>
          <w:tcPr>
            <w:tcW w:w="4260" w:type="dxa"/>
            <w:tcMar>
              <w:left w:w="0" w:type="dxa"/>
              <w:right w:w="0" w:type="dxa"/>
            </w:tcMar>
            <w:vAlign w:val="center"/>
          </w:tcPr>
          <w:p w:rsidR="00556696" w:rsidRPr="00556696" w:rsidRDefault="0015243C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ГЛАВА САЛАУС</w:t>
            </w:r>
            <w:r w:rsidR="00556696" w:rsidRPr="0055669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ского</w:t>
            </w: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сельского поселения</w:t>
            </w: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556696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556696">
              <w:rPr>
                <w:rFonts w:ascii="Times New Roman" w:hAnsi="Times New Roman" w:cs="Times New Roman"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7A2934" wp14:editId="038B94E6">
                  <wp:extent cx="647700" cy="828675"/>
                  <wp:effectExtent l="0" t="0" r="0" b="9525"/>
                  <wp:docPr id="1" name="Рисунок 1" descr="Описание: 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балтач МУНИЦИПАЛЬ</w:t>
            </w:r>
          </w:p>
          <w:p w:rsidR="00556696" w:rsidRPr="00556696" w:rsidRDefault="00556696" w:rsidP="00556696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</w:pPr>
            <w:r w:rsidRPr="00556696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РАЙОН</w:t>
            </w:r>
            <w:r w:rsidRPr="00556696">
              <w:rPr>
                <w:rFonts w:ascii="Times New Roman" w:hAnsi="Times New Roman"/>
                <w:b w:val="0"/>
                <w:bCs w:val="0"/>
                <w:caps w:val="0"/>
                <w:szCs w:val="28"/>
                <w:lang w:val="tt-RU"/>
              </w:rPr>
              <w:t>Ы</w:t>
            </w:r>
          </w:p>
          <w:p w:rsidR="00556696" w:rsidRPr="00556696" w:rsidRDefault="0015243C" w:rsidP="00556696">
            <w:pPr>
              <w:pStyle w:val="2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>САЛАВЫЧ</w:t>
            </w:r>
            <w:r w:rsidR="00556696" w:rsidRPr="00556696">
              <w:rPr>
                <w:rFonts w:ascii="Times New Roman" w:hAnsi="Times New Roman"/>
                <w:b w:val="0"/>
                <w:bCs w:val="0"/>
                <w:caps w:val="0"/>
                <w:szCs w:val="28"/>
              </w:rPr>
              <w:t xml:space="preserve"> АВЫЛ ЖИРЛЕГЕ БАШЛЫГЫ</w:t>
            </w:r>
          </w:p>
        </w:tc>
      </w:tr>
    </w:tbl>
    <w:p w:rsidR="00556696" w:rsidRPr="00556696" w:rsidRDefault="00556696" w:rsidP="0055669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556696" w:rsidRPr="00556696" w:rsidRDefault="00556696" w:rsidP="0055669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556696" w:rsidRPr="00556696" w:rsidTr="00C756F8">
        <w:tc>
          <w:tcPr>
            <w:tcW w:w="4368" w:type="dxa"/>
            <w:shd w:val="clear" w:color="auto" w:fill="auto"/>
          </w:tcPr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96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556696" w:rsidRPr="00556696" w:rsidTr="00C756F8">
        <w:trPr>
          <w:trHeight w:val="569"/>
        </w:trPr>
        <w:tc>
          <w:tcPr>
            <w:tcW w:w="4368" w:type="dxa"/>
            <w:shd w:val="clear" w:color="auto" w:fill="auto"/>
          </w:tcPr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u w:val="single"/>
              </w:rPr>
            </w:pPr>
            <w:r w:rsidRPr="00556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07C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556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107C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="000845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</w:t>
            </w:r>
            <w:r w:rsidRPr="005566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56696" w:rsidRPr="00556696" w:rsidRDefault="00556696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556696" w:rsidRPr="00556696" w:rsidRDefault="009A34D0" w:rsidP="0055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107C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144DC8" w:rsidRDefault="00144DC8" w:rsidP="008A3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E6D" w:rsidRPr="008A3E6D" w:rsidRDefault="008A3E6D" w:rsidP="008A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выделении и </w:t>
      </w:r>
      <w:r w:rsidR="00442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оборудовании специального места</w:t>
      </w:r>
    </w:p>
    <w:p w:rsidR="008A3E6D" w:rsidRPr="008A3E6D" w:rsidRDefault="008A3E6D" w:rsidP="008A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размещения </w:t>
      </w:r>
      <w:proofErr w:type="gramStart"/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печатных</w:t>
      </w:r>
      <w:proofErr w:type="gramEnd"/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предвыборных</w:t>
      </w:r>
    </w:p>
    <w:p w:rsidR="008A3E6D" w:rsidRPr="008A3E6D" w:rsidRDefault="008A3E6D" w:rsidP="008A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агитационных материалов</w:t>
      </w:r>
    </w:p>
    <w:p w:rsidR="008A3E6D" w:rsidRPr="008A3E6D" w:rsidRDefault="008A3E6D" w:rsidP="008A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004C5" w:rsidRDefault="008A3E6D" w:rsidP="008A3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7  статьи 55 Федерального закона от 10.01.2003 года №19-ФЗ «О выборах Президента Российской Федерации», постановления  Центральной избирательной комиссии Республики Татарстан от 19.01.2018 №12/100  «Об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материалов»  </w:t>
      </w:r>
      <w:r w:rsidR="0055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5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Салаус</w:t>
      </w:r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Балтасинского</w:t>
      </w:r>
      <w:proofErr w:type="spellEnd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</w:t>
      </w:r>
      <w:proofErr w:type="gramEnd"/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постановляет:</w:t>
      </w:r>
    </w:p>
    <w:p w:rsidR="00107C32" w:rsidRDefault="009A34D0" w:rsidP="00107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1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Выделить и оборудовать на территории  избирательного участка специальное место  для размещения печатных предвыборных агитационных материалов согласно приложению.</w:t>
      </w:r>
    </w:p>
    <w:p w:rsidR="00107C32" w:rsidRDefault="00107C32" w:rsidP="00107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107C32" w:rsidRDefault="00107C32" w:rsidP="00107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107C32" w:rsidRDefault="00107C32" w:rsidP="00107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07C32" w:rsidRDefault="00107C32" w:rsidP="00107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4C5" w:rsidRDefault="002004C5" w:rsidP="00107C32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9A34D0" w:rsidRDefault="002004C5" w:rsidP="009A34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4E7" w:rsidRDefault="006224E7" w:rsidP="009A3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5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Салаус</w:t>
      </w:r>
      <w:r w:rsidR="009A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08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9A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</w:t>
      </w:r>
      <w:r w:rsidR="009A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9A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Р.Х.Сибагатулли</w:t>
      </w:r>
      <w:r w:rsidR="0008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</w:p>
    <w:p w:rsidR="006224E7" w:rsidRDefault="006224E7" w:rsidP="0020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4E7" w:rsidRDefault="006224E7" w:rsidP="0020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4C5" w:rsidRPr="002004C5" w:rsidRDefault="002004C5" w:rsidP="002004C5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:rsidR="002004C5" w:rsidRPr="002004C5" w:rsidRDefault="009A34D0" w:rsidP="002004C5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8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2004C5"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  </w:t>
      </w:r>
      <w:r w:rsidR="00CE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084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мест для размещения печатных предвыборных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агитационных материалов</w:t>
      </w:r>
    </w:p>
    <w:p w:rsidR="002004C5" w:rsidRPr="002004C5" w:rsidRDefault="002004C5" w:rsidP="002004C5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746"/>
        <w:gridCol w:w="4688"/>
      </w:tblGrid>
      <w:tr w:rsidR="002004C5" w:rsidRPr="002004C5" w:rsidTr="002004C5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</w:t>
            </w:r>
            <w:proofErr w:type="spellEnd"/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-тельного</w:t>
            </w:r>
            <w:proofErr w:type="gramEnd"/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4C5" w:rsidRPr="002004C5" w:rsidRDefault="002004C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</w:p>
        </w:tc>
      </w:tr>
      <w:tr w:rsidR="002004C5" w:rsidRPr="002004C5" w:rsidTr="002004C5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4D0" w:rsidRDefault="009A34D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C5" w:rsidRPr="002004C5" w:rsidRDefault="002A1C1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4D0" w:rsidRDefault="009A34D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C5" w:rsidRDefault="002A1C1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д.69а</w:t>
            </w:r>
          </w:p>
          <w:p w:rsidR="009A34D0" w:rsidRPr="002004C5" w:rsidRDefault="009A34D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4D0" w:rsidRDefault="009A34D0" w:rsidP="006F06D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4C5" w:rsidRPr="002004C5" w:rsidRDefault="002A1C1C" w:rsidP="006F06D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стенд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 магазина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Йолдыз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004C5" w:rsidRPr="002004C5" w:rsidRDefault="002004C5" w:rsidP="002004C5">
      <w:pPr>
        <w:rPr>
          <w:rFonts w:ascii="Times New Roman" w:hAnsi="Times New Roman" w:cs="Times New Roman"/>
          <w:sz w:val="24"/>
          <w:szCs w:val="24"/>
        </w:rPr>
      </w:pPr>
    </w:p>
    <w:p w:rsidR="00EA24AC" w:rsidRPr="002004C5" w:rsidRDefault="00EA24AC">
      <w:pPr>
        <w:rPr>
          <w:rFonts w:ascii="Times New Roman" w:hAnsi="Times New Roman" w:cs="Times New Roman"/>
          <w:sz w:val="24"/>
          <w:szCs w:val="24"/>
        </w:rPr>
      </w:pPr>
    </w:p>
    <w:sectPr w:rsidR="00EA24AC" w:rsidRPr="0020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F3"/>
    <w:rsid w:val="00084542"/>
    <w:rsid w:val="00107C32"/>
    <w:rsid w:val="00144DC8"/>
    <w:rsid w:val="0015243C"/>
    <w:rsid w:val="002004C5"/>
    <w:rsid w:val="00214148"/>
    <w:rsid w:val="00296F93"/>
    <w:rsid w:val="002A1C1C"/>
    <w:rsid w:val="004425F6"/>
    <w:rsid w:val="00556696"/>
    <w:rsid w:val="00615500"/>
    <w:rsid w:val="006224E7"/>
    <w:rsid w:val="006751D9"/>
    <w:rsid w:val="006E39D5"/>
    <w:rsid w:val="006F06D4"/>
    <w:rsid w:val="007D6411"/>
    <w:rsid w:val="00871EEB"/>
    <w:rsid w:val="008A3E6D"/>
    <w:rsid w:val="009A34D0"/>
    <w:rsid w:val="009C40F2"/>
    <w:rsid w:val="00AF6A6B"/>
    <w:rsid w:val="00BF459E"/>
    <w:rsid w:val="00CE246B"/>
    <w:rsid w:val="00EA24AC"/>
    <w:rsid w:val="00EB600C"/>
    <w:rsid w:val="00EC6C78"/>
    <w:rsid w:val="00F149DC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14148"/>
    <w:pPr>
      <w:keepNext/>
      <w:spacing w:after="0" w:line="360" w:lineRule="auto"/>
      <w:jc w:val="center"/>
      <w:outlineLvl w:val="1"/>
    </w:pPr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148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A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14148"/>
    <w:pPr>
      <w:keepNext/>
      <w:spacing w:after="0" w:line="360" w:lineRule="auto"/>
      <w:jc w:val="center"/>
      <w:outlineLvl w:val="1"/>
    </w:pPr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148"/>
    <w:rPr>
      <w:rFonts w:ascii="SL_Nimbus" w:eastAsia="Times New Roman" w:hAnsi="SL_Nimbus" w:cs="Times New Roman"/>
      <w:b/>
      <w:bCs/>
      <w:cap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A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3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5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7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53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79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3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7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929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708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80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1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0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4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7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65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78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330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3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4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791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64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Хидая</cp:lastModifiedBy>
  <cp:revision>13</cp:revision>
  <cp:lastPrinted>2018-01-26T11:03:00Z</cp:lastPrinted>
  <dcterms:created xsi:type="dcterms:W3CDTF">2018-01-25T12:26:00Z</dcterms:created>
  <dcterms:modified xsi:type="dcterms:W3CDTF">2018-01-26T11:05:00Z</dcterms:modified>
</cp:coreProperties>
</file>