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4D" w:rsidRPr="00957C84" w:rsidRDefault="00050A4D" w:rsidP="00382686">
      <w:pPr>
        <w:jc w:val="center"/>
        <w:rPr>
          <w:b/>
          <w:bCs/>
          <w:lang w:val="ru-RU"/>
        </w:rPr>
      </w:pPr>
      <w:r w:rsidRPr="00957C84">
        <w:rPr>
          <w:b/>
          <w:bCs/>
          <w:lang w:val="ru-RU"/>
        </w:rPr>
        <w:t>Реестр источников доходов бюджета</w:t>
      </w:r>
      <w:r w:rsidR="003B7AE0">
        <w:rPr>
          <w:b/>
          <w:bCs/>
          <w:lang w:val="ru-RU"/>
        </w:rPr>
        <w:t xml:space="preserve"> </w:t>
      </w:r>
      <w:proofErr w:type="spellStart"/>
      <w:r w:rsidR="003B7AE0">
        <w:rPr>
          <w:b/>
          <w:bCs/>
          <w:lang w:val="ru-RU"/>
        </w:rPr>
        <w:t>Бурнакского</w:t>
      </w:r>
      <w:proofErr w:type="spellEnd"/>
      <w:r w:rsidR="003B7AE0">
        <w:rPr>
          <w:b/>
          <w:bCs/>
          <w:lang w:val="ru-RU"/>
        </w:rPr>
        <w:t xml:space="preserve"> сельского поселения </w:t>
      </w:r>
      <w:r w:rsidRPr="00957C84">
        <w:rPr>
          <w:b/>
          <w:bCs/>
          <w:lang w:val="ru-RU"/>
        </w:rPr>
        <w:t xml:space="preserve"> </w:t>
      </w:r>
      <w:r>
        <w:rPr>
          <w:b/>
          <w:bCs/>
        </w:rPr>
        <w:t>Балтасинского</w:t>
      </w:r>
      <w:r>
        <w:rPr>
          <w:b/>
          <w:bCs/>
          <w:lang w:val="ru-RU"/>
        </w:rPr>
        <w:t xml:space="preserve"> муниципального района </w:t>
      </w:r>
      <w:r w:rsidRPr="00957C84">
        <w:rPr>
          <w:b/>
          <w:bCs/>
          <w:lang w:val="ru-RU"/>
        </w:rPr>
        <w:t>Республики Татарстан</w:t>
      </w:r>
    </w:p>
    <w:p w:rsidR="00050A4D" w:rsidRDefault="00050A4D" w:rsidP="005F0EFC">
      <w:pPr>
        <w:jc w:val="center"/>
        <w:rPr>
          <w:lang w:val="ru-RU"/>
        </w:rPr>
      </w:pPr>
    </w:p>
    <w:p w:rsidR="00050A4D" w:rsidRDefault="00050A4D" w:rsidP="005F0EFC">
      <w:pPr>
        <w:jc w:val="center"/>
        <w:rPr>
          <w:lang w:val="ru-RU"/>
        </w:rPr>
      </w:pPr>
    </w:p>
    <w:tbl>
      <w:tblPr>
        <w:tblW w:w="13974" w:type="dxa"/>
        <w:tblInd w:w="-106" w:type="dxa"/>
        <w:tblLook w:val="00A0" w:firstRow="1" w:lastRow="0" w:firstColumn="1" w:lastColumn="0" w:noHBand="0" w:noVBand="0"/>
      </w:tblPr>
      <w:tblGrid>
        <w:gridCol w:w="6394"/>
        <w:gridCol w:w="1840"/>
        <w:gridCol w:w="5740"/>
      </w:tblGrid>
      <w:tr w:rsidR="00050A4D" w:rsidRPr="00957C84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A4D" w:rsidRPr="00957C84" w:rsidRDefault="00050A4D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0A4D" w:rsidRPr="00D9088E" w:rsidRDefault="003B7AE0" w:rsidP="006B73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Бурнакское</w:t>
            </w:r>
            <w:proofErr w:type="spellEnd"/>
            <w:r w:rsidR="00050A4D"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</w:tc>
      </w:tr>
      <w:tr w:rsidR="00050A4D" w:rsidRPr="00957C84">
        <w:trPr>
          <w:trHeight w:val="46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A4D" w:rsidRPr="00957C84" w:rsidRDefault="00050A4D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A4D" w:rsidRPr="00957C84" w:rsidRDefault="00050A4D">
            <w:pPr>
              <w:rPr>
                <w:sz w:val="20"/>
                <w:szCs w:val="20"/>
              </w:rPr>
            </w:pPr>
            <w:r w:rsidRPr="00957C84">
              <w:rPr>
                <w:sz w:val="20"/>
                <w:szCs w:val="20"/>
              </w:rPr>
              <w:t>тыс.рублей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A4D" w:rsidRPr="00957C84" w:rsidRDefault="00050A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0A4D" w:rsidRDefault="00050A4D" w:rsidP="005F0EFC">
      <w:pPr>
        <w:jc w:val="center"/>
        <w:rPr>
          <w:lang w:val="ru-RU"/>
        </w:rPr>
      </w:pPr>
    </w:p>
    <w:tbl>
      <w:tblPr>
        <w:tblW w:w="1573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5"/>
        <w:gridCol w:w="1825"/>
        <w:gridCol w:w="711"/>
        <w:gridCol w:w="1666"/>
        <w:gridCol w:w="1165"/>
        <w:gridCol w:w="1276"/>
        <w:gridCol w:w="1276"/>
        <w:gridCol w:w="955"/>
        <w:gridCol w:w="851"/>
        <w:gridCol w:w="1030"/>
        <w:gridCol w:w="849"/>
        <w:gridCol w:w="1134"/>
        <w:gridCol w:w="850"/>
      </w:tblGrid>
      <w:tr w:rsidR="00050A4D" w:rsidRPr="0052542E">
        <w:trPr>
          <w:trHeight w:val="1434"/>
          <w:tblHeader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4D" w:rsidRPr="0052542E" w:rsidRDefault="00050A4D" w:rsidP="00957C84">
            <w:pPr>
              <w:spacing w:after="280"/>
              <w:jc w:val="center"/>
              <w:rPr>
                <w:sz w:val="16"/>
                <w:szCs w:val="16"/>
              </w:rPr>
            </w:pPr>
            <w:r w:rsidRPr="0052542E">
              <w:rPr>
                <w:sz w:val="16"/>
                <w:szCs w:val="16"/>
              </w:rPr>
              <w:t>Наименование группы источников  доходов бюджета / наименование источника дохода бюджета</w:t>
            </w:r>
            <w:r w:rsidRPr="0052542E">
              <w:rPr>
                <w:sz w:val="16"/>
                <w:szCs w:val="16"/>
              </w:rPr>
              <w:br/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sz w:val="16"/>
                <w:szCs w:val="16"/>
              </w:rPr>
            </w:pPr>
            <w:r w:rsidRPr="0052542E">
              <w:rPr>
                <w:sz w:val="16"/>
                <w:szCs w:val="16"/>
              </w:rPr>
              <w:t>Код дохода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0A4D" w:rsidRPr="0052542E" w:rsidRDefault="00050A4D" w:rsidP="00957C84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Органы государственной власти (государственные органы),  казенные учреждения, иные организации, осуществляющие бюджетные полномочия главных администраторов доходов бюджета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Прогноз доходов бюджета в целях составления и утверждения законов  о бюджете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Прогноз доходов бюджета в соответствии с законом  о бюджете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 w:rsidP="001F7EDE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Прогноз доходов бюджета в соответ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 xml:space="preserve">ствии с законом  о внесении изменений в закон  о бюджете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 w:rsidP="0052542E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Уточненный прогноз доходов бюджета </w:t>
            </w:r>
            <w:r w:rsidRPr="0052542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542E">
              <w:rPr>
                <w:color w:val="000000"/>
                <w:sz w:val="16"/>
                <w:szCs w:val="16"/>
              </w:rPr>
              <w:t xml:space="preserve">в рамках составления сведений для ведения кассового плана исполнения бюджета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Кассо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вые посту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пления  по состоя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 xml:space="preserve">нию на </w:t>
            </w:r>
          </w:p>
        </w:tc>
      </w:tr>
      <w:tr w:rsidR="00050A4D" w:rsidRPr="0052542E">
        <w:trPr>
          <w:trHeight w:val="735"/>
          <w:tblHeader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A4D" w:rsidRDefault="00050A4D" w:rsidP="00892276">
            <w:pPr>
              <w:ind w:left="-108" w:right="-106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Код </w:t>
            </w:r>
          </w:p>
          <w:p w:rsidR="00050A4D" w:rsidRPr="0052542E" w:rsidRDefault="00050A4D" w:rsidP="00892276">
            <w:pPr>
              <w:ind w:left="-108" w:right="-106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главного адми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нистра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тора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второй год планового периода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Default="00050A4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542E">
              <w:rPr>
                <w:color w:val="000000"/>
                <w:sz w:val="16"/>
                <w:szCs w:val="16"/>
              </w:rPr>
              <w:t>на очеред</w:t>
            </w:r>
            <w:r w:rsidRPr="0052542E"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 xml:space="preserve">ной </w:t>
            </w:r>
          </w:p>
          <w:p w:rsidR="00050A4D" w:rsidRDefault="00050A4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542E">
              <w:rPr>
                <w:color w:val="000000"/>
                <w:sz w:val="16"/>
                <w:szCs w:val="16"/>
              </w:rPr>
              <w:t>финан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</w:p>
          <w:p w:rsidR="00050A4D" w:rsidRPr="0052542E" w:rsidRDefault="00050A4D">
            <w:pPr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 w:rsidP="00892276">
            <w:pPr>
              <w:ind w:left="-70" w:right="-145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Default="00050A4D" w:rsidP="00892276">
            <w:pPr>
              <w:ind w:left="-70" w:right="-145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52542E">
              <w:rPr>
                <w:color w:val="000000"/>
                <w:sz w:val="16"/>
                <w:szCs w:val="16"/>
              </w:rPr>
              <w:t>на второй</w:t>
            </w:r>
          </w:p>
          <w:p w:rsidR="00050A4D" w:rsidRPr="0052542E" w:rsidRDefault="00050A4D" w:rsidP="00892276">
            <w:pPr>
              <w:ind w:left="-70" w:right="-145"/>
              <w:jc w:val="center"/>
              <w:rPr>
                <w:color w:val="000000"/>
                <w:sz w:val="16"/>
                <w:szCs w:val="16"/>
              </w:rPr>
            </w:pPr>
            <w:r w:rsidRPr="0052542E">
              <w:rPr>
                <w:color w:val="000000"/>
                <w:sz w:val="16"/>
                <w:szCs w:val="16"/>
              </w:rPr>
              <w:t xml:space="preserve"> год планово</w:t>
            </w:r>
            <w:r>
              <w:rPr>
                <w:color w:val="000000"/>
                <w:sz w:val="16"/>
                <w:szCs w:val="16"/>
                <w:lang w:val="ru-RU"/>
              </w:rPr>
              <w:t>-</w:t>
            </w:r>
            <w:r w:rsidRPr="0052542E">
              <w:rPr>
                <w:color w:val="000000"/>
                <w:sz w:val="16"/>
                <w:szCs w:val="16"/>
              </w:rPr>
              <w:t>го периода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52542E" w:rsidRDefault="00050A4D">
            <w:pPr>
              <w:rPr>
                <w:color w:val="000000"/>
                <w:sz w:val="16"/>
                <w:szCs w:val="16"/>
              </w:rPr>
            </w:pPr>
          </w:p>
        </w:tc>
      </w:tr>
      <w:tr w:rsidR="00050A4D" w:rsidRPr="00892276">
        <w:trPr>
          <w:trHeight w:val="25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A4D" w:rsidRPr="00892276" w:rsidRDefault="00050A4D">
            <w:pPr>
              <w:jc w:val="center"/>
              <w:rPr>
                <w:sz w:val="16"/>
                <w:szCs w:val="16"/>
              </w:rPr>
            </w:pPr>
            <w:r w:rsidRPr="00892276">
              <w:rPr>
                <w:sz w:val="16"/>
                <w:szCs w:val="16"/>
              </w:rPr>
              <w:t>13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031894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1 00 00000 00 0000 000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810D05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810D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1F7EDE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D9088E" w:rsidRDefault="00FB03EF" w:rsidP="00B44E50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D9088E" w:rsidRDefault="00FB03EF" w:rsidP="00F23CA6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D9088E" w:rsidRDefault="00FB03EF" w:rsidP="00F23CA6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462,7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031894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1 01 00000 00 0000 000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1F7EDE" w:rsidRDefault="00050A4D" w:rsidP="001F7EDE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03189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1 01 02000 01 0000 110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810D05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810D0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B55A82">
            <w:pPr>
              <w:spacing w:before="20"/>
              <w:rPr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  <w:bookmarkEnd w:id="0"/>
            <w:bookmarkEnd w:id="1"/>
            <w:bookmarkEnd w:id="2"/>
            <w:bookmarkEnd w:id="3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3B7AE0" w:rsidP="00EE0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3B7AE0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3B7AE0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B44E50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Налог на имущество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физ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лиц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9A671F" w:rsidRDefault="00050A4D" w:rsidP="009A671F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1 06  01030 10 0000 110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B44E50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B55A82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3B7AE0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  <w:r w:rsidR="00EE0310" w:rsidRPr="00EE0310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3B7AE0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3B7AE0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9A671F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1 06 06033 10 0000 110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B44E50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B55A82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226</w:t>
            </w:r>
            <w:r w:rsidR="00EE0310" w:rsidRPr="00EE0310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231,</w:t>
            </w:r>
            <w:r w:rsidR="00EE0310" w:rsidRPr="00EE031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D9088E" w:rsidRDefault="00050A4D" w:rsidP="00D908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088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D9088E" w:rsidRDefault="00050A4D" w:rsidP="00EA247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9088E">
              <w:rPr>
                <w:sz w:val="16"/>
                <w:szCs w:val="16"/>
              </w:rPr>
              <w:t>1 05 03000 01 0000 110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810D05" w:rsidRDefault="00050A4D" w:rsidP="00EA2474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810D05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810D05" w:rsidRDefault="00050A4D" w:rsidP="00EA247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58,0</w:t>
            </w:r>
          </w:p>
          <w:p w:rsidR="00EE0310" w:rsidRPr="00EE0310" w:rsidRDefault="00EE0310" w:rsidP="00EE031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031894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1 08 00000 00 0000 000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1F7EDE" w:rsidRDefault="00050A4D" w:rsidP="00B55A82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 xml:space="preserve">      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1F7EDE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1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03189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 xml:space="preserve">Государственная пошлина за государственную регистрацию, а также за </w:t>
            </w:r>
            <w:r w:rsidRPr="00810D05">
              <w:rPr>
                <w:sz w:val="16"/>
                <w:szCs w:val="16"/>
              </w:rPr>
              <w:lastRenderedPageBreak/>
              <w:t>совершение прочих юридически значимых действий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lastRenderedPageBreak/>
              <w:t>1 08 0</w:t>
            </w:r>
            <w:r>
              <w:rPr>
                <w:sz w:val="16"/>
                <w:szCs w:val="16"/>
                <w:lang w:val="ru-RU"/>
              </w:rPr>
              <w:t>3</w:t>
            </w:r>
            <w:r w:rsidRPr="00810D05">
              <w:rPr>
                <w:sz w:val="16"/>
                <w:szCs w:val="16"/>
              </w:rPr>
              <w:t>000 01 0000 110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EA2474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0A4D" w:rsidRPr="00810D05" w:rsidRDefault="00050A4D" w:rsidP="00EA2474">
            <w:pPr>
              <w:spacing w:before="20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 xml:space="preserve">Управление Федеральной налоговой службы </w:t>
            </w:r>
            <w:r w:rsidRPr="00810D05">
              <w:rPr>
                <w:sz w:val="16"/>
                <w:szCs w:val="16"/>
              </w:rPr>
              <w:lastRenderedPageBreak/>
              <w:t>по Республике Татарстан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EE0310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lastRenderedPageBreak/>
              <w:t>10</w:t>
            </w:r>
            <w:r w:rsidR="00050A4D" w:rsidRPr="00EE0310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  <w:r w:rsidRPr="00810D05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1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1 11 00000 00 0000 000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9238F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  <w:r w:rsidRPr="001F7E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0A4D" w:rsidRPr="001F7EDE" w:rsidRDefault="00050A4D" w:rsidP="009238F5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  <w:r w:rsidRPr="001F7EDE">
              <w:rPr>
                <w:sz w:val="16"/>
                <w:szCs w:val="16"/>
              </w:rPr>
              <w:t> </w:t>
            </w:r>
          </w:p>
        </w:tc>
      </w:tr>
      <w:tr w:rsidR="00050A4D" w:rsidRPr="00810D05">
        <w:trPr>
          <w:trHeight w:val="1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900B1" w:rsidRDefault="00050A4D" w:rsidP="009238F5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Штрафы, санкции, возм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щение ущерба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9F45E9" w:rsidRDefault="00050A4D" w:rsidP="009238F5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1 16 00000 00 0000 000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9238F5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0A4D" w:rsidRPr="001F7EDE" w:rsidRDefault="00050A4D" w:rsidP="009238F5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EE0310" w:rsidRDefault="00050A4D" w:rsidP="00EE0310">
            <w:pPr>
              <w:rPr>
                <w:sz w:val="16"/>
                <w:szCs w:val="16"/>
                <w:lang w:val="ru-RU"/>
              </w:rPr>
            </w:pPr>
            <w:r w:rsidRPr="00EE0310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A4D" w:rsidRPr="001F7EDE" w:rsidRDefault="00050A4D" w:rsidP="009238F5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71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724D4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Безвозмездные поступл</w:t>
            </w:r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lang w:val="ru-RU"/>
              </w:rPr>
              <w:t>ния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8724D4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2 00 00000 00 0000 000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D85B41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Default="00050A4D" w:rsidP="00533F3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Финансово-бюджетная  палата  Балтасинского</w:t>
            </w:r>
          </w:p>
          <w:p w:rsidR="00050A4D" w:rsidRPr="008A39DD" w:rsidRDefault="00050A4D" w:rsidP="00533F3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муниципального 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FB03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1193,71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1322,309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1362,911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6B0D33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Дотации бюджетам мун</w:t>
            </w:r>
            <w:r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ципальных районов на выравнивание бюджетной обеспеченности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2 02 15001 05 0000 151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Default="00050A4D" w:rsidP="00533F34">
            <w:pPr>
              <w:jc w:val="center"/>
            </w:pPr>
            <w:r w:rsidRPr="006559AB">
              <w:rPr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Default="00050A4D" w:rsidP="00533F34">
            <w:pPr>
              <w:spacing w:before="20"/>
              <w:rPr>
                <w:sz w:val="16"/>
                <w:szCs w:val="16"/>
                <w:lang w:val="ru-RU"/>
              </w:rPr>
            </w:pPr>
            <w:r w:rsidRPr="008A39DD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Финансово-бюджетная  палата  Балтасинского</w:t>
            </w:r>
          </w:p>
          <w:p w:rsidR="00050A4D" w:rsidRDefault="00050A4D" w:rsidP="00533F34">
            <w:r>
              <w:rPr>
                <w:sz w:val="16"/>
                <w:szCs w:val="16"/>
                <w:lang w:val="ru-RU"/>
              </w:rPr>
              <w:t xml:space="preserve"> муниципального 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1278,20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136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9563EC" w:rsidRDefault="00050A4D" w:rsidP="00EA2474">
            <w:pPr>
              <w:jc w:val="both"/>
              <w:rPr>
                <w:sz w:val="16"/>
                <w:szCs w:val="16"/>
              </w:rPr>
            </w:pPr>
            <w:r w:rsidRPr="009563EC">
              <w:rPr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9563EC" w:rsidRDefault="00050A4D" w:rsidP="00EA24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2 02 </w:t>
            </w:r>
            <w:r>
              <w:rPr>
                <w:sz w:val="16"/>
                <w:szCs w:val="16"/>
                <w:lang w:val="ru-RU"/>
              </w:rPr>
              <w:t>35118</w:t>
            </w:r>
            <w:r w:rsidRPr="009563EC">
              <w:rPr>
                <w:sz w:val="16"/>
                <w:szCs w:val="16"/>
              </w:rPr>
              <w:t xml:space="preserve"> 05 0000 151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Default="00050A4D" w:rsidP="00533F34">
            <w:pPr>
              <w:jc w:val="center"/>
            </w:pPr>
            <w:r w:rsidRPr="00177B5C">
              <w:rPr>
                <w:color w:val="000000"/>
                <w:sz w:val="16"/>
                <w:szCs w:val="16"/>
                <w:lang w:val="ru-RU"/>
              </w:rPr>
              <w:t>995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Default="00050A4D" w:rsidP="00533F3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Финансово-бюджетная  палата  Балтасинского</w:t>
            </w:r>
          </w:p>
          <w:p w:rsidR="00050A4D" w:rsidRPr="008A39DD" w:rsidRDefault="00050A4D" w:rsidP="00533F34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 муниципального  района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81,609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FB03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84,711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50A4D" w:rsidRPr="00810D05">
        <w:trPr>
          <w:trHeight w:val="53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724D4" w:rsidRDefault="00050A4D" w:rsidP="00031894">
            <w:pPr>
              <w:spacing w:before="2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доходов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A4D" w:rsidRPr="001F7EDE" w:rsidRDefault="00050A4D" w:rsidP="001F7EDE">
            <w:pP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0A4D" w:rsidRPr="00D40248" w:rsidRDefault="00050A4D" w:rsidP="001F7EDE">
            <w:pPr>
              <w:spacing w:before="2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1645,11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1781,909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A4D" w:rsidRPr="00EE0310" w:rsidRDefault="00FB03EF" w:rsidP="00EE031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1825,611</w:t>
            </w:r>
            <w:bookmarkStart w:id="4" w:name="_GoBack"/>
            <w:bookmarkEnd w:id="4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4D" w:rsidRPr="00810D05" w:rsidRDefault="00050A4D" w:rsidP="001F7EDE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</w:tbl>
    <w:p w:rsidR="00050A4D" w:rsidRDefault="00050A4D" w:rsidP="001F7EDE"/>
    <w:p w:rsidR="00050A4D" w:rsidRPr="006C52EE" w:rsidRDefault="00050A4D" w:rsidP="006C52EE"/>
    <w:p w:rsidR="00050A4D" w:rsidRDefault="00050A4D" w:rsidP="006C52EE"/>
    <w:p w:rsidR="00050A4D" w:rsidRPr="007A15A5" w:rsidRDefault="00050A4D" w:rsidP="006C52EE">
      <w:pPr>
        <w:tabs>
          <w:tab w:val="left" w:pos="1725"/>
        </w:tabs>
        <w:rPr>
          <w:lang w:val="ru-RU"/>
        </w:rPr>
      </w:pPr>
      <w:r>
        <w:tab/>
      </w:r>
      <w:r w:rsidR="00EE0310">
        <w:rPr>
          <w:lang w:val="ru-RU"/>
        </w:rPr>
        <w:t xml:space="preserve">Глава </w:t>
      </w:r>
      <w:proofErr w:type="spellStart"/>
      <w:r w:rsidR="00FB03EF">
        <w:rPr>
          <w:lang w:val="ru-RU"/>
        </w:rPr>
        <w:t>Бурнакского</w:t>
      </w:r>
      <w:proofErr w:type="spellEnd"/>
      <w:r w:rsidRPr="007A15A5">
        <w:rPr>
          <w:lang w:val="ru-RU"/>
        </w:rPr>
        <w:t xml:space="preserve"> сельского поселения:                             </w:t>
      </w:r>
      <w:r w:rsidR="00FB03EF">
        <w:rPr>
          <w:lang w:val="ru-RU"/>
        </w:rPr>
        <w:t xml:space="preserve">                  Хабибуллин Ш.М.</w:t>
      </w:r>
    </w:p>
    <w:p w:rsidR="00050A4D" w:rsidRPr="007A15A5" w:rsidRDefault="00050A4D" w:rsidP="006C52EE">
      <w:pPr>
        <w:tabs>
          <w:tab w:val="left" w:pos="1725"/>
        </w:tabs>
        <w:rPr>
          <w:lang w:val="ru-RU"/>
        </w:rPr>
      </w:pPr>
      <w:r w:rsidRPr="007A15A5">
        <w:rPr>
          <w:lang w:val="ru-RU"/>
        </w:rPr>
        <w:tab/>
      </w:r>
    </w:p>
    <w:sectPr w:rsidR="00050A4D" w:rsidRPr="007A15A5" w:rsidSect="00796BF3">
      <w:headerReference w:type="default" r:id="rId7"/>
      <w:pgSz w:w="16838" w:h="11906" w:orient="landscape"/>
      <w:pgMar w:top="540" w:right="567" w:bottom="719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B9" w:rsidRDefault="00715CB9" w:rsidP="00957C84">
      <w:r>
        <w:separator/>
      </w:r>
    </w:p>
  </w:endnote>
  <w:endnote w:type="continuationSeparator" w:id="0">
    <w:p w:rsidR="00715CB9" w:rsidRDefault="00715CB9" w:rsidP="0095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B9" w:rsidRDefault="00715CB9" w:rsidP="00957C84">
      <w:r>
        <w:separator/>
      </w:r>
    </w:p>
  </w:footnote>
  <w:footnote w:type="continuationSeparator" w:id="0">
    <w:p w:rsidR="00715CB9" w:rsidRDefault="00715CB9" w:rsidP="00957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4D" w:rsidRDefault="00882F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03EF" w:rsidRPr="00FB03EF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050A4D" w:rsidRDefault="00050A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FC"/>
    <w:rsid w:val="00011250"/>
    <w:rsid w:val="00031894"/>
    <w:rsid w:val="00050A4D"/>
    <w:rsid w:val="0006484D"/>
    <w:rsid w:val="0007315B"/>
    <w:rsid w:val="00095683"/>
    <w:rsid w:val="000A26C0"/>
    <w:rsid w:val="000A4D0B"/>
    <w:rsid w:val="000B7CEC"/>
    <w:rsid w:val="000D076E"/>
    <w:rsid w:val="000D4840"/>
    <w:rsid w:val="000D56FF"/>
    <w:rsid w:val="000E423C"/>
    <w:rsid w:val="000E5A27"/>
    <w:rsid w:val="000E61CB"/>
    <w:rsid w:val="000E71B2"/>
    <w:rsid w:val="000F464B"/>
    <w:rsid w:val="000F466A"/>
    <w:rsid w:val="000F5857"/>
    <w:rsid w:val="00100E6B"/>
    <w:rsid w:val="00102574"/>
    <w:rsid w:val="00146025"/>
    <w:rsid w:val="00150165"/>
    <w:rsid w:val="00163BCE"/>
    <w:rsid w:val="001727FE"/>
    <w:rsid w:val="00177B5C"/>
    <w:rsid w:val="001900B1"/>
    <w:rsid w:val="00197CB3"/>
    <w:rsid w:val="001A6983"/>
    <w:rsid w:val="001A6F05"/>
    <w:rsid w:val="001C61C9"/>
    <w:rsid w:val="001D6E04"/>
    <w:rsid w:val="001E7BC8"/>
    <w:rsid w:val="001F05B2"/>
    <w:rsid w:val="001F2D1F"/>
    <w:rsid w:val="001F7EDE"/>
    <w:rsid w:val="00210DF1"/>
    <w:rsid w:val="002240BD"/>
    <w:rsid w:val="002307AB"/>
    <w:rsid w:val="00231FA0"/>
    <w:rsid w:val="00244050"/>
    <w:rsid w:val="00245FEC"/>
    <w:rsid w:val="002536F9"/>
    <w:rsid w:val="002625B3"/>
    <w:rsid w:val="00271254"/>
    <w:rsid w:val="002767DC"/>
    <w:rsid w:val="00285193"/>
    <w:rsid w:val="00292CB0"/>
    <w:rsid w:val="002A6240"/>
    <w:rsid w:val="002B33A9"/>
    <w:rsid w:val="002C4381"/>
    <w:rsid w:val="002C500C"/>
    <w:rsid w:val="002D4DD7"/>
    <w:rsid w:val="002F2CCA"/>
    <w:rsid w:val="00300D06"/>
    <w:rsid w:val="00304C03"/>
    <w:rsid w:val="00361EDE"/>
    <w:rsid w:val="00362330"/>
    <w:rsid w:val="0036666D"/>
    <w:rsid w:val="00372B9F"/>
    <w:rsid w:val="00382686"/>
    <w:rsid w:val="003907BF"/>
    <w:rsid w:val="003B7AE0"/>
    <w:rsid w:val="003D57E8"/>
    <w:rsid w:val="003F24B5"/>
    <w:rsid w:val="00403805"/>
    <w:rsid w:val="00414CD4"/>
    <w:rsid w:val="004221E5"/>
    <w:rsid w:val="004275A0"/>
    <w:rsid w:val="00435427"/>
    <w:rsid w:val="00460152"/>
    <w:rsid w:val="004613D5"/>
    <w:rsid w:val="00471939"/>
    <w:rsid w:val="00474638"/>
    <w:rsid w:val="00474BBE"/>
    <w:rsid w:val="00496646"/>
    <w:rsid w:val="004B43EC"/>
    <w:rsid w:val="004B561B"/>
    <w:rsid w:val="004B5EC1"/>
    <w:rsid w:val="004B75B0"/>
    <w:rsid w:val="004D7647"/>
    <w:rsid w:val="00506A63"/>
    <w:rsid w:val="00506E2D"/>
    <w:rsid w:val="00520B3C"/>
    <w:rsid w:val="005237BB"/>
    <w:rsid w:val="0052542E"/>
    <w:rsid w:val="00533F34"/>
    <w:rsid w:val="00540D5D"/>
    <w:rsid w:val="005422D7"/>
    <w:rsid w:val="00551994"/>
    <w:rsid w:val="00570C9F"/>
    <w:rsid w:val="005730BB"/>
    <w:rsid w:val="00584B10"/>
    <w:rsid w:val="005969F4"/>
    <w:rsid w:val="005C41C4"/>
    <w:rsid w:val="005D2B80"/>
    <w:rsid w:val="005F0EFC"/>
    <w:rsid w:val="005F3FF3"/>
    <w:rsid w:val="005F6A39"/>
    <w:rsid w:val="005F6A51"/>
    <w:rsid w:val="005F6F5D"/>
    <w:rsid w:val="006070FD"/>
    <w:rsid w:val="00607BED"/>
    <w:rsid w:val="0061242A"/>
    <w:rsid w:val="00614437"/>
    <w:rsid w:val="0064046F"/>
    <w:rsid w:val="00654F48"/>
    <w:rsid w:val="006559AB"/>
    <w:rsid w:val="00661A13"/>
    <w:rsid w:val="00664F9F"/>
    <w:rsid w:val="00682878"/>
    <w:rsid w:val="00684758"/>
    <w:rsid w:val="0069724B"/>
    <w:rsid w:val="006A0FEB"/>
    <w:rsid w:val="006A6088"/>
    <w:rsid w:val="006B0D33"/>
    <w:rsid w:val="006B7311"/>
    <w:rsid w:val="006C52EE"/>
    <w:rsid w:val="00711F87"/>
    <w:rsid w:val="00715CB9"/>
    <w:rsid w:val="0072643F"/>
    <w:rsid w:val="00747EE1"/>
    <w:rsid w:val="00795796"/>
    <w:rsid w:val="00796BF3"/>
    <w:rsid w:val="007A15A5"/>
    <w:rsid w:val="007A26C4"/>
    <w:rsid w:val="007B6E49"/>
    <w:rsid w:val="007C1B80"/>
    <w:rsid w:val="007D4EA5"/>
    <w:rsid w:val="007E106B"/>
    <w:rsid w:val="007E7F7D"/>
    <w:rsid w:val="007F70F2"/>
    <w:rsid w:val="00805B10"/>
    <w:rsid w:val="008069C6"/>
    <w:rsid w:val="0080768E"/>
    <w:rsid w:val="008100BE"/>
    <w:rsid w:val="00810D05"/>
    <w:rsid w:val="00826580"/>
    <w:rsid w:val="00843902"/>
    <w:rsid w:val="00853E28"/>
    <w:rsid w:val="00860329"/>
    <w:rsid w:val="008724D4"/>
    <w:rsid w:val="00875B90"/>
    <w:rsid w:val="008827BA"/>
    <w:rsid w:val="00882F5C"/>
    <w:rsid w:val="008839F5"/>
    <w:rsid w:val="00892276"/>
    <w:rsid w:val="008A39DD"/>
    <w:rsid w:val="008E2B68"/>
    <w:rsid w:val="008E6636"/>
    <w:rsid w:val="008F03F1"/>
    <w:rsid w:val="00910279"/>
    <w:rsid w:val="0091262A"/>
    <w:rsid w:val="009144BE"/>
    <w:rsid w:val="0092043A"/>
    <w:rsid w:val="0092175C"/>
    <w:rsid w:val="009238F5"/>
    <w:rsid w:val="00923BCF"/>
    <w:rsid w:val="00923D1C"/>
    <w:rsid w:val="00946A77"/>
    <w:rsid w:val="009563EC"/>
    <w:rsid w:val="00957C84"/>
    <w:rsid w:val="00965995"/>
    <w:rsid w:val="0096694C"/>
    <w:rsid w:val="0096767C"/>
    <w:rsid w:val="009711D0"/>
    <w:rsid w:val="009807B7"/>
    <w:rsid w:val="009A671F"/>
    <w:rsid w:val="009B024E"/>
    <w:rsid w:val="009D1962"/>
    <w:rsid w:val="009D3D5D"/>
    <w:rsid w:val="009D400F"/>
    <w:rsid w:val="009E38A7"/>
    <w:rsid w:val="009F45E9"/>
    <w:rsid w:val="00A06A18"/>
    <w:rsid w:val="00A10F5B"/>
    <w:rsid w:val="00A149D9"/>
    <w:rsid w:val="00A33606"/>
    <w:rsid w:val="00A33F3F"/>
    <w:rsid w:val="00A44265"/>
    <w:rsid w:val="00A4554E"/>
    <w:rsid w:val="00A570ED"/>
    <w:rsid w:val="00A61C4D"/>
    <w:rsid w:val="00A64EDE"/>
    <w:rsid w:val="00A67D6D"/>
    <w:rsid w:val="00A774DC"/>
    <w:rsid w:val="00A7796F"/>
    <w:rsid w:val="00A8107F"/>
    <w:rsid w:val="00A92DC6"/>
    <w:rsid w:val="00AC362D"/>
    <w:rsid w:val="00AD364A"/>
    <w:rsid w:val="00AE2007"/>
    <w:rsid w:val="00B002FB"/>
    <w:rsid w:val="00B079F0"/>
    <w:rsid w:val="00B151CB"/>
    <w:rsid w:val="00B26C8C"/>
    <w:rsid w:val="00B36AA8"/>
    <w:rsid w:val="00B44E50"/>
    <w:rsid w:val="00B45FDA"/>
    <w:rsid w:val="00B55A82"/>
    <w:rsid w:val="00B67F38"/>
    <w:rsid w:val="00B80A6B"/>
    <w:rsid w:val="00B864D9"/>
    <w:rsid w:val="00BA09C4"/>
    <w:rsid w:val="00BB77EC"/>
    <w:rsid w:val="00BC3415"/>
    <w:rsid w:val="00BC4361"/>
    <w:rsid w:val="00BD4585"/>
    <w:rsid w:val="00C06CCD"/>
    <w:rsid w:val="00C2449B"/>
    <w:rsid w:val="00C37DD5"/>
    <w:rsid w:val="00C459CD"/>
    <w:rsid w:val="00C46CDF"/>
    <w:rsid w:val="00C63801"/>
    <w:rsid w:val="00C75507"/>
    <w:rsid w:val="00C80508"/>
    <w:rsid w:val="00CA026C"/>
    <w:rsid w:val="00CA039E"/>
    <w:rsid w:val="00CB66BB"/>
    <w:rsid w:val="00CB7A4F"/>
    <w:rsid w:val="00CB7B46"/>
    <w:rsid w:val="00CE6283"/>
    <w:rsid w:val="00D11909"/>
    <w:rsid w:val="00D16C72"/>
    <w:rsid w:val="00D3462D"/>
    <w:rsid w:val="00D40248"/>
    <w:rsid w:val="00D476AE"/>
    <w:rsid w:val="00D50623"/>
    <w:rsid w:val="00D65484"/>
    <w:rsid w:val="00D85B41"/>
    <w:rsid w:val="00D9088E"/>
    <w:rsid w:val="00DA139F"/>
    <w:rsid w:val="00DB13D4"/>
    <w:rsid w:val="00DB3147"/>
    <w:rsid w:val="00DC017E"/>
    <w:rsid w:val="00DD21BB"/>
    <w:rsid w:val="00DE07FC"/>
    <w:rsid w:val="00DF45F4"/>
    <w:rsid w:val="00E007A2"/>
    <w:rsid w:val="00E020B0"/>
    <w:rsid w:val="00E106C9"/>
    <w:rsid w:val="00E15726"/>
    <w:rsid w:val="00E27E04"/>
    <w:rsid w:val="00E347D9"/>
    <w:rsid w:val="00E42422"/>
    <w:rsid w:val="00E51FC2"/>
    <w:rsid w:val="00E624E3"/>
    <w:rsid w:val="00E678C8"/>
    <w:rsid w:val="00E771F6"/>
    <w:rsid w:val="00E81317"/>
    <w:rsid w:val="00E857D2"/>
    <w:rsid w:val="00E85AB2"/>
    <w:rsid w:val="00E94E13"/>
    <w:rsid w:val="00EA2474"/>
    <w:rsid w:val="00ED3DFB"/>
    <w:rsid w:val="00ED4DC3"/>
    <w:rsid w:val="00EE0310"/>
    <w:rsid w:val="00EE6BC2"/>
    <w:rsid w:val="00EE744F"/>
    <w:rsid w:val="00EF695D"/>
    <w:rsid w:val="00F0347D"/>
    <w:rsid w:val="00F04D67"/>
    <w:rsid w:val="00F05544"/>
    <w:rsid w:val="00F23CA6"/>
    <w:rsid w:val="00F26051"/>
    <w:rsid w:val="00F51F7D"/>
    <w:rsid w:val="00F546B0"/>
    <w:rsid w:val="00F92900"/>
    <w:rsid w:val="00FA3BE4"/>
    <w:rsid w:val="00FB03EF"/>
    <w:rsid w:val="00FB3E2A"/>
    <w:rsid w:val="00FB5228"/>
    <w:rsid w:val="00FC7E03"/>
    <w:rsid w:val="00FD0954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4DC3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ED4D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DC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4D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DC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4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4DC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D4DC3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ED4DC3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D4DC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DC3"/>
    <w:rPr>
      <w:rFonts w:ascii="Cambria" w:hAnsi="Cambria" w:cs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4DC3"/>
    <w:rPr>
      <w:rFonts w:ascii="Cambria" w:hAnsi="Cambria" w:cs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4DC3"/>
    <w:rPr>
      <w:rFonts w:ascii="Cambria" w:hAnsi="Cambria" w:cs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D4DC3"/>
    <w:rPr>
      <w:rFonts w:ascii="Calibri" w:hAnsi="Calibri" w:cs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4DC3"/>
    <w:rPr>
      <w:rFonts w:ascii="Calibri" w:hAnsi="Calibri" w:cs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D4DC3"/>
    <w:rPr>
      <w:rFonts w:ascii="Calibri" w:hAnsi="Calibri" w:cs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D4DC3"/>
    <w:rPr>
      <w:rFonts w:ascii="Calibri" w:hAnsi="Calibri" w:cs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D4DC3"/>
    <w:rPr>
      <w:rFonts w:ascii="Cambria" w:hAnsi="Cambria" w:cs="Cambria"/>
      <w:sz w:val="22"/>
      <w:szCs w:val="22"/>
      <w:lang w:val="tt-RU" w:eastAsia="ru-RU"/>
    </w:rPr>
  </w:style>
  <w:style w:type="paragraph" w:styleId="a3">
    <w:name w:val="Title"/>
    <w:basedOn w:val="a"/>
    <w:link w:val="a4"/>
    <w:uiPriority w:val="99"/>
    <w:qFormat/>
    <w:rsid w:val="00ED4DC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D4DC3"/>
    <w:rPr>
      <w:rFonts w:ascii="Cambria" w:hAnsi="Cambria" w:cs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99"/>
    <w:qFormat/>
    <w:rsid w:val="00ED4DC3"/>
    <w:pPr>
      <w:ind w:left="720"/>
    </w:pPr>
  </w:style>
  <w:style w:type="paragraph" w:styleId="a6">
    <w:name w:val="header"/>
    <w:basedOn w:val="a"/>
    <w:link w:val="a7"/>
    <w:uiPriority w:val="99"/>
    <w:rsid w:val="00957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57C84"/>
    <w:rPr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rsid w:val="00957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57C84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rsid w:val="00525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2542E"/>
    <w:rPr>
      <w:rFonts w:ascii="Tahoma" w:hAnsi="Tahoma" w:cs="Tahoma"/>
      <w:sz w:val="16"/>
      <w:szCs w:val="16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4DC3"/>
    <w:rPr>
      <w:sz w:val="24"/>
      <w:szCs w:val="24"/>
      <w:lang w:val="tt-RU"/>
    </w:rPr>
  </w:style>
  <w:style w:type="paragraph" w:styleId="1">
    <w:name w:val="heading 1"/>
    <w:basedOn w:val="a"/>
    <w:next w:val="a"/>
    <w:link w:val="10"/>
    <w:uiPriority w:val="99"/>
    <w:qFormat/>
    <w:rsid w:val="00ED4D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4DC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4D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DC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D4D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4DC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D4DC3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ED4DC3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D4DC3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4DC3"/>
    <w:rPr>
      <w:rFonts w:ascii="Cambria" w:hAnsi="Cambria" w:cs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4DC3"/>
    <w:rPr>
      <w:rFonts w:ascii="Cambria" w:hAnsi="Cambria" w:cs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4DC3"/>
    <w:rPr>
      <w:rFonts w:ascii="Cambria" w:hAnsi="Cambria" w:cs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D4DC3"/>
    <w:rPr>
      <w:rFonts w:ascii="Calibri" w:hAnsi="Calibri" w:cs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D4DC3"/>
    <w:rPr>
      <w:rFonts w:ascii="Calibri" w:hAnsi="Calibri" w:cs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D4DC3"/>
    <w:rPr>
      <w:rFonts w:ascii="Calibri" w:hAnsi="Calibri" w:cs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D4DC3"/>
    <w:rPr>
      <w:rFonts w:ascii="Calibri" w:hAnsi="Calibri" w:cs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D4DC3"/>
    <w:rPr>
      <w:rFonts w:ascii="Cambria" w:hAnsi="Cambria" w:cs="Cambria"/>
      <w:sz w:val="22"/>
      <w:szCs w:val="22"/>
      <w:lang w:val="tt-RU" w:eastAsia="ru-RU"/>
    </w:rPr>
  </w:style>
  <w:style w:type="paragraph" w:styleId="a3">
    <w:name w:val="Title"/>
    <w:basedOn w:val="a"/>
    <w:link w:val="a4"/>
    <w:uiPriority w:val="99"/>
    <w:qFormat/>
    <w:rsid w:val="00ED4DC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ED4DC3"/>
    <w:rPr>
      <w:rFonts w:ascii="Cambria" w:hAnsi="Cambria" w:cs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uiPriority w:val="99"/>
    <w:qFormat/>
    <w:rsid w:val="00ED4DC3"/>
    <w:pPr>
      <w:ind w:left="720"/>
    </w:pPr>
  </w:style>
  <w:style w:type="paragraph" w:styleId="a6">
    <w:name w:val="header"/>
    <w:basedOn w:val="a"/>
    <w:link w:val="a7"/>
    <w:uiPriority w:val="99"/>
    <w:rsid w:val="00957C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57C84"/>
    <w:rPr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rsid w:val="00957C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57C84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rsid w:val="005254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2542E"/>
    <w:rPr>
      <w:rFonts w:ascii="Tahoma" w:hAnsi="Tahoma" w:cs="Tahoma"/>
      <w:sz w:val="16"/>
      <w:szCs w:val="16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источников доходов бюджета Арского муниципального района Республики Татарстан</vt:lpstr>
    </vt:vector>
  </TitlesOfParts>
  <Company>ergonismo.od.ua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источников доходов бюджета Арского муниципального района Республики Татарстан</dc:title>
  <dc:creator>Алия Загидуллина</dc:creator>
  <cp:lastModifiedBy>Гульсира</cp:lastModifiedBy>
  <cp:revision>4</cp:revision>
  <cp:lastPrinted>2017-12-20T06:19:00Z</cp:lastPrinted>
  <dcterms:created xsi:type="dcterms:W3CDTF">2017-12-20T07:19:00Z</dcterms:created>
  <dcterms:modified xsi:type="dcterms:W3CDTF">2017-12-20T10:54:00Z</dcterms:modified>
</cp:coreProperties>
</file>