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DBF" w:rsidRDefault="00083DBF" w:rsidP="00083DB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Реестр  муниципальных нормативных правовых актов главы Совета </w:t>
      </w:r>
      <w:proofErr w:type="spellStart"/>
      <w:r>
        <w:rPr>
          <w:rFonts w:ascii="Times New Roman" w:hAnsi="Times New Roman"/>
          <w:sz w:val="28"/>
          <w:szCs w:val="28"/>
        </w:rPr>
        <w:t>Бурнакского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</w:t>
      </w:r>
    </w:p>
    <w:p w:rsidR="00083DBF" w:rsidRDefault="00083DBF" w:rsidP="00083DB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Балтасинского района Республики Татарстан</w:t>
      </w:r>
    </w:p>
    <w:p w:rsidR="00083DBF" w:rsidRDefault="00083DBF" w:rsidP="00083DB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94"/>
        <w:gridCol w:w="1591"/>
        <w:gridCol w:w="758"/>
        <w:gridCol w:w="3261"/>
        <w:gridCol w:w="2835"/>
        <w:gridCol w:w="1339"/>
        <w:gridCol w:w="2638"/>
        <w:gridCol w:w="1770"/>
      </w:tblGrid>
      <w:tr w:rsidR="00083DBF" w:rsidTr="00083DB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DBF" w:rsidRDefault="00083DB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/п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DBF" w:rsidRDefault="00083DB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Дата принятия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DBF" w:rsidRDefault="00083DB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№ акта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DBF" w:rsidRDefault="00083DB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Наименование акта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DBF" w:rsidRDefault="00083DB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Источник и дата официального опубликования (обнародования)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DBF" w:rsidRDefault="00083DB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Дополнительные сведения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DBF" w:rsidRDefault="00083DB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Отметка о проведении антикоррупционной</w:t>
            </w:r>
          </w:p>
          <w:p w:rsidR="00083DBF" w:rsidRDefault="00083DB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экспертизы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BF" w:rsidRDefault="00083DB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Отметка о направлении в регистр</w:t>
            </w:r>
          </w:p>
          <w:p w:rsidR="00083DBF" w:rsidRDefault="00083DB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83DBF" w:rsidTr="00083DBF">
        <w:tc>
          <w:tcPr>
            <w:tcW w:w="147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BF" w:rsidRPr="00083DBF" w:rsidRDefault="00083DB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</w:t>
            </w:r>
            <w:r w:rsidRPr="00083DBF">
              <w:rPr>
                <w:rFonts w:ascii="Times New Roman" w:hAnsi="Times New Roman"/>
                <w:b/>
                <w:sz w:val="28"/>
                <w:szCs w:val="28"/>
              </w:rPr>
              <w:t xml:space="preserve">Постановления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- 2017</w:t>
            </w:r>
            <w:r w:rsidRPr="00083DBF">
              <w:rPr>
                <w:rFonts w:ascii="Times New Roman" w:hAnsi="Times New Roman"/>
                <w:b/>
                <w:sz w:val="28"/>
                <w:szCs w:val="28"/>
              </w:rPr>
              <w:t xml:space="preserve"> год</w:t>
            </w:r>
          </w:p>
          <w:p w:rsidR="00083DBF" w:rsidRDefault="00083DB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83DBF" w:rsidTr="00083DB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DBF" w:rsidRDefault="00083DB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DBF" w:rsidRDefault="00083DB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19.06.2017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DBF" w:rsidRDefault="003E2C6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DBF" w:rsidRPr="00083DBF" w:rsidRDefault="00083DBF" w:rsidP="00083DBF">
            <w:pPr>
              <w:spacing w:line="240" w:lineRule="atLeast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 w:rsidRPr="00083DBF">
              <w:rPr>
                <w:rFonts w:ascii="Times New Roman" w:eastAsia="Times New Roman" w:hAnsi="Times New Roman"/>
                <w:bCs/>
                <w:sz w:val="26"/>
                <w:szCs w:val="26"/>
              </w:rPr>
              <w:t>«Об утверждении п</w:t>
            </w:r>
            <w:r w:rsidRPr="00083DBF">
              <w:rPr>
                <w:rFonts w:ascii="Times New Roman" w:eastAsia="Times New Roman" w:hAnsi="Times New Roman"/>
                <w:sz w:val="26"/>
                <w:szCs w:val="26"/>
              </w:rPr>
              <w:t xml:space="preserve">оложения о порядке ведения реестров муниципальных нормативных правовых актов в органах местного самоуправления </w:t>
            </w:r>
            <w:proofErr w:type="spellStart"/>
            <w:r w:rsidRPr="00083DBF">
              <w:rPr>
                <w:rFonts w:ascii="Times New Roman" w:eastAsia="Times New Roman" w:hAnsi="Times New Roman"/>
                <w:sz w:val="26"/>
                <w:szCs w:val="26"/>
              </w:rPr>
              <w:t>Бурнакского</w:t>
            </w:r>
            <w:proofErr w:type="spellEnd"/>
            <w:r w:rsidRPr="00083DBF">
              <w:rPr>
                <w:rFonts w:ascii="Times New Roman" w:eastAsia="Times New Roman" w:hAnsi="Times New Roman"/>
                <w:sz w:val="26"/>
                <w:szCs w:val="26"/>
              </w:rPr>
              <w:t xml:space="preserve"> сельского поселения Балтасинского муниципального района Республики Татарстан</w:t>
            </w:r>
            <w:r w:rsidRPr="00083DBF">
              <w:rPr>
                <w:rFonts w:ascii="Times New Roman" w:eastAsia="Times New Roman" w:hAnsi="Times New Roman"/>
                <w:bCs/>
                <w:sz w:val="26"/>
                <w:szCs w:val="26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BF" w:rsidRPr="00083DBF" w:rsidRDefault="00083DBF">
            <w:pPr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BF" w:rsidRDefault="00083D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BF" w:rsidRDefault="00D2438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05.06.2017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BF" w:rsidRDefault="00D24384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10.06.2017</w:t>
            </w:r>
          </w:p>
        </w:tc>
      </w:tr>
      <w:tr w:rsidR="003E2C6A" w:rsidTr="00083DB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C6A" w:rsidRDefault="003E2C6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C6A" w:rsidRDefault="003E2C6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C6A" w:rsidRDefault="003E2C6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C6A" w:rsidRPr="00083DBF" w:rsidRDefault="003E2C6A" w:rsidP="00083DBF">
            <w:pPr>
              <w:spacing w:line="240" w:lineRule="atLeast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C6A" w:rsidRPr="00083DBF" w:rsidRDefault="003E2C6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C6A" w:rsidRDefault="003E2C6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C6A" w:rsidRDefault="003E2C6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C6A" w:rsidRDefault="003E2C6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756532" w:rsidRDefault="00756532"/>
    <w:sectPr w:rsidR="00756532" w:rsidSect="00083DB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DBF"/>
    <w:rsid w:val="00083DBF"/>
    <w:rsid w:val="003E2C6A"/>
    <w:rsid w:val="00756532"/>
    <w:rsid w:val="0083208A"/>
    <w:rsid w:val="00D24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DB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3DB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DB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3DB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66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Гульсира</dc:creator>
  <cp:lastModifiedBy>Гульсира</cp:lastModifiedBy>
  <cp:revision>8</cp:revision>
  <dcterms:created xsi:type="dcterms:W3CDTF">2017-07-31T11:06:00Z</dcterms:created>
  <dcterms:modified xsi:type="dcterms:W3CDTF">2017-11-29T10:41:00Z</dcterms:modified>
</cp:coreProperties>
</file>