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3C3CB7" w:rsidRPr="003C3CB7" w:rsidTr="002347AB">
        <w:trPr>
          <w:trHeight w:val="1071"/>
          <w:jc w:val="center"/>
        </w:trPr>
        <w:tc>
          <w:tcPr>
            <w:tcW w:w="4256" w:type="dxa"/>
            <w:hideMark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МУНИЦИПАЛЬНОГОРАЙОНА</w:t>
            </w:r>
            <w:r w:rsidRPr="003C3CB7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3C3CB7" w:rsidRPr="003C3CB7" w:rsidRDefault="003C3CB7" w:rsidP="002347AB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3C3CB7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82613E8" wp14:editId="67D6B359">
                  <wp:extent cx="657225" cy="828675"/>
                  <wp:effectExtent l="0" t="0" r="9525" b="9525"/>
                  <wp:docPr id="3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CB7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3CB7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3C3CB7" w:rsidRPr="003C3CB7" w:rsidTr="002347AB">
        <w:trPr>
          <w:trHeight w:val="70"/>
          <w:jc w:val="center"/>
        </w:trPr>
        <w:tc>
          <w:tcPr>
            <w:tcW w:w="4256" w:type="dxa"/>
            <w:hideMark/>
          </w:tcPr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3C3CB7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3C3CB7">
              <w:rPr>
                <w:rFonts w:ascii="Times New Roman" w:hAnsi="Times New Roman"/>
                <w:szCs w:val="24"/>
              </w:rPr>
              <w:t>М.Джалиля</w:t>
            </w:r>
            <w:proofErr w:type="spellEnd"/>
            <w:r w:rsidRPr="003C3CB7">
              <w:rPr>
                <w:rFonts w:ascii="Times New Roman" w:hAnsi="Times New Roman"/>
                <w:szCs w:val="24"/>
              </w:rPr>
              <w:t>, д. 2а</w:t>
            </w:r>
            <w:proofErr w:type="gramStart"/>
            <w:r w:rsidRPr="003C3CB7">
              <w:rPr>
                <w:rFonts w:ascii="Times New Roman" w:hAnsi="Times New Roman"/>
                <w:szCs w:val="24"/>
              </w:rPr>
              <w:t>,с</w:t>
            </w:r>
            <w:proofErr w:type="gramEnd"/>
            <w:r w:rsidRPr="003C3CB7">
              <w:rPr>
                <w:rFonts w:ascii="Times New Roman" w:hAnsi="Times New Roman"/>
                <w:szCs w:val="24"/>
              </w:rPr>
              <w:t xml:space="preserve">. Норма, </w:t>
            </w:r>
          </w:p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3C3CB7">
              <w:rPr>
                <w:rFonts w:ascii="Times New Roman" w:hAnsi="Times New Roman"/>
                <w:szCs w:val="24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3C3CB7" w:rsidRPr="003C3CB7" w:rsidRDefault="003C3CB7" w:rsidP="002347AB">
            <w:pPr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3C3CB7">
              <w:rPr>
                <w:rFonts w:ascii="Times New Roman" w:hAnsi="Times New Roman"/>
                <w:szCs w:val="24"/>
                <w:lang w:val="tt-RU"/>
              </w:rPr>
              <w:t>М.Җәлил</w:t>
            </w:r>
            <w:proofErr w:type="spellStart"/>
            <w:r w:rsidRPr="003C3CB7">
              <w:rPr>
                <w:rFonts w:ascii="Times New Roman" w:hAnsi="Times New Roman"/>
                <w:szCs w:val="24"/>
              </w:rPr>
              <w:t>урамы</w:t>
            </w:r>
            <w:proofErr w:type="spellEnd"/>
            <w:r w:rsidRPr="003C3CB7">
              <w:rPr>
                <w:rFonts w:ascii="Times New Roman" w:hAnsi="Times New Roman"/>
                <w:szCs w:val="24"/>
              </w:rPr>
              <w:t>., 2</w:t>
            </w:r>
            <w:r w:rsidRPr="003C3CB7">
              <w:rPr>
                <w:rFonts w:ascii="Times New Roman" w:hAnsi="Times New Roman"/>
                <w:szCs w:val="24"/>
                <w:lang w:val="tt-RU"/>
              </w:rPr>
              <w:t>а</w:t>
            </w:r>
            <w:proofErr w:type="spellStart"/>
            <w:r w:rsidRPr="003C3CB7">
              <w:rPr>
                <w:rFonts w:ascii="Times New Roman" w:hAnsi="Times New Roman"/>
                <w:szCs w:val="24"/>
              </w:rPr>
              <w:t>нчейорты</w:t>
            </w:r>
            <w:proofErr w:type="spellEnd"/>
            <w:r w:rsidRPr="003C3CB7">
              <w:rPr>
                <w:rFonts w:ascii="Times New Roman" w:hAnsi="Times New Roman"/>
                <w:szCs w:val="24"/>
              </w:rPr>
              <w:t xml:space="preserve">, </w:t>
            </w:r>
          </w:p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3C3CB7">
              <w:rPr>
                <w:rFonts w:ascii="Times New Roman" w:hAnsi="Times New Roman"/>
                <w:szCs w:val="24"/>
                <w:lang w:val="tt-RU"/>
              </w:rPr>
              <w:t>Норма авылы</w:t>
            </w:r>
            <w:r w:rsidRPr="003C3CB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3C3CB7">
              <w:rPr>
                <w:rFonts w:ascii="Times New Roman" w:hAnsi="Times New Roman"/>
                <w:szCs w:val="24"/>
              </w:rPr>
              <w:t>Балтач</w:t>
            </w:r>
            <w:proofErr w:type="spellEnd"/>
            <w:r w:rsidRPr="003C3CB7">
              <w:rPr>
                <w:rFonts w:ascii="Times New Roman" w:hAnsi="Times New Roman"/>
                <w:szCs w:val="24"/>
              </w:rPr>
              <w:t xml:space="preserve"> районы, ТР;  42225</w:t>
            </w:r>
            <w:r w:rsidRPr="003C3CB7">
              <w:rPr>
                <w:rFonts w:ascii="Times New Roman" w:hAnsi="Times New Roman"/>
                <w:szCs w:val="24"/>
                <w:lang w:val="tt-RU"/>
              </w:rPr>
              <w:t>3</w:t>
            </w:r>
          </w:p>
        </w:tc>
      </w:tr>
      <w:tr w:rsidR="003C3CB7" w:rsidRPr="003C3CB7" w:rsidTr="002347AB">
        <w:trPr>
          <w:trHeight w:val="669"/>
          <w:jc w:val="center"/>
        </w:trPr>
        <w:tc>
          <w:tcPr>
            <w:tcW w:w="9630" w:type="dxa"/>
            <w:gridSpan w:val="3"/>
          </w:tcPr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3CB7" w:rsidRPr="003C3CB7" w:rsidRDefault="003C3CB7" w:rsidP="002347AB">
            <w:pPr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C3CB7">
              <w:rPr>
                <w:rFonts w:ascii="Times New Roman" w:hAnsi="Times New Roman"/>
                <w:noProof/>
                <w:szCs w:val="22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2AB5824" wp14:editId="72612BC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.4pt;margin-top:14.8pt;width:482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3C3CB7">
              <w:rPr>
                <w:rFonts w:ascii="Times New Roman" w:hAnsi="Times New Roman"/>
                <w:szCs w:val="24"/>
              </w:rPr>
              <w:t xml:space="preserve">Тел.: (84368) 3-15-10, факс: (84368) 3-15-03. </w:t>
            </w:r>
            <w:r w:rsidRPr="003C3CB7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9" w:history="1">
              <w:r w:rsidRPr="003C3CB7">
                <w:rPr>
                  <w:rStyle w:val="a5"/>
                  <w:rFonts w:ascii="Times New Roman" w:hAnsi="Times New Roman"/>
                  <w:szCs w:val="24"/>
                  <w:lang w:val="en-US"/>
                </w:rPr>
                <w:t>Blt.Norm@tatar.ru</w:t>
              </w:r>
            </w:hyperlink>
          </w:p>
        </w:tc>
      </w:tr>
      <w:tr w:rsidR="003C3CB7" w:rsidRPr="003C3CB7" w:rsidTr="002347AB">
        <w:trPr>
          <w:trHeight w:val="1071"/>
          <w:jc w:val="center"/>
        </w:trPr>
        <w:tc>
          <w:tcPr>
            <w:tcW w:w="4256" w:type="dxa"/>
          </w:tcPr>
          <w:p w:rsidR="003C3CB7" w:rsidRPr="003C3CB7" w:rsidRDefault="003C3CB7" w:rsidP="002347AB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3C3CB7" w:rsidRPr="003C3CB7" w:rsidRDefault="003C3CB7" w:rsidP="007B189D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sz w:val="28"/>
                <w:szCs w:val="28"/>
              </w:rPr>
              <w:t>«</w:t>
            </w:r>
            <w:r w:rsidR="007B189D">
              <w:rPr>
                <w:rFonts w:ascii="Times New Roman" w:hAnsi="Times New Roman"/>
                <w:sz w:val="28"/>
                <w:szCs w:val="28"/>
              </w:rPr>
              <w:t>15</w:t>
            </w:r>
            <w:r w:rsidRPr="003C3CB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7B189D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3C3CB7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136" w:type="dxa"/>
          </w:tcPr>
          <w:p w:rsidR="003C3CB7" w:rsidRPr="003C3CB7" w:rsidRDefault="003C3CB7" w:rsidP="002347AB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3C3CB7" w:rsidRPr="003C3CB7" w:rsidRDefault="003C3CB7" w:rsidP="007B189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</w:t>
            </w:r>
            <w:r w:rsidR="007B189D">
              <w:rPr>
                <w:rFonts w:ascii="Times New Roman" w:hAnsi="Times New Roman"/>
                <w:iCs/>
                <w:sz w:val="28"/>
                <w:szCs w:val="28"/>
              </w:rPr>
              <w:t xml:space="preserve">  68</w:t>
            </w:r>
            <w:bookmarkStart w:id="0" w:name="_GoBack"/>
            <w:bookmarkEnd w:id="0"/>
          </w:p>
        </w:tc>
      </w:tr>
    </w:tbl>
    <w:p w:rsidR="003C3CB7" w:rsidRPr="003C3CB7" w:rsidRDefault="003C3CB7" w:rsidP="003C3CB7">
      <w:pPr>
        <w:jc w:val="center"/>
        <w:rPr>
          <w:rFonts w:ascii="Times New Roman" w:hAnsi="Times New Roman"/>
          <w:b/>
          <w:sz w:val="28"/>
          <w:szCs w:val="28"/>
        </w:rPr>
      </w:pPr>
      <w:r w:rsidRPr="003C3CB7">
        <w:rPr>
          <w:rFonts w:ascii="Times New Roman" w:hAnsi="Times New Roman"/>
          <w:b/>
          <w:sz w:val="28"/>
          <w:szCs w:val="28"/>
        </w:rPr>
        <w:t>О ходе  исполнения бюджета Норминского сельского поселения Балтасинского муниципального района Республики Татарстан за 9 месяцев 2017 года</w:t>
      </w: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3CB7">
        <w:rPr>
          <w:rFonts w:ascii="Times New Roman" w:hAnsi="Times New Roman"/>
          <w:sz w:val="28"/>
          <w:szCs w:val="28"/>
        </w:rPr>
        <w:t>Рассмотрев представленный главой поселения отчет о ходе исполнения бюджета Норминского сельского поселения Балтасинского муниципального района за 9 месяцев 2017 года, Совет Норминского сельского поселения Балтасинского муниципального района Республики Татарстан решил:</w:t>
      </w:r>
    </w:p>
    <w:p w:rsidR="003C3CB7" w:rsidRPr="003C3CB7" w:rsidRDefault="003C3CB7" w:rsidP="003C3C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3CB7">
        <w:rPr>
          <w:rFonts w:ascii="Times New Roman" w:hAnsi="Times New Roman"/>
          <w:sz w:val="28"/>
          <w:szCs w:val="28"/>
        </w:rPr>
        <w:t>1.Утвердить отчет о ходе исполнения бюджета Норминского сельского поселения Балтасинского муниципального района за 9 месяцев 2017 года по доходам в сумме 6411232,69  рублей при годовом плане 9810328,38 рублей, по расходам в сумме 5612504,52 рублей при годовом плане 9877771,60 рублей.</w:t>
      </w: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  <w:r w:rsidRPr="003C3CB7">
        <w:rPr>
          <w:rFonts w:ascii="Times New Roman" w:hAnsi="Times New Roman"/>
          <w:sz w:val="28"/>
          <w:szCs w:val="28"/>
        </w:rPr>
        <w:t>Приложение №1 прилагается.</w:t>
      </w: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  <w:r w:rsidRPr="003C3CB7">
        <w:rPr>
          <w:rFonts w:ascii="Times New Roman" w:hAnsi="Times New Roman"/>
          <w:sz w:val="28"/>
          <w:szCs w:val="28"/>
        </w:rPr>
        <w:t>Глава Норминского сельского поселения</w:t>
      </w: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  <w:r w:rsidRPr="003C3CB7">
        <w:rPr>
          <w:rFonts w:ascii="Times New Roman" w:hAnsi="Times New Roman"/>
          <w:sz w:val="28"/>
          <w:szCs w:val="28"/>
        </w:rPr>
        <w:t xml:space="preserve">Балтасинского муниципального района                                       </w:t>
      </w:r>
      <w:proofErr w:type="spellStart"/>
      <w:r w:rsidRPr="003C3CB7">
        <w:rPr>
          <w:rFonts w:ascii="Times New Roman" w:hAnsi="Times New Roman"/>
          <w:sz w:val="28"/>
          <w:szCs w:val="28"/>
        </w:rPr>
        <w:t>Т.Ф.Гатауллин</w:t>
      </w:r>
      <w:proofErr w:type="spellEnd"/>
    </w:p>
    <w:p w:rsidR="003C3CB7" w:rsidRPr="003C3CB7" w:rsidRDefault="003C3CB7" w:rsidP="003C3CB7">
      <w:pPr>
        <w:rPr>
          <w:rFonts w:ascii="Times New Roman" w:hAnsi="Times New Roman"/>
        </w:rPr>
      </w:pPr>
    </w:p>
    <w:p w:rsidR="003C3CB7" w:rsidRPr="003C3CB7" w:rsidRDefault="003C3CB7" w:rsidP="003C3CB7">
      <w:pPr>
        <w:rPr>
          <w:rFonts w:ascii="Times New Roman" w:hAnsi="Times New Roman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p w:rsidR="003C3CB7" w:rsidRPr="003C3CB7" w:rsidRDefault="003C3CB7" w:rsidP="003C3CB7">
      <w:pPr>
        <w:rPr>
          <w:rFonts w:ascii="Times New Roman" w:hAnsi="Times New Roman"/>
          <w:sz w:val="28"/>
          <w:szCs w:val="28"/>
        </w:rPr>
      </w:pPr>
    </w:p>
    <w:tbl>
      <w:tblPr>
        <w:tblW w:w="10532" w:type="dxa"/>
        <w:tblInd w:w="-743" w:type="dxa"/>
        <w:tblLook w:val="0000" w:firstRow="0" w:lastRow="0" w:firstColumn="0" w:lastColumn="0" w:noHBand="0" w:noVBand="0"/>
      </w:tblPr>
      <w:tblGrid>
        <w:gridCol w:w="1355"/>
        <w:gridCol w:w="2757"/>
        <w:gridCol w:w="2661"/>
        <w:gridCol w:w="1166"/>
        <w:gridCol w:w="1560"/>
        <w:gridCol w:w="1033"/>
      </w:tblGrid>
      <w:tr w:rsidR="003C3CB7" w:rsidRPr="003C3CB7" w:rsidTr="002347AB">
        <w:trPr>
          <w:trHeight w:val="94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3C3CB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CB7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3C3CB7" w:rsidRPr="003C3CB7" w:rsidRDefault="003C3CB7" w:rsidP="003C3C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CB7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Приложение №1</w:t>
            </w:r>
          </w:p>
          <w:p w:rsidR="003C3CB7" w:rsidRPr="003C3CB7" w:rsidRDefault="00315D66" w:rsidP="00315D6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3C3CB7" w:rsidRPr="003C3CB7">
              <w:rPr>
                <w:rFonts w:ascii="Times New Roman" w:hAnsi="Times New Roman"/>
                <w:bCs/>
                <w:sz w:val="18"/>
                <w:szCs w:val="18"/>
              </w:rPr>
              <w:t>к решению    Совета Норминского сельского поселения</w:t>
            </w:r>
          </w:p>
          <w:p w:rsidR="003C3CB7" w:rsidRPr="003C3CB7" w:rsidRDefault="003C3CB7" w:rsidP="003C3C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CB7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Балтасинского муниципального района              </w:t>
            </w:r>
          </w:p>
          <w:p w:rsidR="003C3CB7" w:rsidRPr="003C3CB7" w:rsidRDefault="003C3CB7" w:rsidP="003C3C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CB7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Республики Татарстан</w:t>
            </w:r>
          </w:p>
          <w:p w:rsidR="003C3CB7" w:rsidRPr="003C3CB7" w:rsidRDefault="003C3CB7" w:rsidP="003C3CB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C3CB7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       №___________ от _____________________</w:t>
            </w: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CB7">
              <w:rPr>
                <w:rFonts w:ascii="Times New Roman" w:hAnsi="Times New Roman"/>
                <w:bCs/>
                <w:sz w:val="28"/>
                <w:szCs w:val="28"/>
              </w:rPr>
              <w:t xml:space="preserve">Исполнение </w:t>
            </w:r>
          </w:p>
          <w:p w:rsidR="003C3CB7" w:rsidRPr="003C3CB7" w:rsidRDefault="003C3CB7" w:rsidP="003C3CB7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 xml:space="preserve">БЮДЖЕТА  Норминского  СЕЛЬСКОГО ПОСЕЛЕНИЯ за 9 месяцев 2017 </w:t>
            </w:r>
            <w:r>
              <w:rPr>
                <w:rFonts w:ascii="Times New Roman" w:hAnsi="Times New Roman"/>
                <w:bCs/>
              </w:rPr>
              <w:t>года</w:t>
            </w:r>
            <w:r w:rsidRPr="003C3CB7">
              <w:rPr>
                <w:rFonts w:ascii="Times New Roman" w:hAnsi="Times New Roman"/>
                <w:bCs/>
              </w:rPr>
              <w:t>.</w:t>
            </w:r>
          </w:p>
        </w:tc>
      </w:tr>
      <w:tr w:rsidR="003C3CB7" w:rsidRPr="003C3CB7" w:rsidTr="002347AB">
        <w:trPr>
          <w:trHeight w:val="25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 xml:space="preserve"> рублей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315D66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ДО</w:t>
            </w:r>
            <w:r w:rsidR="00315D66">
              <w:rPr>
                <w:rFonts w:ascii="Times New Roman" w:hAnsi="Times New Roman"/>
                <w:bCs/>
              </w:rPr>
              <w:t>Х</w:t>
            </w:r>
            <w:r w:rsidRPr="003C3CB7">
              <w:rPr>
                <w:rFonts w:ascii="Times New Roman" w:hAnsi="Times New Roman"/>
                <w:bCs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 xml:space="preserve"> план на 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исполнение на 01.10.2017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%</w:t>
            </w:r>
          </w:p>
        </w:tc>
      </w:tr>
      <w:tr w:rsidR="003C3CB7" w:rsidRPr="003C3CB7" w:rsidTr="002347AB">
        <w:trPr>
          <w:trHeight w:val="52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НАЛОГ НА ДОХОДЫ ФИЗИЧЕСКИХ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3C3CB7">
              <w:rPr>
                <w:rFonts w:ascii="Times New Roman" w:hAnsi="Times New Roman"/>
              </w:rPr>
              <w:t>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600000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390006,3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65</w:t>
            </w:r>
          </w:p>
        </w:tc>
      </w:tr>
      <w:tr w:rsidR="003C3CB7" w:rsidRPr="003C3CB7" w:rsidTr="002347AB">
        <w:trPr>
          <w:trHeight w:val="45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НАЛОГ НА ИМУЩЕСТВО ФИЗ</w:t>
            </w:r>
            <w:proofErr w:type="gramStart"/>
            <w:r w:rsidRPr="003C3CB7">
              <w:rPr>
                <w:rFonts w:ascii="Times New Roman" w:hAnsi="Times New Roman"/>
              </w:rPr>
              <w:t>.Л</w:t>
            </w:r>
            <w:proofErr w:type="gramEnd"/>
            <w:r w:rsidRPr="003C3CB7">
              <w:rPr>
                <w:rFonts w:ascii="Times New Roman" w:hAnsi="Times New Roman"/>
              </w:rPr>
              <w:t xml:space="preserve">ИЦ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427000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46093,23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11</w:t>
            </w:r>
          </w:p>
        </w:tc>
      </w:tr>
      <w:tr w:rsidR="003C3CB7" w:rsidRPr="003C3CB7" w:rsidTr="002347AB">
        <w:trPr>
          <w:trHeight w:val="48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985000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945312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70922</w:t>
            </w:r>
            <w:r w:rsidR="00945312">
              <w:rPr>
                <w:rFonts w:ascii="Times New Roman" w:hAnsi="Times New Roman"/>
              </w:rPr>
              <w:t>5</w:t>
            </w:r>
            <w:r w:rsidRPr="003C3CB7">
              <w:rPr>
                <w:rFonts w:ascii="Times New Roman" w:hAnsi="Times New Roman"/>
              </w:rPr>
              <w:t>,</w:t>
            </w:r>
            <w:r w:rsidR="00945312">
              <w:rPr>
                <w:rFonts w:ascii="Times New Roman" w:hAnsi="Times New Roman"/>
              </w:rPr>
              <w:t>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72</w:t>
            </w:r>
          </w:p>
        </w:tc>
      </w:tr>
      <w:tr w:rsidR="003C3CB7" w:rsidRPr="003C3CB7" w:rsidTr="002347AB">
        <w:trPr>
          <w:trHeight w:val="54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 xml:space="preserve">В </w:t>
            </w:r>
            <w:proofErr w:type="spellStart"/>
            <w:r w:rsidRPr="003C3CB7">
              <w:rPr>
                <w:rFonts w:ascii="Times New Roman" w:hAnsi="Times New Roman"/>
              </w:rPr>
              <w:t>т.ч</w:t>
            </w:r>
            <w:proofErr w:type="spellEnd"/>
            <w:r w:rsidRPr="003C3CB7">
              <w:rPr>
                <w:rFonts w:ascii="Times New Roman" w:hAnsi="Times New Roman"/>
              </w:rPr>
              <w:t>. 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10606030000000110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529000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691178,4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131</w:t>
            </w:r>
          </w:p>
        </w:tc>
      </w:tr>
      <w:tr w:rsidR="003C3CB7" w:rsidRPr="003C3CB7" w:rsidTr="002347AB">
        <w:trPr>
          <w:trHeight w:val="54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 xml:space="preserve">В </w:t>
            </w:r>
            <w:proofErr w:type="spellStart"/>
            <w:r w:rsidRPr="003C3CB7">
              <w:rPr>
                <w:rFonts w:ascii="Times New Roman" w:hAnsi="Times New Roman"/>
              </w:rPr>
              <w:t>т.ч</w:t>
            </w:r>
            <w:proofErr w:type="spellEnd"/>
            <w:r w:rsidRPr="003C3CB7">
              <w:rPr>
                <w:rFonts w:ascii="Times New Roman" w:hAnsi="Times New Roman"/>
              </w:rPr>
              <w:t>. 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10606040000000110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456000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945312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1804</w:t>
            </w:r>
            <w:r w:rsidR="00945312">
              <w:rPr>
                <w:rFonts w:ascii="Times New Roman" w:hAnsi="Times New Roman"/>
              </w:rPr>
              <w:t>7</w:t>
            </w:r>
            <w:r w:rsidRPr="003C3CB7">
              <w:rPr>
                <w:rFonts w:ascii="Times New Roman" w:hAnsi="Times New Roman"/>
              </w:rPr>
              <w:t>,</w:t>
            </w:r>
            <w:r w:rsidR="00945312">
              <w:rPr>
                <w:rFonts w:ascii="Times New Roman" w:hAnsi="Times New Roman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4</w:t>
            </w:r>
          </w:p>
        </w:tc>
      </w:tr>
      <w:tr w:rsidR="003C3CB7" w:rsidRPr="003C3CB7" w:rsidTr="00315D66">
        <w:trPr>
          <w:trHeight w:val="463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ЕДИНЫЙ СЕЛЬХОЗНАЛОГ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10503000010000110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8957,12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14</w:t>
            </w:r>
          </w:p>
        </w:tc>
      </w:tr>
      <w:tr w:rsidR="003C3CB7" w:rsidRPr="003C3CB7" w:rsidTr="00315D66">
        <w:trPr>
          <w:trHeight w:val="257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Госпошлина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8360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84</w:t>
            </w:r>
          </w:p>
        </w:tc>
      </w:tr>
      <w:tr w:rsidR="003C3CB7" w:rsidRPr="003C3CB7" w:rsidTr="002347AB">
        <w:trPr>
          <w:trHeight w:val="54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НЕНАЛОГОВЫЕ ДОХОД</w:t>
            </w:r>
            <w:proofErr w:type="gramStart"/>
            <w:r w:rsidRPr="003C3CB7">
              <w:rPr>
                <w:rFonts w:ascii="Times New Roman" w:hAnsi="Times New Roman"/>
              </w:rPr>
              <w:t>Ы(</w:t>
            </w:r>
            <w:proofErr w:type="gramEnd"/>
            <w:r w:rsidRPr="003C3CB7">
              <w:rPr>
                <w:rFonts w:ascii="Times New Roman" w:hAnsi="Times New Roman"/>
              </w:rPr>
              <w:t>самообложение)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11714000000000180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980800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980800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100</w:t>
            </w:r>
          </w:p>
        </w:tc>
      </w:tr>
      <w:tr w:rsidR="003C3CB7" w:rsidRPr="003C3CB7" w:rsidTr="002347AB">
        <w:trPr>
          <w:trHeight w:val="54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Денежные взыскания (Штрафы)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11651000020000140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</w:tc>
      </w:tr>
      <w:tr w:rsidR="003C3CB7" w:rsidRPr="003C3CB7" w:rsidTr="00315D66">
        <w:trPr>
          <w:trHeight w:val="523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3C3CB7">
            <w:pPr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 xml:space="preserve">ИТОГО   СОБСТВЕННЫХ  ДОХОДОВ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3065800,00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94531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214544</w:t>
            </w:r>
            <w:r w:rsidR="00945312">
              <w:rPr>
                <w:rFonts w:ascii="Times New Roman" w:hAnsi="Times New Roman"/>
                <w:b/>
                <w:bCs/>
              </w:rPr>
              <w:t>2</w:t>
            </w:r>
            <w:r w:rsidRPr="003C3CB7">
              <w:rPr>
                <w:rFonts w:ascii="Times New Roman" w:hAnsi="Times New Roman"/>
                <w:b/>
                <w:bCs/>
              </w:rPr>
              <w:t>,</w:t>
            </w:r>
            <w:r w:rsidR="00945312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70</w:t>
            </w:r>
          </w:p>
        </w:tc>
      </w:tr>
      <w:tr w:rsidR="003C3CB7" w:rsidRPr="003C3CB7" w:rsidTr="002347AB">
        <w:trPr>
          <w:trHeight w:val="42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Дотация  из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20210000000000151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1456200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1192400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82</w:t>
            </w:r>
          </w:p>
        </w:tc>
      </w:tr>
      <w:tr w:rsidR="003C3CB7" w:rsidRPr="003C3CB7" w:rsidTr="002347AB">
        <w:trPr>
          <w:trHeight w:val="42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20230000000000151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195400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144000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74</w:t>
            </w:r>
          </w:p>
        </w:tc>
      </w:tr>
      <w:tr w:rsidR="003C3CB7" w:rsidRPr="003C3CB7" w:rsidTr="002347AB">
        <w:trPr>
          <w:trHeight w:val="42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20245160000000151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5092928,38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2929390,38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58</w:t>
            </w:r>
          </w:p>
        </w:tc>
      </w:tr>
      <w:tr w:rsidR="003C3CB7" w:rsidRPr="003C3CB7" w:rsidTr="002347AB">
        <w:trPr>
          <w:trHeight w:val="42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 xml:space="preserve"> В </w:t>
            </w:r>
            <w:proofErr w:type="spellStart"/>
            <w:r w:rsidRPr="003C3CB7">
              <w:rPr>
                <w:rFonts w:ascii="Times New Roman" w:hAnsi="Times New Roman"/>
              </w:rPr>
              <w:t>т.ч</w:t>
            </w:r>
            <w:proofErr w:type="spellEnd"/>
            <w:r w:rsidRPr="003C3CB7">
              <w:rPr>
                <w:rFonts w:ascii="Times New Roman" w:hAnsi="Times New Roman"/>
              </w:rPr>
              <w:t xml:space="preserve">. самообложение </w:t>
            </w:r>
            <w:proofErr w:type="gramStart"/>
            <w:r w:rsidRPr="003C3CB7">
              <w:rPr>
                <w:rFonts w:ascii="Times New Roman" w:hAnsi="Times New Roman"/>
              </w:rPr>
              <w:t>-с</w:t>
            </w:r>
            <w:proofErr w:type="gramEnd"/>
            <w:r w:rsidRPr="003C3CB7">
              <w:rPr>
                <w:rFonts w:ascii="Times New Roman" w:hAnsi="Times New Roman"/>
              </w:rPr>
              <w:t xml:space="preserve">редства бюджета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20245160100000151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3978400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2929390,38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74</w:t>
            </w:r>
          </w:p>
        </w:tc>
      </w:tr>
      <w:tr w:rsidR="003C3CB7" w:rsidRPr="003C3CB7" w:rsidTr="00315D66">
        <w:trPr>
          <w:trHeight w:val="373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9810328,38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94531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641123</w:t>
            </w:r>
            <w:r w:rsidR="00945312">
              <w:rPr>
                <w:rFonts w:ascii="Times New Roman" w:hAnsi="Times New Roman"/>
                <w:b/>
                <w:bCs/>
              </w:rPr>
              <w:t>2</w:t>
            </w:r>
            <w:r w:rsidRPr="003C3CB7">
              <w:rPr>
                <w:rFonts w:ascii="Times New Roman" w:hAnsi="Times New Roman"/>
                <w:b/>
                <w:bCs/>
              </w:rPr>
              <w:t>,</w:t>
            </w:r>
            <w:r w:rsidR="00945312"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65</w:t>
            </w:r>
          </w:p>
        </w:tc>
      </w:tr>
      <w:tr w:rsidR="003C3CB7" w:rsidRPr="003C3CB7" w:rsidTr="002347AB">
        <w:trPr>
          <w:trHeight w:val="439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3C3CB7">
            <w:pPr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РАСХОДЫ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</w:p>
        </w:tc>
      </w:tr>
      <w:tr w:rsidR="003C3CB7" w:rsidRPr="003C3CB7" w:rsidTr="002347AB">
        <w:trPr>
          <w:trHeight w:val="657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ГОСУДАРСТВЕННОЕ УПРАВЛЕНИЕ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01000000000000000000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2273298,17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1831257,95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 81</w:t>
            </w:r>
          </w:p>
        </w:tc>
      </w:tr>
      <w:tr w:rsidR="003C3CB7" w:rsidRPr="003C3CB7" w:rsidTr="002347AB">
        <w:trPr>
          <w:trHeight w:val="34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в т. ч   ГЛАВА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</w:p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01029900002030000000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552930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433565,54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 78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ИСПОЛКОМ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01049900002040000000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1341571,17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1063420,12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 79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01139900000000000000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365297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320772,29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 88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01069900025600000000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 100</w:t>
            </w:r>
          </w:p>
        </w:tc>
      </w:tr>
      <w:tr w:rsidR="003C3CB7" w:rsidRPr="003C3CB7" w:rsidTr="00315D66">
        <w:trPr>
          <w:trHeight w:val="23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ЗАГС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01139900059300000000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 </w:t>
            </w:r>
          </w:p>
        </w:tc>
      </w:tr>
      <w:tr w:rsidR="003C3CB7" w:rsidRPr="003C3CB7" w:rsidTr="002347AB">
        <w:trPr>
          <w:trHeight w:val="473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 xml:space="preserve">ВОЕНКОМАТ               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02039900051180000000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194400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118322,34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 61</w:t>
            </w:r>
          </w:p>
        </w:tc>
      </w:tr>
      <w:tr w:rsidR="003C3CB7" w:rsidRPr="003C3CB7" w:rsidTr="002347AB">
        <w:trPr>
          <w:trHeight w:val="473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04000000000000000000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4995402,63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2323357,75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47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ЖКХ благоустройство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05000000000000000000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2397070,80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1321966,48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 55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10030000000000000000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</w:rPr>
            </w:pPr>
            <w:r w:rsidRPr="003C3CB7">
              <w:rPr>
                <w:rFonts w:ascii="Times New Roman" w:hAnsi="Times New Roman"/>
              </w:rPr>
              <w:t>17600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Cs/>
              </w:rPr>
            </w:pPr>
            <w:r w:rsidRPr="003C3CB7">
              <w:rPr>
                <w:rFonts w:ascii="Times New Roman" w:hAnsi="Times New Roman"/>
                <w:bCs/>
              </w:rPr>
              <w:t>100</w:t>
            </w:r>
          </w:p>
        </w:tc>
      </w:tr>
      <w:tr w:rsidR="003C3CB7" w:rsidRPr="003C3CB7" w:rsidTr="002347AB">
        <w:trPr>
          <w:trHeight w:val="51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C3CB7" w:rsidRPr="003C3CB7" w:rsidRDefault="003C3CB7" w:rsidP="00315D66">
            <w:pPr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ИТОГО     РАСХОДОВ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9877771,60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5612504,52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B7" w:rsidRPr="003C3CB7" w:rsidRDefault="003C3CB7" w:rsidP="002347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C3CB7">
              <w:rPr>
                <w:rFonts w:ascii="Times New Roman" w:hAnsi="Times New Roman"/>
                <w:b/>
                <w:bCs/>
              </w:rPr>
              <w:t> 57</w:t>
            </w:r>
          </w:p>
        </w:tc>
      </w:tr>
    </w:tbl>
    <w:p w:rsidR="003025A3" w:rsidRPr="003C3CB7" w:rsidRDefault="003025A3" w:rsidP="003C3CB7">
      <w:pPr>
        <w:rPr>
          <w:rFonts w:ascii="Times New Roman" w:hAnsi="Times New Roman"/>
        </w:rPr>
      </w:pPr>
    </w:p>
    <w:sectPr w:rsidR="003025A3" w:rsidRPr="003C3CB7" w:rsidSect="00945312">
      <w:pgSz w:w="11906" w:h="16838"/>
      <w:pgMar w:top="-168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29" w:rsidRDefault="006C7E29" w:rsidP="00383440">
      <w:r>
        <w:separator/>
      </w:r>
    </w:p>
  </w:endnote>
  <w:endnote w:type="continuationSeparator" w:id="0">
    <w:p w:rsidR="006C7E29" w:rsidRDefault="006C7E29" w:rsidP="003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29" w:rsidRDefault="006C7E29" w:rsidP="00383440">
      <w:r>
        <w:separator/>
      </w:r>
    </w:p>
  </w:footnote>
  <w:footnote w:type="continuationSeparator" w:id="0">
    <w:p w:rsidR="006C7E29" w:rsidRDefault="006C7E29" w:rsidP="0038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AD7"/>
    <w:multiLevelType w:val="hybridMultilevel"/>
    <w:tmpl w:val="D696D980"/>
    <w:lvl w:ilvl="0" w:tplc="959E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>
    <w:nsid w:val="61536727"/>
    <w:multiLevelType w:val="hybridMultilevel"/>
    <w:tmpl w:val="B412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D"/>
    <w:rsid w:val="00040A2E"/>
    <w:rsid w:val="00196326"/>
    <w:rsid w:val="002B130A"/>
    <w:rsid w:val="003025A3"/>
    <w:rsid w:val="00315D66"/>
    <w:rsid w:val="00383440"/>
    <w:rsid w:val="003C3CB7"/>
    <w:rsid w:val="00557EBE"/>
    <w:rsid w:val="00581788"/>
    <w:rsid w:val="005E349F"/>
    <w:rsid w:val="0061186D"/>
    <w:rsid w:val="00624C7D"/>
    <w:rsid w:val="0066315F"/>
    <w:rsid w:val="006C7E29"/>
    <w:rsid w:val="00713ED6"/>
    <w:rsid w:val="00766205"/>
    <w:rsid w:val="00787481"/>
    <w:rsid w:val="007B189D"/>
    <w:rsid w:val="007B53A8"/>
    <w:rsid w:val="007B5F01"/>
    <w:rsid w:val="00800B08"/>
    <w:rsid w:val="00873066"/>
    <w:rsid w:val="00895AA0"/>
    <w:rsid w:val="008F1767"/>
    <w:rsid w:val="009162FF"/>
    <w:rsid w:val="00945312"/>
    <w:rsid w:val="009E1F46"/>
    <w:rsid w:val="00A255F9"/>
    <w:rsid w:val="00A80CF9"/>
    <w:rsid w:val="00BC3DB2"/>
    <w:rsid w:val="00BE434E"/>
    <w:rsid w:val="00C03FCB"/>
    <w:rsid w:val="00C06C92"/>
    <w:rsid w:val="00C07F6B"/>
    <w:rsid w:val="00CA6795"/>
    <w:rsid w:val="00DF01B0"/>
    <w:rsid w:val="00E16FE2"/>
    <w:rsid w:val="00E56892"/>
    <w:rsid w:val="00F366B9"/>
    <w:rsid w:val="00F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5A3"/>
    <w:pPr>
      <w:keepNext/>
      <w:widowControl/>
      <w:overflowPunct/>
      <w:autoSpaceDE/>
      <w:autoSpaceDN/>
      <w:adjustRightInd/>
      <w:ind w:firstLine="5954"/>
      <w:textAlignment w:val="auto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8">
    <w:name w:val="Normal (Web)"/>
    <w:basedOn w:val="a"/>
    <w:rsid w:val="003025A3"/>
    <w:pPr>
      <w:widowControl/>
      <w:overflowPunct/>
      <w:autoSpaceDE/>
      <w:autoSpaceDN/>
      <w:adjustRightInd/>
      <w:spacing w:before="5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9">
    <w:name w:val="Знак"/>
    <w:basedOn w:val="a"/>
    <w:rsid w:val="003025A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rsid w:val="003025A3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4"/>
      <w:szCs w:val="24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99">
    <w:name w:val="xl199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C06C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C06C92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C06C9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C06C92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207">
    <w:name w:val="xl207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C06C9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9">
    <w:name w:val="xl209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C06C92"/>
    <w:pPr>
      <w:widowControl/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C06C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C06C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C06C92"/>
    <w:pPr>
      <w:widowControl/>
      <w:pBdr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C06C9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06C92"/>
    <w:pPr>
      <w:widowControl/>
      <w:pBdr>
        <w:top w:val="single" w:sz="4" w:space="0" w:color="auto"/>
        <w:left w:val="single" w:sz="4" w:space="9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7">
    <w:name w:val="xl217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C06C92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5A3"/>
    <w:pPr>
      <w:keepNext/>
      <w:widowControl/>
      <w:overflowPunct/>
      <w:autoSpaceDE/>
      <w:autoSpaceDN/>
      <w:adjustRightInd/>
      <w:ind w:firstLine="5954"/>
      <w:textAlignment w:val="auto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025A3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025A3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96326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19632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25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5A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025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025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025A3"/>
  </w:style>
  <w:style w:type="paragraph" w:styleId="21">
    <w:name w:val="Body Text Indent 2"/>
    <w:basedOn w:val="a"/>
    <w:link w:val="22"/>
    <w:rsid w:val="003025A3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02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02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02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3025A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8">
    <w:name w:val="Normal (Web)"/>
    <w:basedOn w:val="a"/>
    <w:rsid w:val="003025A3"/>
    <w:pPr>
      <w:widowControl/>
      <w:overflowPunct/>
      <w:autoSpaceDE/>
      <w:autoSpaceDN/>
      <w:adjustRightInd/>
      <w:spacing w:before="5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9">
    <w:name w:val="Знак"/>
    <w:basedOn w:val="a"/>
    <w:rsid w:val="003025A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rsid w:val="003025A3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025A3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025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30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no">
    <w:name w:val="_f_no"/>
    <w:rsid w:val="003025A3"/>
  </w:style>
  <w:style w:type="paragraph" w:customStyle="1" w:styleId="af">
    <w:name w:val="Знак Знак Знак Знак Знак Знак"/>
    <w:basedOn w:val="a"/>
    <w:rsid w:val="003025A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4"/>
      <w:szCs w:val="24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C06C92"/>
    <w:rPr>
      <w:color w:val="000000"/>
      <w:u w:val="single"/>
    </w:rPr>
  </w:style>
  <w:style w:type="paragraph" w:customStyle="1" w:styleId="xl198">
    <w:name w:val="xl198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99">
    <w:name w:val="xl199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1">
    <w:name w:val="xl201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2">
    <w:name w:val="xl202"/>
    <w:basedOn w:val="a"/>
    <w:rsid w:val="00C06C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03">
    <w:name w:val="xl203"/>
    <w:basedOn w:val="a"/>
    <w:rsid w:val="00C06C92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5">
    <w:name w:val="xl205"/>
    <w:basedOn w:val="a"/>
    <w:rsid w:val="00C06C9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06">
    <w:name w:val="xl206"/>
    <w:basedOn w:val="a"/>
    <w:rsid w:val="00C06C92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207">
    <w:name w:val="xl207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08">
    <w:name w:val="xl208"/>
    <w:basedOn w:val="a"/>
    <w:rsid w:val="00C06C9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209">
    <w:name w:val="xl209"/>
    <w:basedOn w:val="a"/>
    <w:rsid w:val="00C06C9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0">
    <w:name w:val="xl210"/>
    <w:basedOn w:val="a"/>
    <w:rsid w:val="00C06C92"/>
    <w:pPr>
      <w:widowControl/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211">
    <w:name w:val="xl211"/>
    <w:basedOn w:val="a"/>
    <w:rsid w:val="00C06C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2">
    <w:name w:val="xl212"/>
    <w:basedOn w:val="a"/>
    <w:rsid w:val="00C06C92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3">
    <w:name w:val="xl213"/>
    <w:basedOn w:val="a"/>
    <w:rsid w:val="00C06C92"/>
    <w:pPr>
      <w:widowControl/>
      <w:pBdr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4">
    <w:name w:val="xl214"/>
    <w:basedOn w:val="a"/>
    <w:rsid w:val="00C06C9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06C92"/>
    <w:pPr>
      <w:widowControl/>
      <w:pBdr>
        <w:top w:val="single" w:sz="4" w:space="0" w:color="auto"/>
        <w:left w:val="single" w:sz="4" w:space="9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16">
    <w:name w:val="xl216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7">
    <w:name w:val="xl217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sz w:val="16"/>
      <w:szCs w:val="16"/>
    </w:rPr>
  </w:style>
  <w:style w:type="paragraph" w:customStyle="1" w:styleId="xl218">
    <w:name w:val="xl218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219">
    <w:name w:val="xl219"/>
    <w:basedOn w:val="a"/>
    <w:rsid w:val="00C06C92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t.Norm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30</cp:revision>
  <cp:lastPrinted>2017-11-23T11:13:00Z</cp:lastPrinted>
  <dcterms:created xsi:type="dcterms:W3CDTF">2016-11-14T10:16:00Z</dcterms:created>
  <dcterms:modified xsi:type="dcterms:W3CDTF">2017-11-23T11:14:00Z</dcterms:modified>
</cp:coreProperties>
</file>