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0" w:rsidRPr="001412FB" w:rsidRDefault="000A36B0" w:rsidP="001412FB">
      <w:pPr>
        <w:pStyle w:val="41"/>
        <w:shd w:val="clear" w:color="auto" w:fill="auto"/>
        <w:spacing w:before="0" w:after="172" w:line="360" w:lineRule="auto"/>
        <w:ind w:left="20"/>
        <w:jc w:val="center"/>
        <w:rPr>
          <w:sz w:val="28"/>
          <w:szCs w:val="28"/>
        </w:rPr>
      </w:pPr>
      <w:bookmarkStart w:id="0" w:name="bookmark13"/>
      <w:r w:rsidRPr="001412FB">
        <w:rPr>
          <w:sz w:val="28"/>
          <w:szCs w:val="28"/>
        </w:rPr>
        <w:t>НОРМА АВЫЛЫ</w:t>
      </w:r>
      <w:bookmarkEnd w:id="0"/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1412FB">
        <w:rPr>
          <w:sz w:val="28"/>
          <w:szCs w:val="28"/>
        </w:rPr>
        <w:t>Балтачтан 2 км к</w:t>
      </w:r>
      <w:r w:rsidR="001412FB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нчыгышта, Себер юлынын </w:t>
      </w:r>
      <w:r w:rsidR="001412FB">
        <w:rPr>
          <w:sz w:val="28"/>
          <w:szCs w:val="28"/>
          <w:lang w:val="tt-RU"/>
        </w:rPr>
        <w:t>у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ягында, Ш</w:t>
      </w:r>
      <w:r w:rsidR="001412FB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шма елгасыннан 1 км </w:t>
      </w:r>
      <w:r w:rsidR="001412FB">
        <w:rPr>
          <w:sz w:val="28"/>
          <w:szCs w:val="28"/>
          <w:lang w:val="tt-RU"/>
        </w:rPr>
        <w:t>у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дарак </w:t>
      </w:r>
      <w:r w:rsidR="001412FB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</w:t>
      </w:r>
      <w:r w:rsidRPr="001412FB">
        <w:rPr>
          <w:sz w:val="28"/>
          <w:szCs w:val="28"/>
        </w:rPr>
        <w:softHyphen/>
        <w:t>нашкан. Авылны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  <w:lang w:val="tt-RU"/>
        </w:rPr>
        <w:t>у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ягыннан Норма елгасы ага. </w:t>
      </w:r>
      <w:proofErr w:type="gramStart"/>
      <w:r w:rsidRPr="001412FB">
        <w:rPr>
          <w:sz w:val="28"/>
          <w:szCs w:val="28"/>
        </w:rPr>
        <w:t>Ш</w:t>
      </w:r>
      <w:proofErr w:type="gramEnd"/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м</w:t>
      </w:r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рд</w:t>
      </w:r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тимер юл стан</w:t>
      </w:r>
      <w:r w:rsidR="001412FB">
        <w:rPr>
          <w:sz w:val="28"/>
          <w:szCs w:val="28"/>
        </w:rPr>
        <w:t>ц</w:t>
      </w:r>
      <w:r w:rsidRPr="001412FB">
        <w:rPr>
          <w:sz w:val="28"/>
          <w:szCs w:val="28"/>
        </w:rPr>
        <w:t>иясеннен 20, Малмыж пристаненнан 36 км ераклыкта. «Норма авыл жирлеге» м</w:t>
      </w:r>
      <w:r w:rsidR="001412FB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ни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ипаль бер</w:t>
      </w:r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млегене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</w:t>
      </w:r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ге. XVIII гасыр да Казан г</w:t>
      </w:r>
      <w:r w:rsidR="001412FB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бернасыны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Казан </w:t>
      </w:r>
      <w:r w:rsidR="001412FB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язе Арча дар</w:t>
      </w:r>
      <w:r w:rsidR="001412FB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гасы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т</w:t>
      </w:r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ген Шадрин й</w:t>
      </w:r>
      <w:r w:rsidR="001412FB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злегенд</w:t>
      </w:r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. XIX гасырны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башында Казан г</w:t>
      </w:r>
      <w:r w:rsidR="001412FB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бернасыны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Казан </w:t>
      </w:r>
      <w:r w:rsidR="001412FB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язе Апаз волостенда, икенче яртысыннан - Балтач волосте составында. 1920 елдан Татарстан АССРны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Арча кантоны Балтач волостенда. 1930 елдан </w:t>
      </w:r>
      <w:proofErr w:type="gramStart"/>
      <w:r w:rsidRPr="001412FB">
        <w:rPr>
          <w:sz w:val="28"/>
          <w:szCs w:val="28"/>
        </w:rPr>
        <w:t>со</w:t>
      </w:r>
      <w:proofErr w:type="gramEnd"/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Татарстан АССРны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Балтач районы </w:t>
      </w:r>
      <w:r w:rsidR="001412FB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ирлеген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кер</w:t>
      </w:r>
      <w:r w:rsidR="001412FB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1412FB">
        <w:rPr>
          <w:sz w:val="28"/>
          <w:szCs w:val="28"/>
        </w:rPr>
        <w:t>Районыбызны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башка к</w:t>
      </w:r>
      <w:r w:rsidR="001412FB">
        <w:rPr>
          <w:sz w:val="28"/>
          <w:szCs w:val="28"/>
        </w:rPr>
        <w:t>ү</w:t>
      </w:r>
      <w:proofErr w:type="gramStart"/>
      <w:r w:rsidRPr="001412FB">
        <w:rPr>
          <w:sz w:val="28"/>
          <w:szCs w:val="28"/>
        </w:rPr>
        <w:t>п</w:t>
      </w:r>
      <w:proofErr w:type="gramEnd"/>
      <w:r w:rsidRPr="001412FB">
        <w:rPr>
          <w:sz w:val="28"/>
          <w:szCs w:val="28"/>
        </w:rPr>
        <w:t xml:space="preserve"> авыллары кебек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к, Норма авылы </w:t>
      </w:r>
      <w:r w:rsidR="001412FB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рынында да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лг</w:t>
      </w:r>
      <w:r w:rsidR="001412FB">
        <w:rPr>
          <w:sz w:val="28"/>
          <w:szCs w:val="28"/>
          <w:lang w:val="tt-RU"/>
        </w:rPr>
        <w:t>ә</w:t>
      </w:r>
      <w:r w:rsidR="009A292E">
        <w:rPr>
          <w:sz w:val="28"/>
          <w:szCs w:val="28"/>
        </w:rPr>
        <w:t>ре заманда мари кабил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</w:t>
      </w:r>
      <w:r w:rsidR="009A292E">
        <w:rPr>
          <w:sz w:val="28"/>
          <w:szCs w:val="28"/>
          <w:lang w:val="tt-RU"/>
        </w:rPr>
        <w:t>ә</w:t>
      </w:r>
      <w:r w:rsidR="009A292E">
        <w:rPr>
          <w:sz w:val="28"/>
          <w:szCs w:val="28"/>
        </w:rPr>
        <w:t>ре яш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г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н. Моны авыл тиресенд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мариларны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зират 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рыннары саклан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ы, Кир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м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 исемене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ы, авыл яныннан ага торган елганы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Норма исе</w:t>
      </w:r>
      <w:r w:rsidR="009A292E">
        <w:rPr>
          <w:sz w:val="28"/>
          <w:szCs w:val="28"/>
          <w:lang w:val="tt-RU"/>
        </w:rPr>
        <w:t>м</w:t>
      </w:r>
      <w:r w:rsidRPr="001412FB">
        <w:rPr>
          <w:sz w:val="28"/>
          <w:szCs w:val="28"/>
        </w:rPr>
        <w:t>ен й</w:t>
      </w:r>
      <w:r w:rsidR="009A29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рт</w:t>
      </w:r>
      <w:r w:rsidR="001412FB">
        <w:rPr>
          <w:sz w:val="28"/>
          <w:szCs w:val="28"/>
        </w:rPr>
        <w:t>ү</w:t>
      </w:r>
      <w:r w:rsidR="009A292E">
        <w:rPr>
          <w:sz w:val="28"/>
          <w:szCs w:val="28"/>
        </w:rPr>
        <w:t>е, халык теленде сак</w:t>
      </w:r>
      <w:r w:rsidRPr="001412FB">
        <w:rPr>
          <w:sz w:val="28"/>
          <w:szCs w:val="28"/>
        </w:rPr>
        <w:t>ланган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п</w:t>
      </w:r>
      <w:r w:rsidR="009A292E">
        <w:rPr>
          <w:sz w:val="28"/>
          <w:szCs w:val="28"/>
          <w:lang w:val="tt-RU"/>
        </w:rPr>
        <w:t xml:space="preserve"> </w:t>
      </w:r>
      <w:r w:rsidRPr="001412FB">
        <w:rPr>
          <w:sz w:val="28"/>
          <w:szCs w:val="28"/>
        </w:rPr>
        <w:t>т</w:t>
      </w:r>
      <w:r w:rsidR="009A29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рле риваятьл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 раслый. «Норма» с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зе борынгы фин-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гор теленн</w:t>
      </w:r>
      <w:r w:rsidR="009A292E">
        <w:rPr>
          <w:sz w:val="28"/>
          <w:szCs w:val="28"/>
          <w:lang w:val="tt-RU"/>
        </w:rPr>
        <w:t>ә</w:t>
      </w:r>
      <w:r w:rsidR="009A292E">
        <w:rPr>
          <w:sz w:val="28"/>
          <w:szCs w:val="28"/>
        </w:rPr>
        <w:t>н «сазлыклы ел</w:t>
      </w:r>
      <w:r w:rsidRPr="001412FB">
        <w:rPr>
          <w:sz w:val="28"/>
          <w:szCs w:val="28"/>
        </w:rPr>
        <w:t xml:space="preserve">га» </w:t>
      </w:r>
      <w:proofErr w:type="gramStart"/>
      <w:r w:rsidRPr="001412FB">
        <w:rPr>
          <w:sz w:val="28"/>
          <w:szCs w:val="28"/>
        </w:rPr>
        <w:t>дип</w:t>
      </w:r>
      <w:proofErr w:type="gramEnd"/>
      <w:r w:rsidRPr="001412FB">
        <w:rPr>
          <w:sz w:val="28"/>
          <w:szCs w:val="28"/>
        </w:rPr>
        <w:t xml:space="preserve"> т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ржем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ител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. Авылны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исеме мен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ш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шы елга исеменн</w:t>
      </w:r>
      <w:r w:rsidR="009A29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алынган. Мамадыш районында Норма елгасы б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ена 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рнашкан Норма, К</w:t>
      </w:r>
      <w:proofErr w:type="gramStart"/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-</w:t>
      </w:r>
      <w:proofErr w:type="gramEnd"/>
      <w:r w:rsidRPr="001412FB">
        <w:rPr>
          <w:sz w:val="28"/>
          <w:szCs w:val="28"/>
        </w:rPr>
        <w:t xml:space="preserve"> кмара районында Норма елгасы ярында Нормабаш, Мари Иле Респ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бликасында ш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лай 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 Норма исемле елга б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енда 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тыр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чы Норма исемле авылларны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</w:t>
      </w:r>
      <w:r w:rsidR="009A29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ын 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йтеп кит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моны тагын бер кат д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лилли.</w:t>
      </w:r>
    </w:p>
    <w:p w:rsidR="000A36B0" w:rsidRPr="001412FB" w:rsidRDefault="000A36B0" w:rsidP="00CE08E6">
      <w:pPr>
        <w:pStyle w:val="4"/>
        <w:shd w:val="clear" w:color="auto" w:fill="auto"/>
        <w:spacing w:line="360" w:lineRule="auto"/>
        <w:ind w:left="20" w:right="20" w:firstLine="264"/>
        <w:rPr>
          <w:sz w:val="28"/>
          <w:szCs w:val="28"/>
        </w:rPr>
      </w:pPr>
      <w:r w:rsidRPr="001412FB">
        <w:rPr>
          <w:sz w:val="28"/>
          <w:szCs w:val="28"/>
        </w:rPr>
        <w:t>Б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генге Норма авылы XVI гасырны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ахыры </w:t>
      </w:r>
      <w:r w:rsidR="00CE08E6">
        <w:rPr>
          <w:sz w:val="28"/>
          <w:szCs w:val="28"/>
        </w:rPr>
        <w:t>–</w:t>
      </w:r>
      <w:r w:rsidRPr="001412FB">
        <w:rPr>
          <w:sz w:val="28"/>
          <w:szCs w:val="28"/>
        </w:rPr>
        <w:t xml:space="preserve"> </w:t>
      </w:r>
      <w:r w:rsidRPr="001412FB">
        <w:rPr>
          <w:sz w:val="28"/>
          <w:szCs w:val="28"/>
          <w:lang w:val="en-US" w:bidi="en-US"/>
        </w:rPr>
        <w:t>XVI</w:t>
      </w:r>
      <w:r w:rsidR="00CE08E6" w:rsidRPr="001412FB">
        <w:rPr>
          <w:sz w:val="28"/>
          <w:szCs w:val="28"/>
          <w:lang w:val="en-US" w:bidi="en-US"/>
        </w:rPr>
        <w:t>I</w:t>
      </w:r>
      <w:r w:rsidR="00CE08E6">
        <w:rPr>
          <w:sz w:val="28"/>
          <w:szCs w:val="28"/>
          <w:lang w:val="tt-RU" w:bidi="en-US"/>
        </w:rPr>
        <w:t xml:space="preserve"> </w:t>
      </w:r>
      <w:r w:rsidRPr="001412FB">
        <w:rPr>
          <w:sz w:val="28"/>
          <w:szCs w:val="28"/>
        </w:rPr>
        <w:t>гасырны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башы тир</w:t>
      </w:r>
      <w:r w:rsidR="00CE08E6">
        <w:rPr>
          <w:sz w:val="28"/>
          <w:szCs w:val="28"/>
          <w:lang w:val="tt-RU"/>
        </w:rPr>
        <w:t>ә</w:t>
      </w:r>
      <w:proofErr w:type="gramStart"/>
      <w:r w:rsidRPr="001412FB">
        <w:rPr>
          <w:sz w:val="28"/>
          <w:szCs w:val="28"/>
        </w:rPr>
        <w:t>л</w:t>
      </w:r>
      <w:proofErr w:type="gramEnd"/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ренд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барлыкка килг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диярг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нигез бар. Аксак Тимер я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лары Болгар ш</w:t>
      </w:r>
      <w:r w:rsidR="00CE08E6">
        <w:rPr>
          <w:sz w:val="28"/>
          <w:szCs w:val="28"/>
          <w:lang w:val="tt-RU"/>
        </w:rPr>
        <w:t>әһә</w:t>
      </w:r>
      <w:r w:rsidRPr="001412FB">
        <w:rPr>
          <w:sz w:val="28"/>
          <w:szCs w:val="28"/>
        </w:rPr>
        <w:t>рл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рен </w:t>
      </w:r>
      <w:r w:rsidR="00CE08E6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имерг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ннен со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Казан арты т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б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ген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болгар-татар морзаларыны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килеп т</w:t>
      </w:r>
      <w:r w:rsidR="00CE08E6">
        <w:rPr>
          <w:sz w:val="28"/>
          <w:szCs w:val="28"/>
          <w:lang w:val="tt-RU"/>
        </w:rPr>
        <w:t>ө</w:t>
      </w:r>
      <w:proofErr w:type="gramStart"/>
      <w:r w:rsidRPr="001412FB">
        <w:rPr>
          <w:sz w:val="28"/>
          <w:szCs w:val="28"/>
        </w:rPr>
        <w:t>пл</w:t>
      </w:r>
      <w:proofErr w:type="gramEnd"/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е башлана. Казан ханлыгыны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Явыз Иван гаск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рл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ре тарафыннан тар-мар ител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е </w:t>
      </w:r>
      <w:proofErr w:type="gramStart"/>
      <w:r w:rsidRPr="001412FB">
        <w:rPr>
          <w:sz w:val="28"/>
          <w:szCs w:val="28"/>
        </w:rPr>
        <w:t>б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т</w:t>
      </w:r>
      <w:proofErr w:type="gramEnd"/>
      <w:r w:rsidR="00CE08E6">
        <w:rPr>
          <w:sz w:val="28"/>
          <w:szCs w:val="28"/>
          <w:lang w:val="tt-RU"/>
        </w:rPr>
        <w:t>ө</w:t>
      </w:r>
      <w:r w:rsidR="0010582E">
        <w:rPr>
          <w:sz w:val="28"/>
          <w:szCs w:val="28"/>
        </w:rPr>
        <w:t>б</w:t>
      </w:r>
      <w:r w:rsidR="001058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кк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татарларны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чен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ен тагын да</w:t>
      </w:r>
      <w:r w:rsidR="00CE08E6">
        <w:rPr>
          <w:sz w:val="28"/>
          <w:szCs w:val="28"/>
          <w:lang w:val="tt-RU"/>
        </w:rPr>
        <w:t xml:space="preserve"> </w:t>
      </w:r>
      <w:r w:rsidRPr="001412FB">
        <w:rPr>
          <w:sz w:val="28"/>
          <w:szCs w:val="28"/>
        </w:rPr>
        <w:t>к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. Татар авылы б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ларак авылны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барлыкка кил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ш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 про</w:t>
      </w:r>
      <w:r w:rsidR="00CE08E6">
        <w:rPr>
          <w:sz w:val="28"/>
          <w:szCs w:val="28"/>
        </w:rPr>
        <w:t>ц</w:t>
      </w:r>
      <w:r w:rsidRPr="001412FB">
        <w:rPr>
          <w:sz w:val="28"/>
          <w:szCs w:val="28"/>
        </w:rPr>
        <w:t>есслар бел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б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йле б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 б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х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ссез. М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  <w:lang w:val="tt-RU"/>
        </w:rPr>
        <w:t>ә</w:t>
      </w:r>
      <w:r w:rsidR="00CE08E6">
        <w:rPr>
          <w:sz w:val="28"/>
          <w:szCs w:val="28"/>
        </w:rPr>
        <w:t>л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н, Ахман (Акман) С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ендек 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лы Х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жашевны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(К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дашевны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) инде XVII гасырны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тызынчы елларында Норма елгасында тегерм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не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 билгеле. Дим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к, инде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л чор</w:t>
      </w:r>
      <w:r w:rsidRPr="001412FB">
        <w:rPr>
          <w:sz w:val="28"/>
          <w:szCs w:val="28"/>
        </w:rPr>
        <w:softHyphen/>
        <w:t>да Норма авылы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лган. 1742 елда татарларны к</w:t>
      </w:r>
      <w:r w:rsidR="0010582E">
        <w:rPr>
          <w:sz w:val="28"/>
          <w:szCs w:val="28"/>
          <w:lang w:val="tt-RU"/>
        </w:rPr>
        <w:t>ө</w:t>
      </w:r>
      <w:proofErr w:type="gramStart"/>
      <w:r w:rsidRPr="001412FB">
        <w:rPr>
          <w:sz w:val="28"/>
          <w:szCs w:val="28"/>
        </w:rPr>
        <w:t>чл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п ч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кындыр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Pr="001412FB">
        <w:rPr>
          <w:sz w:val="28"/>
          <w:szCs w:val="28"/>
        </w:rPr>
        <w:lastRenderedPageBreak/>
        <w:t>к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еп, авылларда махс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с отрядлар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рне </w:t>
      </w:r>
      <w:r w:rsidR="001058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имереп й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рг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чорда З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 Нормада (авылны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исеме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ле XIX гасырларда да ш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лай язылган) 35 х</w:t>
      </w:r>
      <w:r w:rsidR="0010582E">
        <w:rPr>
          <w:sz w:val="28"/>
          <w:szCs w:val="28"/>
          <w:lang w:val="tt-RU"/>
        </w:rPr>
        <w:t>уҗ</w:t>
      </w:r>
      <w:r w:rsidRPr="001412FB">
        <w:rPr>
          <w:sz w:val="28"/>
          <w:szCs w:val="28"/>
        </w:rPr>
        <w:t>алык, бер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ы, анда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ве,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имертел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е терк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н. Д. Корсаков 18-й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зд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авылда 139 ясаклы татар яш</w:t>
      </w:r>
      <w:r w:rsidR="00CE08E6">
        <w:rPr>
          <w:sz w:val="28"/>
          <w:szCs w:val="28"/>
        </w:rPr>
        <w:t>ә</w:t>
      </w:r>
      <w:r w:rsidR="0010582E">
        <w:rPr>
          <w:sz w:val="28"/>
          <w:szCs w:val="28"/>
        </w:rPr>
        <w:t>вен яза. 1866 ел</w:t>
      </w:r>
      <w:r w:rsidRPr="001412FB">
        <w:rPr>
          <w:sz w:val="28"/>
          <w:szCs w:val="28"/>
        </w:rPr>
        <w:t>да х</w:t>
      </w:r>
      <w:r w:rsidR="0010582E">
        <w:rPr>
          <w:sz w:val="28"/>
          <w:szCs w:val="28"/>
          <w:lang w:val="tt-RU"/>
        </w:rPr>
        <w:t>уҗ</w:t>
      </w:r>
      <w:r w:rsidRPr="001412FB">
        <w:rPr>
          <w:sz w:val="28"/>
          <w:szCs w:val="28"/>
        </w:rPr>
        <w:t>алыклар саны 86, 367 ир-ат, ш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кад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к хатын-кыз яш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н, бер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чет, ике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н. 1878 елда авылда инде ике агач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чет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шли.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firstLine="280"/>
        <w:rPr>
          <w:sz w:val="28"/>
          <w:szCs w:val="28"/>
        </w:rPr>
      </w:pPr>
      <w:r w:rsidRPr="001412FB">
        <w:rPr>
          <w:sz w:val="28"/>
          <w:szCs w:val="28"/>
        </w:rPr>
        <w:t>XX гасыр башында халык саны 948 кеше. З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 Норма общинасыны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ирл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 1030 дис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тин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,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920 дис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тин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 ч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ч</w:t>
      </w:r>
      <w:proofErr w:type="gramEnd"/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лекл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р, 70 дис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тин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 печ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нлек, 40 дис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тин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сен авыл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тарлары бил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п тора. Халыкны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тормышы «ярлы» </w:t>
      </w:r>
      <w:proofErr w:type="gramStart"/>
      <w:r w:rsidRPr="001412FB">
        <w:rPr>
          <w:sz w:val="28"/>
          <w:szCs w:val="28"/>
        </w:rPr>
        <w:t>дип</w:t>
      </w:r>
      <w:proofErr w:type="gramEnd"/>
      <w:r w:rsidRPr="001412FB">
        <w:rPr>
          <w:sz w:val="28"/>
          <w:szCs w:val="28"/>
        </w:rPr>
        <w:t xml:space="preserve"> б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ял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, ш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гыле - игенчелек, терлекчелек,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рман кис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, чабата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.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ш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л ярлылык халыкны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зл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нерг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,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ченерг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="001058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б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 итк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н. Биктимер исемле кеше гаил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се, ишл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ченеп, К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екбаш авылына нигез салган. К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рмала </w:t>
      </w:r>
      <w:r w:rsidR="0010582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Нормабаш авылларын да нормалылар нигезл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н.</w:t>
      </w:r>
    </w:p>
    <w:p w:rsidR="000A36B0" w:rsidRPr="001412FB" w:rsidRDefault="000A36B0" w:rsidP="001412FB">
      <w:pPr>
        <w:pStyle w:val="4"/>
        <w:shd w:val="clear" w:color="auto" w:fill="auto"/>
        <w:tabs>
          <w:tab w:val="right" w:pos="3238"/>
        </w:tabs>
        <w:spacing w:line="360" w:lineRule="auto"/>
        <w:ind w:right="80" w:firstLine="280"/>
        <w:rPr>
          <w:sz w:val="28"/>
          <w:szCs w:val="28"/>
        </w:rPr>
      </w:pPr>
      <w:r w:rsidRPr="001412FB">
        <w:rPr>
          <w:sz w:val="28"/>
          <w:szCs w:val="28"/>
        </w:rPr>
        <w:t>Норма авылыны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ры юл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н </w:t>
      </w:r>
      <w:proofErr w:type="gramStart"/>
      <w:r w:rsidRPr="001412FB">
        <w:rPr>
          <w:sz w:val="28"/>
          <w:szCs w:val="28"/>
        </w:rPr>
        <w:t>П</w:t>
      </w:r>
      <w:proofErr w:type="gramEnd"/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ск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чыгып кит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торган очын 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шн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 дип атаганнар. </w:t>
      </w:r>
      <w:proofErr w:type="gramStart"/>
      <w:r w:rsidRPr="001412FB">
        <w:rPr>
          <w:sz w:val="28"/>
          <w:szCs w:val="28"/>
        </w:rPr>
        <w:t>Анда авылны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байрак кешел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 яш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н. Аларны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атаклысы Габдрахман Ишморатов. </w:t>
      </w:r>
      <w:proofErr w:type="gramEnd"/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 икенче гильдияле Казан с</w:t>
      </w:r>
      <w:r w:rsidR="00CE08E6">
        <w:rPr>
          <w:sz w:val="28"/>
          <w:szCs w:val="28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ре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хм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 Ишморатов гаил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Нормада т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ган.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тисене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шен 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вам итеп, Казанны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абр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йлы бае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лып </w:t>
      </w:r>
      <w:r w:rsidR="001058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итешк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н, 36 яшенд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Казан с</w:t>
      </w:r>
      <w:r w:rsidR="00CE08E6">
        <w:rPr>
          <w:sz w:val="28"/>
          <w:szCs w:val="28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беренче гильдиясен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каб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 ителг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н, ки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йрия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шч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нлеге 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«Потомственный Почетный гражданин России» диг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абр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йлы д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ж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лаек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лган.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рлек даир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 нигезд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Казан арты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б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лып, Норма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Чапшар арасында елга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енда 40 баш атка ис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пл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ат заводы (аны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тагын да з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ррак ат заводы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 янында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лган), б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з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шл</w:t>
      </w:r>
      <w:r w:rsidR="00CE08E6">
        <w:rPr>
          <w:sz w:val="28"/>
          <w:szCs w:val="28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я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фабрикасы тоткан. </w:t>
      </w:r>
      <w:r w:rsidR="0010582E">
        <w:rPr>
          <w:sz w:val="28"/>
          <w:szCs w:val="28"/>
        </w:rPr>
        <w:t>Э</w:t>
      </w:r>
      <w:r w:rsidRPr="001412FB">
        <w:rPr>
          <w:sz w:val="28"/>
          <w:szCs w:val="28"/>
        </w:rPr>
        <w:t>легр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к елларда 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нн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фабрикасыны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янгын чыгып янганлыгын иск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алалар иде. Габделб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Галиев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абыйсы Гом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Габдрахман байда чабыш атлары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йр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 б</w:t>
      </w:r>
      <w:r w:rsidR="00107DBE">
        <w:rPr>
          <w:sz w:val="28"/>
          <w:szCs w:val="28"/>
          <w:lang w:val="tt-RU"/>
        </w:rPr>
        <w:t>у</w:t>
      </w:r>
      <w:r w:rsidR="00107DBE">
        <w:rPr>
          <w:sz w:val="28"/>
          <w:szCs w:val="28"/>
        </w:rPr>
        <w:t>лганын с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йли иде.</w:t>
      </w:r>
    </w:p>
    <w:p w:rsidR="000A36B0" w:rsidRPr="001412FB" w:rsidRDefault="000A36B0" w:rsidP="00107DBE">
      <w:pPr>
        <w:pStyle w:val="4"/>
        <w:shd w:val="clear" w:color="auto" w:fill="auto"/>
        <w:spacing w:line="360" w:lineRule="auto"/>
        <w:ind w:right="80" w:firstLine="284"/>
        <w:rPr>
          <w:sz w:val="28"/>
          <w:szCs w:val="28"/>
        </w:rPr>
      </w:pPr>
      <w:r w:rsidRPr="001412FB">
        <w:rPr>
          <w:sz w:val="28"/>
          <w:szCs w:val="28"/>
        </w:rPr>
        <w:t xml:space="preserve">Г. Ишморатов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диндар кеше 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ла, 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нт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 м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ррисе </w:t>
      </w:r>
      <w:r w:rsidRPr="001412FB">
        <w:rPr>
          <w:sz w:val="28"/>
          <w:szCs w:val="28"/>
        </w:rPr>
        <w:lastRenderedPageBreak/>
        <w:t>Ишмох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 Динмох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тов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н якын </w:t>
      </w:r>
      <w:r w:rsidR="00107DB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лемт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тора, якын-тир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авыллар да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чет-м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 салдыр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га </w:t>
      </w:r>
      <w:r w:rsidR="00107DB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тот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га з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 ярд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ит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. Аны</w:t>
      </w:r>
      <w:r w:rsidR="001412FB">
        <w:rPr>
          <w:sz w:val="28"/>
          <w:szCs w:val="28"/>
        </w:rPr>
        <w:t>ң</w:t>
      </w:r>
      <w:r w:rsidR="00107DBE">
        <w:rPr>
          <w:sz w:val="28"/>
          <w:szCs w:val="28"/>
        </w:rPr>
        <w:t xml:space="preserve"> К</w:t>
      </w:r>
      <w:r w:rsidR="00107DBE">
        <w:rPr>
          <w:sz w:val="28"/>
          <w:szCs w:val="28"/>
          <w:lang w:val="tt-RU"/>
        </w:rPr>
        <w:t>өе</w:t>
      </w:r>
      <w:r w:rsidRPr="001412FB">
        <w:rPr>
          <w:sz w:val="28"/>
          <w:szCs w:val="28"/>
        </w:rPr>
        <w:t>кт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чет, 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нт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салдыр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ы билгеле.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 Норманы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шн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лешенд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чет </w:t>
      </w:r>
      <w:r w:rsidR="00107DB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салдыра. Совет чорында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др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сен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череп кемг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дер йорт итеп салалар. 1921 елда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йортыны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бер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лешенд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ачыг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чылар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ашхан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</w:t>
      </w:r>
      <w:r w:rsidR="00107DB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шли. 1935 елда йортын с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теп авыл кл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бы итеп коралар.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firstLine="280"/>
        <w:rPr>
          <w:sz w:val="28"/>
          <w:szCs w:val="28"/>
        </w:rPr>
      </w:pPr>
      <w:r w:rsidRPr="001412FB">
        <w:rPr>
          <w:sz w:val="28"/>
          <w:szCs w:val="28"/>
        </w:rPr>
        <w:t xml:space="preserve">XX гасыр башында авылда Тариф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смановны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, Гыйззениса Гайнетдинованы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, Фаиз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С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йманованы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бакалея кибетл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 тот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ы, аларны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еллык с</w:t>
      </w:r>
      <w:r w:rsidR="00CE08E6">
        <w:rPr>
          <w:sz w:val="28"/>
          <w:szCs w:val="28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нешене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200-500 с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м 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шкил </w:t>
      </w:r>
      <w:proofErr w:type="gramStart"/>
      <w:r w:rsidRPr="001412FB">
        <w:rPr>
          <w:sz w:val="28"/>
          <w:szCs w:val="28"/>
        </w:rPr>
        <w:t>ит</w:t>
      </w:r>
      <w:proofErr w:type="gramEnd"/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е терк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н.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Ф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йз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ллин Арча с</w:t>
      </w:r>
      <w:r w:rsidR="00CE08E6">
        <w:rPr>
          <w:sz w:val="28"/>
          <w:szCs w:val="28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 гильдиясенд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, 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мсетдин Ф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йз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ллин Арча мещаннары сословиесенд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торганнар. Гыйлажетдин Камалетдинов </w:t>
      </w:r>
      <w:r w:rsidR="00107DB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м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хм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тжан М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тсадыйков Чепья базарында балаганнар то</w:t>
      </w:r>
      <w:proofErr w:type="gramStart"/>
      <w:r w:rsidRPr="001412FB">
        <w:rPr>
          <w:sz w:val="28"/>
          <w:szCs w:val="28"/>
        </w:rPr>
        <w:t>т-</w:t>
      </w:r>
      <w:proofErr w:type="gramEnd"/>
      <w:r w:rsidRPr="001412FB">
        <w:rPr>
          <w:sz w:val="28"/>
          <w:szCs w:val="28"/>
        </w:rPr>
        <w:t xml:space="preserve"> каннар. Аларны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с</w:t>
      </w:r>
      <w:r w:rsidR="00CE08E6">
        <w:rPr>
          <w:sz w:val="28"/>
          <w:szCs w:val="28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неше 1500 с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мга кад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</w:t>
      </w:r>
      <w:r w:rsidR="00107DB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итк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н. Норма </w:t>
      </w:r>
      <w:r w:rsidR="00107DB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Кариле байларыны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Балтач, Апаз базарларында ки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сат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ит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е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гъл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м.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firstLine="280"/>
        <w:rPr>
          <w:sz w:val="28"/>
          <w:szCs w:val="28"/>
        </w:rPr>
      </w:pPr>
      <w:r w:rsidRPr="001412FB">
        <w:rPr>
          <w:sz w:val="28"/>
          <w:szCs w:val="28"/>
        </w:rPr>
        <w:t>Авылны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</w:t>
      </w:r>
      <w:r w:rsidR="00107DBE">
        <w:rPr>
          <w:sz w:val="28"/>
          <w:szCs w:val="28"/>
          <w:lang w:val="tt-RU"/>
        </w:rPr>
        <w:t>ө</w:t>
      </w:r>
      <w:proofErr w:type="gramStart"/>
      <w:r w:rsidRPr="001412FB">
        <w:rPr>
          <w:sz w:val="28"/>
          <w:szCs w:val="28"/>
        </w:rPr>
        <w:t>п</w:t>
      </w:r>
      <w:proofErr w:type="gramEnd"/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со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гы имамы 1850 елда т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ган М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риф М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тв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лиев. Имамнар гаил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сенн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чыккан 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тир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гъл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матлы 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хес Т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шн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имамы саналган, анысы бишвакыт намаз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чете 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лып торган. Т</w:t>
      </w:r>
      <w:r w:rsidR="00107DBE">
        <w:rPr>
          <w:sz w:val="28"/>
          <w:szCs w:val="28"/>
          <w:lang w:val="tt-RU"/>
        </w:rPr>
        <w:t>ө</w:t>
      </w:r>
      <w:proofErr w:type="gramStart"/>
      <w:r w:rsidRPr="001412FB">
        <w:rPr>
          <w:sz w:val="28"/>
          <w:szCs w:val="28"/>
        </w:rPr>
        <w:t>п</w:t>
      </w:r>
      <w:proofErr w:type="gramEnd"/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манарасы 1933 елда кисел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,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бинасы т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рле максатларда файдаланыла. Б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генге к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агач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proofErr w:type="gramStart"/>
      <w:r w:rsidRPr="001412FB">
        <w:rPr>
          <w:sz w:val="28"/>
          <w:szCs w:val="28"/>
        </w:rPr>
        <w:t>берсе</w:t>
      </w:r>
      <w:proofErr w:type="gramEnd"/>
      <w:r w:rsidRPr="001412FB">
        <w:rPr>
          <w:sz w:val="28"/>
          <w:szCs w:val="28"/>
        </w:rPr>
        <w:t xml:space="preserve"> 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сакланмаган.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а кирпеч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 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къ </w:t>
      </w:r>
      <w:proofErr w:type="gramStart"/>
      <w:r w:rsidRPr="001412FB">
        <w:rPr>
          <w:sz w:val="28"/>
          <w:szCs w:val="28"/>
        </w:rPr>
        <w:t>иске</w:t>
      </w:r>
      <w:proofErr w:type="gramEnd"/>
      <w:r w:rsidRPr="001412FB">
        <w:rPr>
          <w:sz w:val="28"/>
          <w:szCs w:val="28"/>
        </w:rPr>
        <w:t xml:space="preserve">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чет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рынында т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зелеп, 1999 елда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манарасыннан изге азан тавышы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гырады. Ш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ннан бирле анда к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н саен бишвакыт намаз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кыла. 2005-2006 елларда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четк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янкорма итеп м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др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бинасы т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зелде. Б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ген анда балалар </w:t>
      </w:r>
      <w:r w:rsidR="00107DB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м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нн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дин нигезл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рен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йр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firstLine="280"/>
        <w:rPr>
          <w:sz w:val="28"/>
          <w:szCs w:val="28"/>
        </w:rPr>
      </w:pPr>
      <w:r w:rsidRPr="001412FB">
        <w:rPr>
          <w:sz w:val="28"/>
          <w:szCs w:val="28"/>
        </w:rPr>
        <w:t>Яз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чы Вахит Имамов, тарихчы С</w:t>
      </w:r>
      <w:r w:rsidR="00CE08E6">
        <w:rPr>
          <w:sz w:val="28"/>
          <w:szCs w:val="28"/>
        </w:rPr>
        <w:t>ә</w:t>
      </w:r>
      <w:r w:rsidR="00107DBE">
        <w:rPr>
          <w:sz w:val="28"/>
          <w:szCs w:val="28"/>
        </w:rPr>
        <w:t>лам Али</w:t>
      </w:r>
      <w:r w:rsidRPr="001412FB">
        <w:rPr>
          <w:sz w:val="28"/>
          <w:szCs w:val="28"/>
        </w:rPr>
        <w:t xml:space="preserve">шев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 хезм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тл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Норма авылы кешел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Е. П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гачев исеме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б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йле азатлык к</w:t>
      </w:r>
      <w:r w:rsidR="00107DBE">
        <w:rPr>
          <w:sz w:val="28"/>
          <w:szCs w:val="28"/>
          <w:lang w:val="tt-RU"/>
        </w:rPr>
        <w:t>ө</w:t>
      </w:r>
      <w:proofErr w:type="gramStart"/>
      <w:r w:rsidRPr="001412FB">
        <w:rPr>
          <w:sz w:val="28"/>
          <w:szCs w:val="28"/>
        </w:rPr>
        <w:t>р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шенд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катнаш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 т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рында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гъл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матлар китер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firstLine="280"/>
        <w:rPr>
          <w:sz w:val="28"/>
          <w:szCs w:val="28"/>
        </w:rPr>
      </w:pPr>
      <w:r w:rsidRPr="001412FB">
        <w:rPr>
          <w:sz w:val="28"/>
          <w:szCs w:val="28"/>
        </w:rPr>
        <w:t>Гыйлметдин 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мсетдинов, З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ки Шакиров, Галимжан 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йф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ллин, Габд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лла Вайабиев </w:t>
      </w:r>
      <w:r w:rsidR="00107DBE">
        <w:rPr>
          <w:sz w:val="28"/>
          <w:szCs w:val="28"/>
          <w:lang w:val="tt-RU"/>
        </w:rPr>
        <w:t>һ</w:t>
      </w:r>
      <w:r w:rsidRPr="001412FB">
        <w:rPr>
          <w:sz w:val="28"/>
          <w:szCs w:val="28"/>
        </w:rPr>
        <w:t>.б. Беренче б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тенденья с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гышында катнашалар, </w:t>
      </w:r>
      <w:r w:rsidRPr="001412FB">
        <w:rPr>
          <w:sz w:val="28"/>
          <w:szCs w:val="28"/>
        </w:rPr>
        <w:lastRenderedPageBreak/>
        <w:t xml:space="preserve">беренче икесе батырлыклары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Георгий 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ресе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б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р. Патша т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шерелеп, совет власте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рнаш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б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 авылга Галимжан</w:t>
      </w:r>
      <w:proofErr w:type="gramStart"/>
      <w:r w:rsidRPr="001412FB">
        <w:rPr>
          <w:sz w:val="28"/>
          <w:szCs w:val="28"/>
        </w:rPr>
        <w:t xml:space="preserve"> С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йф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ллин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Габд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лла Вайабиев алып кайта. Гражданнар с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гышына 14 кеше алына. 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беренчел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лып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бибрахман Закиров,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Шакиров Сызраньга озатыла.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Шакировны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Азин дивизиясенд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хезм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т </w:t>
      </w:r>
      <w:proofErr w:type="gramStart"/>
      <w:r w:rsidRPr="001412FB">
        <w:rPr>
          <w:sz w:val="28"/>
          <w:szCs w:val="28"/>
        </w:rPr>
        <w:t>ит</w:t>
      </w:r>
      <w:proofErr w:type="gramEnd"/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е, Колчакка каршы с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гышларда катнаш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 билгеле.</w:t>
      </w:r>
    </w:p>
    <w:p w:rsidR="000A36B0" w:rsidRPr="001412FB" w:rsidRDefault="000A36B0" w:rsidP="00107DBE">
      <w:pPr>
        <w:pStyle w:val="4"/>
        <w:shd w:val="clear" w:color="auto" w:fill="auto"/>
        <w:spacing w:line="360" w:lineRule="auto"/>
        <w:ind w:firstLine="280"/>
        <w:rPr>
          <w:sz w:val="28"/>
          <w:szCs w:val="28"/>
        </w:rPr>
      </w:pPr>
      <w:r w:rsidRPr="001412FB">
        <w:rPr>
          <w:sz w:val="28"/>
          <w:szCs w:val="28"/>
        </w:rPr>
        <w:t>1918 елда Ф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йзрахман Исм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гыйлов </w:t>
      </w:r>
      <w:r w:rsidR="00107DBE">
        <w:rPr>
          <w:sz w:val="28"/>
          <w:szCs w:val="28"/>
          <w:lang w:val="tt-RU"/>
        </w:rPr>
        <w:t>җ</w:t>
      </w:r>
      <w:proofErr w:type="gramStart"/>
      <w:r w:rsidRPr="001412FB">
        <w:rPr>
          <w:sz w:val="28"/>
          <w:szCs w:val="28"/>
        </w:rPr>
        <w:t>ит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кчелегенд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ярлылар комитеты оеша.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составына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бибрахман Закиров, Майир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биева, 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фыйк Ганиев, Фатыйх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биб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ллиннар сайлана. Комитет гом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ми файдалан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сепаратор тота,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авыр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ярд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фонды т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пла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бераз ч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ч</w:t>
      </w:r>
      <w:proofErr w:type="gramEnd"/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лек </w:t>
      </w:r>
      <w:r w:rsidR="00107DB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ире 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ла, 1921 елгы ачлык чорында ачыг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чы гаил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ге балалар</w:t>
      </w:r>
      <w:r w:rsidR="00107DBE">
        <w:rPr>
          <w:sz w:val="28"/>
          <w:szCs w:val="28"/>
          <w:lang w:val="tt-RU"/>
        </w:rPr>
        <w:t xml:space="preserve"> ө</w:t>
      </w:r>
      <w:r w:rsidRPr="001412FB">
        <w:rPr>
          <w:sz w:val="28"/>
          <w:szCs w:val="28"/>
        </w:rPr>
        <w:t>чен ашхан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ача. Ярлылар комитеты халыкны</w:t>
      </w:r>
      <w:r w:rsidRPr="001412FB">
        <w:rPr>
          <w:sz w:val="28"/>
          <w:szCs w:val="28"/>
        </w:rPr>
        <w:br/>
        <w:t>коллектив тормышка х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зерл</w:t>
      </w:r>
      <w:r w:rsidR="00107DBE">
        <w:rPr>
          <w:sz w:val="28"/>
          <w:szCs w:val="28"/>
          <w:lang w:val="tt-RU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</w:t>
      </w:r>
      <w:proofErr w:type="gramStart"/>
      <w:r w:rsidRPr="001412FB">
        <w:rPr>
          <w:sz w:val="28"/>
          <w:szCs w:val="28"/>
        </w:rPr>
        <w:t>д</w:t>
      </w:r>
      <w:proofErr w:type="gramEnd"/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з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р роль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й-</w:t>
      </w:r>
      <w:r w:rsidRPr="001412FB">
        <w:rPr>
          <w:sz w:val="28"/>
          <w:szCs w:val="28"/>
        </w:rPr>
        <w:br/>
        <w:t>ный. 1918 елны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ахырында авыл Советы оеша.</w:t>
      </w:r>
      <w:r w:rsidRPr="001412FB">
        <w:rPr>
          <w:sz w:val="28"/>
          <w:szCs w:val="28"/>
        </w:rPr>
        <w:br/>
        <w:t>Авылда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а властьны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беренче органы б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ларак,</w:t>
      </w:r>
      <w:r w:rsidRPr="001412FB">
        <w:rPr>
          <w:sz w:val="28"/>
          <w:szCs w:val="28"/>
        </w:rPr>
        <w:br/>
        <w:t xml:space="preserve">башлангыч чорда </w:t>
      </w:r>
      <w:proofErr w:type="gramStart"/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</w:t>
      </w:r>
      <w:proofErr w:type="gramEnd"/>
      <w:r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07DB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шен 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къ мен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яр-</w:t>
      </w:r>
      <w:r w:rsidRPr="001412FB">
        <w:rPr>
          <w:sz w:val="28"/>
          <w:szCs w:val="28"/>
        </w:rPr>
        <w:br/>
        <w:t>лылар комитеты бел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берг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алып бара.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  <w:r w:rsidRPr="001412FB">
        <w:rPr>
          <w:sz w:val="28"/>
          <w:szCs w:val="28"/>
        </w:rPr>
        <w:t>Н</w:t>
      </w:r>
      <w:r w:rsidR="00C64E76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 xml:space="preserve">П чорында авылда </w:t>
      </w:r>
      <w:r w:rsidR="00107DB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 xml:space="preserve">шмокорлек </w:t>
      </w:r>
      <w:r w:rsidR="00107DBE">
        <w:rPr>
          <w:sz w:val="28"/>
          <w:szCs w:val="28"/>
          <w:lang w:val="tt-RU"/>
        </w:rPr>
        <w:t>җа</w:t>
      </w:r>
      <w:r w:rsidRPr="001412FB">
        <w:rPr>
          <w:sz w:val="28"/>
          <w:szCs w:val="28"/>
        </w:rPr>
        <w:t>нланып</w:t>
      </w:r>
      <w:r w:rsidRPr="001412FB">
        <w:rPr>
          <w:sz w:val="28"/>
          <w:szCs w:val="28"/>
        </w:rPr>
        <w:br/>
        <w:t>кит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, халыкны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ини</w:t>
      </w:r>
      <w:r w:rsidR="00107DBE">
        <w:rPr>
          <w:sz w:val="28"/>
          <w:szCs w:val="28"/>
        </w:rPr>
        <w:t>ц</w:t>
      </w:r>
      <w:r w:rsidRPr="001412FB">
        <w:rPr>
          <w:sz w:val="28"/>
          <w:szCs w:val="28"/>
        </w:rPr>
        <w:t xml:space="preserve">иативасы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яна. Х</w:t>
      </w:r>
      <w:r w:rsidR="00107DB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с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ен исе</w:t>
      </w:r>
      <w:proofErr w:type="gramStart"/>
      <w:r w:rsidRPr="001412FB">
        <w:rPr>
          <w:sz w:val="28"/>
          <w:szCs w:val="28"/>
        </w:rPr>
        <w:t>м-</w:t>
      </w:r>
      <w:proofErr w:type="gramEnd"/>
      <w:r w:rsidRPr="001412FB">
        <w:rPr>
          <w:sz w:val="28"/>
          <w:szCs w:val="28"/>
        </w:rPr>
        <w:br/>
        <w:t>ле крестьян кибет ачып жиб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.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мма д</w:t>
      </w:r>
      <w:r w:rsidR="00107DBE">
        <w:rPr>
          <w:sz w:val="28"/>
          <w:szCs w:val="28"/>
          <w:lang w:val="tt-RU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л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 с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я-</w:t>
      </w:r>
      <w:r w:rsidRPr="001412FB">
        <w:rPr>
          <w:sz w:val="28"/>
          <w:szCs w:val="28"/>
        </w:rPr>
        <w:br/>
        <w:t>с</w:t>
      </w:r>
      <w:r w:rsidR="00107DB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злексезлеге </w:t>
      </w:r>
      <w:r w:rsidR="00107DB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 ини</w:t>
      </w:r>
      <w:r w:rsidR="00107DBE">
        <w:rPr>
          <w:sz w:val="28"/>
          <w:szCs w:val="28"/>
        </w:rPr>
        <w:t>ц</w:t>
      </w:r>
      <w:r w:rsidRPr="001412FB">
        <w:rPr>
          <w:sz w:val="28"/>
          <w:szCs w:val="28"/>
        </w:rPr>
        <w:t>иативаларны юкка чыгара.</w:t>
      </w:r>
    </w:p>
    <w:p w:rsidR="000A36B0" w:rsidRPr="001412FB" w:rsidRDefault="00107DBE" w:rsidP="00C64E76">
      <w:pPr>
        <w:pStyle w:val="4"/>
        <w:shd w:val="clear" w:color="auto" w:fill="auto"/>
        <w:spacing w:line="360" w:lineRule="auto"/>
        <w:ind w:right="20" w:firstLine="284"/>
        <w:rPr>
          <w:sz w:val="28"/>
          <w:szCs w:val="28"/>
        </w:rPr>
      </w:pPr>
      <w:r>
        <w:rPr>
          <w:sz w:val="28"/>
          <w:szCs w:val="28"/>
          <w:lang w:val="tt-RU"/>
        </w:rPr>
        <w:t>1928</w:t>
      </w:r>
      <w:r w:rsidR="000A36B0" w:rsidRPr="001412FB">
        <w:rPr>
          <w:sz w:val="28"/>
          <w:szCs w:val="28"/>
        </w:rPr>
        <w:t xml:space="preserve"> елда Х</w:t>
      </w:r>
      <w:r w:rsidR="00C64E76"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с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ен </w:t>
      </w:r>
      <w:r w:rsidR="00C64E76">
        <w:rPr>
          <w:sz w:val="28"/>
          <w:szCs w:val="28"/>
          <w:lang w:val="tt-RU"/>
        </w:rPr>
        <w:t>Г</w:t>
      </w:r>
      <w:r w:rsidR="000A36B0" w:rsidRPr="001412FB">
        <w:rPr>
          <w:sz w:val="28"/>
          <w:szCs w:val="28"/>
        </w:rPr>
        <w:t>алл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мов беренче комсо-</w:t>
      </w:r>
      <w:r w:rsidR="000A36B0" w:rsidRPr="001412FB">
        <w:rPr>
          <w:sz w:val="28"/>
          <w:szCs w:val="28"/>
        </w:rPr>
        <w:br/>
        <w:t>мол ячейкасын оештыра. Аны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беренче 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гъзал</w:t>
      </w:r>
      <w:proofErr w:type="gramStart"/>
      <w:r w:rsidR="000A36B0" w:rsidRPr="001412FB">
        <w:rPr>
          <w:sz w:val="28"/>
          <w:szCs w:val="28"/>
        </w:rPr>
        <w:t>а-</w:t>
      </w:r>
      <w:proofErr w:type="gramEnd"/>
      <w:r w:rsidR="000A36B0" w:rsidRPr="001412FB">
        <w:rPr>
          <w:sz w:val="28"/>
          <w:szCs w:val="28"/>
        </w:rPr>
        <w:br/>
        <w:t>ры Салих Гарипов, Г</w:t>
      </w:r>
      <w:r w:rsidR="000A36B0" w:rsidRPr="001412FB">
        <w:rPr>
          <w:rStyle w:val="65pt"/>
          <w:sz w:val="28"/>
          <w:szCs w:val="28"/>
        </w:rPr>
        <w:t>абд</w:t>
      </w:r>
      <w:r w:rsidR="00C64E76">
        <w:rPr>
          <w:rStyle w:val="65pt"/>
          <w:sz w:val="28"/>
          <w:szCs w:val="28"/>
          <w:lang w:val="tt-RU"/>
        </w:rPr>
        <w:t>у</w:t>
      </w:r>
      <w:r w:rsidR="000A36B0" w:rsidRPr="001412FB">
        <w:rPr>
          <w:rStyle w:val="65pt"/>
          <w:sz w:val="28"/>
          <w:szCs w:val="28"/>
        </w:rPr>
        <w:t>ллаж</w:t>
      </w:r>
      <w:r w:rsidR="00C64E76">
        <w:rPr>
          <w:rStyle w:val="65pt"/>
          <w:sz w:val="28"/>
          <w:szCs w:val="28"/>
          <w:lang w:val="tt-RU"/>
        </w:rPr>
        <w:t>а</w:t>
      </w:r>
      <w:r w:rsidR="000A36B0" w:rsidRPr="001412FB">
        <w:rPr>
          <w:rStyle w:val="65pt"/>
          <w:sz w:val="28"/>
          <w:szCs w:val="28"/>
        </w:rPr>
        <w:t xml:space="preserve">н </w:t>
      </w:r>
      <w:r w:rsidR="000A36B0" w:rsidRPr="001412FB">
        <w:rPr>
          <w:sz w:val="28"/>
          <w:szCs w:val="28"/>
        </w:rPr>
        <w:t>Н</w:t>
      </w:r>
      <w:r w:rsidR="00C64E76">
        <w:rPr>
          <w:sz w:val="28"/>
          <w:szCs w:val="28"/>
          <w:lang w:val="tt-RU"/>
        </w:rPr>
        <w:t>әҗ</w:t>
      </w:r>
      <w:r w:rsidR="000A36B0" w:rsidRPr="001412FB">
        <w:rPr>
          <w:sz w:val="28"/>
          <w:szCs w:val="28"/>
        </w:rPr>
        <w:t>ипов, В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-</w:t>
      </w:r>
      <w:r w:rsidR="000A36B0" w:rsidRPr="001412FB">
        <w:rPr>
          <w:sz w:val="28"/>
          <w:szCs w:val="28"/>
        </w:rPr>
        <w:br/>
        <w:t>ли Х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йр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ллин, Габд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 xml:space="preserve">лла Мифтахов, </w:t>
      </w:r>
      <w:r w:rsidR="00CE08E6">
        <w:rPr>
          <w:sz w:val="28"/>
          <w:szCs w:val="28"/>
        </w:rPr>
        <w:t>Ә</w:t>
      </w:r>
      <w:r w:rsidR="000A36B0" w:rsidRPr="001412FB">
        <w:rPr>
          <w:sz w:val="28"/>
          <w:szCs w:val="28"/>
        </w:rPr>
        <w:t>х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т Сибагатов, Ш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риф Сабиров.</w:t>
      </w:r>
      <w:r w:rsidR="000A36B0" w:rsidRPr="001412FB">
        <w:rPr>
          <w:sz w:val="28"/>
          <w:szCs w:val="28"/>
        </w:rPr>
        <w:br/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кыт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чы Ибни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мин</w:t>
      </w:r>
      <w:r w:rsidR="000A36B0" w:rsidRPr="001412FB">
        <w:rPr>
          <w:sz w:val="28"/>
          <w:szCs w:val="28"/>
        </w:rPr>
        <w:br/>
        <w:t>Фатыйхов аларны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р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-</w:t>
      </w:r>
      <w:r w:rsidR="000A36B0" w:rsidRPr="001412FB">
        <w:rPr>
          <w:sz w:val="28"/>
          <w:szCs w:val="28"/>
        </w:rPr>
        <w:br/>
        <w:t>хи остазы б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ла. Нада</w:t>
      </w:r>
      <w:proofErr w:type="gramStart"/>
      <w:r w:rsidR="000A36B0" w:rsidRPr="001412FB">
        <w:rPr>
          <w:sz w:val="28"/>
          <w:szCs w:val="28"/>
        </w:rPr>
        <w:t>н-</w:t>
      </w:r>
      <w:proofErr w:type="gramEnd"/>
      <w:r w:rsidR="000A36B0" w:rsidRPr="001412FB">
        <w:rPr>
          <w:sz w:val="28"/>
          <w:szCs w:val="28"/>
        </w:rPr>
        <w:br/>
        <w:t>лыкны бетер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д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, я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>а</w:t>
      </w:r>
      <w:r w:rsidR="000A36B0" w:rsidRPr="001412FB">
        <w:rPr>
          <w:sz w:val="28"/>
          <w:szCs w:val="28"/>
        </w:rPr>
        <w:br/>
        <w:t>тормышны пропаганда-</w:t>
      </w:r>
      <w:r w:rsidR="000A36B0" w:rsidRPr="001412FB">
        <w:rPr>
          <w:sz w:val="28"/>
          <w:szCs w:val="28"/>
        </w:rPr>
        <w:br/>
      </w:r>
      <w:r w:rsidR="000A36B0" w:rsidRPr="001412FB">
        <w:rPr>
          <w:sz w:val="28"/>
          <w:szCs w:val="28"/>
        </w:rPr>
        <w:lastRenderedPageBreak/>
        <w:t>ла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да яшьл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 з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р роль</w:t>
      </w:r>
      <w:r w:rsidR="000A36B0" w:rsidRPr="001412FB">
        <w:rPr>
          <w:sz w:val="28"/>
          <w:szCs w:val="28"/>
        </w:rPr>
        <w:br/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йный. 1930 елдан пар-</w:t>
      </w:r>
      <w:r w:rsidR="000A36B0" w:rsidRPr="001412FB">
        <w:rPr>
          <w:sz w:val="28"/>
          <w:szCs w:val="28"/>
        </w:rPr>
        <w:br/>
        <w:t>тияд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б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лган Х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бибрах-</w:t>
      </w:r>
      <w:r w:rsidR="000A36B0" w:rsidRPr="001412FB">
        <w:rPr>
          <w:sz w:val="28"/>
          <w:szCs w:val="28"/>
        </w:rPr>
        <w:br/>
        <w:t xml:space="preserve">ман Закиров, </w:t>
      </w:r>
      <w:r w:rsidR="00C64E76">
        <w:rPr>
          <w:sz w:val="28"/>
          <w:szCs w:val="28"/>
          <w:lang w:val="tt-RU"/>
        </w:rPr>
        <w:t>Г</w:t>
      </w:r>
      <w:r w:rsidR="000A36B0" w:rsidRPr="001412FB">
        <w:rPr>
          <w:sz w:val="28"/>
          <w:szCs w:val="28"/>
        </w:rPr>
        <w:t>ани Га-</w:t>
      </w:r>
      <w:r w:rsidR="000A36B0" w:rsidRPr="001412FB">
        <w:rPr>
          <w:sz w:val="28"/>
          <w:szCs w:val="28"/>
        </w:rPr>
        <w:br/>
        <w:t>лиев авылны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берен-</w:t>
      </w:r>
      <w:r w:rsidR="000A36B0" w:rsidRPr="001412FB">
        <w:rPr>
          <w:sz w:val="28"/>
          <w:szCs w:val="28"/>
        </w:rPr>
        <w:br/>
        <w:t>че комм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нистлары. Б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br/>
      </w:r>
      <w:r w:rsidR="00C64E76">
        <w:rPr>
          <w:sz w:val="28"/>
          <w:szCs w:val="28"/>
          <w:lang w:val="tt-RU"/>
        </w:rPr>
        <w:t>җәһә</w:t>
      </w:r>
      <w:proofErr w:type="gramStart"/>
      <w:r w:rsidR="000A36B0" w:rsidRPr="001412FB">
        <w:rPr>
          <w:sz w:val="28"/>
          <w:szCs w:val="28"/>
        </w:rPr>
        <w:t>тт</w:t>
      </w:r>
      <w:proofErr w:type="gramEnd"/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н </w:t>
      </w:r>
      <w:r w:rsidR="00C64E76">
        <w:rPr>
          <w:sz w:val="28"/>
          <w:szCs w:val="28"/>
          <w:lang w:val="tt-RU"/>
        </w:rPr>
        <w:t>Г</w:t>
      </w:r>
      <w:r w:rsidR="000A36B0" w:rsidRPr="001412FB">
        <w:rPr>
          <w:sz w:val="28"/>
          <w:szCs w:val="28"/>
        </w:rPr>
        <w:t>ариф Ибра-</w:t>
      </w:r>
      <w:r w:rsidR="000A36B0" w:rsidRPr="001412FB">
        <w:rPr>
          <w:sz w:val="28"/>
          <w:szCs w:val="28"/>
        </w:rPr>
        <w:br/>
      </w:r>
      <w:r w:rsidR="00C64E76">
        <w:rPr>
          <w:sz w:val="28"/>
          <w:szCs w:val="28"/>
          <w:lang w:val="tt-RU"/>
        </w:rPr>
        <w:t>г</w:t>
      </w:r>
      <w:r w:rsidR="000A36B0" w:rsidRPr="001412FB">
        <w:rPr>
          <w:sz w:val="28"/>
          <w:szCs w:val="28"/>
        </w:rPr>
        <w:t>имовны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исемен 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йтеп</w:t>
      </w:r>
      <w:r w:rsidR="000A36B0" w:rsidRPr="001412FB">
        <w:rPr>
          <w:sz w:val="28"/>
          <w:szCs w:val="28"/>
        </w:rPr>
        <w:br/>
        <w:t>китм</w:t>
      </w:r>
      <w:r w:rsidR="00C64E76">
        <w:rPr>
          <w:sz w:val="28"/>
          <w:szCs w:val="28"/>
          <w:lang w:val="tt-RU"/>
        </w:rPr>
        <w:t>ә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 xml:space="preserve"> м</w:t>
      </w:r>
      <w:r w:rsidR="00C64E76"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мкин т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гел.</w:t>
      </w:r>
      <w:r w:rsidR="000A36B0" w:rsidRPr="001412FB">
        <w:rPr>
          <w:sz w:val="28"/>
          <w:szCs w:val="28"/>
        </w:rPr>
        <w:br/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 я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а тормыш </w:t>
      </w:r>
      <w:r w:rsidR="00C64E76"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чен х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-</w:t>
      </w:r>
      <w:r w:rsidR="000A36B0" w:rsidRPr="001412FB">
        <w:rPr>
          <w:sz w:val="28"/>
          <w:szCs w:val="28"/>
        </w:rPr>
        <w:br/>
        <w:t>р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к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тне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з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генд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б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-</w:t>
      </w:r>
      <w:r w:rsidR="000A36B0" w:rsidRPr="001412FB">
        <w:rPr>
          <w:sz w:val="28"/>
          <w:szCs w:val="28"/>
        </w:rPr>
        <w:br/>
        <w:t xml:space="preserve">ла. Башта Кариле авылындагы ярлылар комитетына </w:t>
      </w:r>
      <w:r w:rsidR="00C64E76">
        <w:rPr>
          <w:sz w:val="28"/>
          <w:szCs w:val="28"/>
          <w:lang w:val="tt-RU"/>
        </w:rPr>
        <w:t>җ</w:t>
      </w:r>
      <w:proofErr w:type="gramStart"/>
      <w:r w:rsidR="000A36B0" w:rsidRPr="001412FB">
        <w:rPr>
          <w:sz w:val="28"/>
          <w:szCs w:val="28"/>
        </w:rPr>
        <w:t>ит</w:t>
      </w:r>
      <w:proofErr w:type="gramEnd"/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кчелек ит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.</w:t>
      </w:r>
      <w:r w:rsidR="000A36B0" w:rsidRPr="001412FB">
        <w:rPr>
          <w:sz w:val="28"/>
          <w:szCs w:val="28"/>
        </w:rPr>
        <w:br/>
        <w:t>1924-1926 елларда Балтач волостены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башкар-</w:t>
      </w:r>
      <w:r w:rsidR="000A36B0" w:rsidRPr="001412FB">
        <w:rPr>
          <w:sz w:val="28"/>
          <w:szCs w:val="28"/>
        </w:rPr>
        <w:br/>
        <w:t>ма комитеты р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исе б</w:t>
      </w:r>
      <w:r w:rsidR="00C64E76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ла. Тир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 белеме, зыялы-</w:t>
      </w:r>
      <w:r w:rsidR="000A36B0" w:rsidRPr="001412FB">
        <w:rPr>
          <w:sz w:val="28"/>
          <w:szCs w:val="28"/>
        </w:rPr>
        <w:br/>
        <w:t>лыгы, кешел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рне ты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лый </w:t>
      </w:r>
      <w:r w:rsidR="00C64E76">
        <w:rPr>
          <w:sz w:val="28"/>
          <w:szCs w:val="28"/>
          <w:lang w:val="tt-RU"/>
        </w:rPr>
        <w:t>һәм</w:t>
      </w:r>
      <w:r w:rsidR="000A36B0" w:rsidRPr="001412FB">
        <w:rPr>
          <w:sz w:val="28"/>
          <w:szCs w:val="28"/>
        </w:rPr>
        <w:t xml:space="preserve"> а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>лый бел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е бел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</w:t>
      </w:r>
      <w:r w:rsidR="000A36B0" w:rsidRPr="001412FB">
        <w:rPr>
          <w:sz w:val="28"/>
          <w:szCs w:val="28"/>
        </w:rPr>
        <w:br/>
        <w:t>к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пл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рг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рн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к </w:t>
      </w:r>
      <w:proofErr w:type="gramStart"/>
      <w:r w:rsidR="000A36B0" w:rsidRPr="001412FB">
        <w:rPr>
          <w:sz w:val="28"/>
          <w:szCs w:val="28"/>
        </w:rPr>
        <w:t>к</w:t>
      </w:r>
      <w:proofErr w:type="gramEnd"/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рс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т</w:t>
      </w:r>
      <w:r w:rsidR="00C64E76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.</w:t>
      </w:r>
    </w:p>
    <w:p w:rsidR="000A36B0" w:rsidRPr="001412FB" w:rsidRDefault="00C64E76" w:rsidP="001412FB">
      <w:pPr>
        <w:pStyle w:val="4"/>
        <w:shd w:val="clear" w:color="auto" w:fill="auto"/>
        <w:spacing w:line="360" w:lineRule="auto"/>
        <w:ind w:right="20" w:firstLine="300"/>
        <w:rPr>
          <w:sz w:val="28"/>
          <w:szCs w:val="28"/>
        </w:rPr>
      </w:pPr>
      <w:r>
        <w:rPr>
          <w:sz w:val="28"/>
          <w:szCs w:val="28"/>
          <w:lang w:val="tt-RU"/>
        </w:rPr>
        <w:t>1929</w:t>
      </w:r>
      <w:r w:rsidR="000A36B0" w:rsidRPr="001412FB">
        <w:rPr>
          <w:sz w:val="28"/>
          <w:szCs w:val="28"/>
        </w:rPr>
        <w:t xml:space="preserve"> елны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октябренд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авылда колхоз оеша. Аны оештыр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да 25</w:t>
      </w:r>
      <w:r>
        <w:rPr>
          <w:sz w:val="28"/>
          <w:szCs w:val="28"/>
          <w:lang w:val="tt-RU"/>
        </w:rPr>
        <w:t xml:space="preserve"> </w:t>
      </w:r>
      <w:r w:rsidR="000A36B0" w:rsidRPr="001412FB">
        <w:rPr>
          <w:sz w:val="28"/>
          <w:szCs w:val="28"/>
        </w:rPr>
        <w:t>ме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>чел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рд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 б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лган Бак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 xml:space="preserve"> </w:t>
      </w:r>
      <w:r w:rsidR="00CE08E6">
        <w:rPr>
          <w:sz w:val="28"/>
          <w:szCs w:val="28"/>
        </w:rPr>
        <w:t>ә</w:t>
      </w:r>
      <w:r w:rsidR="000A36B0" w:rsidRPr="001412FB">
        <w:rPr>
          <w:sz w:val="28"/>
          <w:szCs w:val="28"/>
        </w:rPr>
        <w:t>шчесе Сел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йман Делилов </w:t>
      </w:r>
      <w:r>
        <w:rPr>
          <w:sz w:val="28"/>
          <w:szCs w:val="28"/>
          <w:lang w:val="tt-RU"/>
        </w:rPr>
        <w:t>һә</w:t>
      </w:r>
      <w:r w:rsidR="000A36B0" w:rsidRPr="001412FB">
        <w:rPr>
          <w:sz w:val="28"/>
          <w:szCs w:val="28"/>
        </w:rPr>
        <w:t>м Ленинградтан П</w:t>
      </w:r>
      <w:proofErr w:type="gramStart"/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-</w:t>
      </w:r>
      <w:proofErr w:type="gramEnd"/>
      <w:r w:rsidR="000A36B0" w:rsidRPr="001412FB">
        <w:rPr>
          <w:sz w:val="28"/>
          <w:szCs w:val="28"/>
        </w:rPr>
        <w:t xml:space="preserve"> тиловчы К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рамов з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р б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лышлык к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рс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л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р. Р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йс итеп Габделхак Х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ли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 xml:space="preserve">ллин сайлана. </w:t>
      </w:r>
      <w:r w:rsidR="00CE08E6">
        <w:rPr>
          <w:sz w:val="28"/>
          <w:szCs w:val="28"/>
        </w:rPr>
        <w:t>Ә</w:t>
      </w:r>
      <w:r w:rsidR="000A36B0" w:rsidRPr="001412FB">
        <w:rPr>
          <w:sz w:val="28"/>
          <w:szCs w:val="28"/>
        </w:rPr>
        <w:t xml:space="preserve">мма 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темле анлат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-т</w:t>
      </w:r>
      <w:r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ш</w:t>
      </w:r>
      <w:r>
        <w:rPr>
          <w:sz w:val="28"/>
          <w:szCs w:val="28"/>
          <w:lang w:val="tt-RU"/>
        </w:rPr>
        <w:t>е</w:t>
      </w:r>
      <w:r w:rsidR="000A36B0" w:rsidRPr="001412FB">
        <w:rPr>
          <w:sz w:val="28"/>
          <w:szCs w:val="28"/>
        </w:rPr>
        <w:t>ндер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э</w:t>
      </w:r>
      <w:r w:rsidR="000A36B0" w:rsidRPr="001412FB">
        <w:rPr>
          <w:sz w:val="28"/>
          <w:szCs w:val="28"/>
        </w:rPr>
        <w:t xml:space="preserve">ше алып бармыйча, коры басым </w:t>
      </w:r>
      <w:r>
        <w:rPr>
          <w:sz w:val="28"/>
          <w:szCs w:val="28"/>
          <w:lang w:val="tt-RU"/>
        </w:rPr>
        <w:t>һә</w:t>
      </w:r>
      <w:r w:rsidR="000A36B0" w:rsidRPr="001412FB">
        <w:rPr>
          <w:sz w:val="28"/>
          <w:szCs w:val="28"/>
        </w:rPr>
        <w:t>м к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ркыт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 xml:space="preserve"> ыс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ллары бел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 оештырылган колхоз 1930 елны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башына 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к таркала. Хаталарны т</w:t>
      </w:r>
      <w:r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з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теп, аны я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>абаштан оештырасы б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ла. 1930 елны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апреленд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11 х</w:t>
      </w:r>
      <w:r>
        <w:rPr>
          <w:sz w:val="28"/>
          <w:szCs w:val="28"/>
          <w:lang w:val="tt-RU"/>
        </w:rPr>
        <w:t>уҗ</w:t>
      </w:r>
      <w:r w:rsidR="000A36B0" w:rsidRPr="001412FB">
        <w:rPr>
          <w:sz w:val="28"/>
          <w:szCs w:val="28"/>
        </w:rPr>
        <w:t>алык</w:t>
      </w:r>
      <w:r>
        <w:rPr>
          <w:sz w:val="28"/>
          <w:szCs w:val="28"/>
          <w:lang w:val="tt-RU"/>
        </w:rPr>
        <w:t xml:space="preserve"> </w:t>
      </w:r>
      <w:r w:rsidR="000A36B0" w:rsidRPr="001412FB">
        <w:rPr>
          <w:sz w:val="28"/>
          <w:szCs w:val="28"/>
        </w:rPr>
        <w:t>ныклап колхозга берл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ш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, аны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ставын каб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 ит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. </w:t>
      </w:r>
      <w:r w:rsidR="00CE08E6">
        <w:rPr>
          <w:sz w:val="28"/>
          <w:szCs w:val="28"/>
        </w:rPr>
        <w:t>Ә</w:t>
      </w:r>
      <w:r w:rsidR="000A36B0" w:rsidRPr="001412FB">
        <w:rPr>
          <w:sz w:val="28"/>
          <w:szCs w:val="28"/>
        </w:rPr>
        <w:t>леге х</w:t>
      </w:r>
      <w:r>
        <w:rPr>
          <w:sz w:val="28"/>
          <w:szCs w:val="28"/>
          <w:lang w:val="tt-RU"/>
        </w:rPr>
        <w:t>уҗ</w:t>
      </w:r>
      <w:r w:rsidR="000A36B0" w:rsidRPr="001412FB">
        <w:rPr>
          <w:sz w:val="28"/>
          <w:szCs w:val="28"/>
        </w:rPr>
        <w:t>алыклар нигезд</w:t>
      </w:r>
      <w:r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и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ярлы х</w:t>
      </w:r>
      <w:r>
        <w:rPr>
          <w:sz w:val="28"/>
          <w:szCs w:val="28"/>
          <w:lang w:val="tt-RU"/>
        </w:rPr>
        <w:t>уҗ</w:t>
      </w:r>
      <w:r w:rsidR="000A36B0" w:rsidRPr="001412FB">
        <w:rPr>
          <w:sz w:val="28"/>
          <w:szCs w:val="28"/>
        </w:rPr>
        <w:t>алыклар б</w:t>
      </w:r>
      <w:r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 xml:space="preserve">ла. Аларда бер ат, бер </w:t>
      </w:r>
      <w:r w:rsidR="00B56B0D">
        <w:rPr>
          <w:sz w:val="28"/>
          <w:szCs w:val="28"/>
          <w:lang w:val="tt-RU"/>
        </w:rPr>
        <w:t>җ</w:t>
      </w:r>
      <w:r w:rsidR="000A36B0" w:rsidRPr="001412FB">
        <w:rPr>
          <w:sz w:val="28"/>
          <w:szCs w:val="28"/>
        </w:rPr>
        <w:t>игелм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г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 тай гына б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ла, к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бесене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ч</w:t>
      </w:r>
      <w:r w:rsidR="00B56B0D">
        <w:rPr>
          <w:sz w:val="28"/>
          <w:szCs w:val="28"/>
          <w:lang w:val="tt-RU"/>
        </w:rPr>
        <w:t>ә</w:t>
      </w:r>
      <w:proofErr w:type="gramStart"/>
      <w:r w:rsidR="000A36B0" w:rsidRPr="001412FB">
        <w:rPr>
          <w:sz w:val="28"/>
          <w:szCs w:val="28"/>
        </w:rPr>
        <w:t>ч</w:t>
      </w:r>
      <w:proofErr w:type="gramEnd"/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лек орлыгы да юк. Ш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шы авыр чорда активистлар д</w:t>
      </w:r>
      <w:r w:rsidR="00B56B0D">
        <w:rPr>
          <w:sz w:val="28"/>
          <w:szCs w:val="28"/>
          <w:lang w:val="tt-RU"/>
        </w:rPr>
        <w:t>ә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л</w:t>
      </w:r>
      <w:r w:rsidR="00B56B0D">
        <w:rPr>
          <w:sz w:val="28"/>
          <w:szCs w:val="28"/>
          <w:lang w:val="tt-RU"/>
        </w:rPr>
        <w:t>ә</w:t>
      </w:r>
      <w:proofErr w:type="gramStart"/>
      <w:r w:rsidR="000A36B0" w:rsidRPr="001412FB">
        <w:rPr>
          <w:sz w:val="28"/>
          <w:szCs w:val="28"/>
        </w:rPr>
        <w:t>тт</w:t>
      </w:r>
      <w:proofErr w:type="gramEnd"/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 ярд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м ал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га иреш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лор - алдан й</w:t>
      </w:r>
      <w:r w:rsidR="00B56B0D"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р</w:t>
      </w:r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че колхозны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 чордагы р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йсе Х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бибрахман Закиров б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ла. Н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ти</w:t>
      </w:r>
      <w:r w:rsidR="00B56B0D">
        <w:rPr>
          <w:sz w:val="28"/>
          <w:szCs w:val="28"/>
          <w:lang w:val="tt-RU"/>
        </w:rPr>
        <w:t>җә</w:t>
      </w:r>
      <w:r w:rsidR="000A36B0" w:rsidRPr="001412FB">
        <w:rPr>
          <w:sz w:val="28"/>
          <w:szCs w:val="28"/>
        </w:rPr>
        <w:t>д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орлык та юн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тел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, колхоз ч</w:t>
      </w:r>
      <w:r w:rsidR="00B56B0D">
        <w:rPr>
          <w:sz w:val="28"/>
          <w:szCs w:val="28"/>
          <w:lang w:val="tt-RU"/>
        </w:rPr>
        <w:t>ә</w:t>
      </w:r>
      <w:proofErr w:type="gramStart"/>
      <w:r w:rsidR="000A36B0" w:rsidRPr="001412FB">
        <w:rPr>
          <w:sz w:val="28"/>
          <w:szCs w:val="28"/>
        </w:rPr>
        <w:t>ч</w:t>
      </w:r>
      <w:proofErr w:type="gramEnd"/>
      <w:r w:rsidR="001412FB">
        <w:rPr>
          <w:sz w:val="28"/>
          <w:szCs w:val="28"/>
        </w:rPr>
        <w:t>ү</w:t>
      </w:r>
      <w:r w:rsidR="000A36B0" w:rsidRPr="001412FB">
        <w:rPr>
          <w:sz w:val="28"/>
          <w:szCs w:val="28"/>
        </w:rPr>
        <w:t>го 9 ат бел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 чыга.</w:t>
      </w:r>
      <w:r w:rsidR="00B56B0D">
        <w:rPr>
          <w:sz w:val="28"/>
          <w:szCs w:val="28"/>
          <w:lang w:val="tt-RU"/>
        </w:rPr>
        <w:t xml:space="preserve"> </w:t>
      </w:r>
      <w:r w:rsidR="000A36B0" w:rsidRPr="001412FB">
        <w:rPr>
          <w:sz w:val="28"/>
          <w:szCs w:val="28"/>
        </w:rPr>
        <w:t>1920 елларда Насыйр исемле крестьянны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йортында беренче баскыч совет м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кт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бе ачыла. Аннан со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>гы елларда, аерым бина табылмаганлыктан м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кт</w:t>
      </w:r>
      <w:r w:rsidR="00B56B0D">
        <w:rPr>
          <w:sz w:val="28"/>
          <w:szCs w:val="28"/>
          <w:lang w:val="tt-RU"/>
        </w:rPr>
        <w:t>ә</w:t>
      </w:r>
      <w:proofErr w:type="gramStart"/>
      <w:r w:rsidR="000A36B0" w:rsidRPr="001412FB">
        <w:rPr>
          <w:sz w:val="28"/>
          <w:szCs w:val="28"/>
        </w:rPr>
        <w:t>п</w:t>
      </w:r>
      <w:proofErr w:type="gramEnd"/>
      <w:r w:rsidR="000A36B0" w:rsidRPr="001412FB">
        <w:rPr>
          <w:sz w:val="28"/>
          <w:szCs w:val="28"/>
        </w:rPr>
        <w:t xml:space="preserve"> К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лим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 xml:space="preserve">лла, Халик </w:t>
      </w:r>
      <w:r w:rsidR="000A36B0" w:rsidRPr="001412FB">
        <w:rPr>
          <w:sz w:val="28"/>
          <w:szCs w:val="28"/>
        </w:rPr>
        <w:lastRenderedPageBreak/>
        <w:t>исемле кешелерне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йортларында 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рнаша. 1930 еллар алдыннан м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чет-м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др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с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л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рне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б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шап кал</w:t>
      </w:r>
      <w:r w:rsidR="00B56B0D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ы гына м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кт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пне аерым бина бел</w:t>
      </w:r>
      <w:r w:rsidR="00B56B0D">
        <w:rPr>
          <w:sz w:val="28"/>
          <w:szCs w:val="28"/>
          <w:lang w:val="tt-RU"/>
        </w:rPr>
        <w:t>ә</w:t>
      </w:r>
      <w:r w:rsidR="00B56B0D">
        <w:rPr>
          <w:sz w:val="28"/>
          <w:szCs w:val="28"/>
        </w:rPr>
        <w:t>н т</w:t>
      </w:r>
      <w:r w:rsidR="00CE08E6">
        <w:rPr>
          <w:sz w:val="28"/>
          <w:szCs w:val="28"/>
        </w:rPr>
        <w:t>ә</w:t>
      </w:r>
      <w:r w:rsidR="00B56B0D">
        <w:rPr>
          <w:sz w:val="28"/>
          <w:szCs w:val="28"/>
          <w:lang w:val="tt-RU"/>
        </w:rPr>
        <w:t>э</w:t>
      </w:r>
      <w:r w:rsidR="000A36B0" w:rsidRPr="001412FB">
        <w:rPr>
          <w:sz w:val="28"/>
          <w:szCs w:val="28"/>
        </w:rPr>
        <w:t>мин ит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рг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м</w:t>
      </w:r>
      <w:r w:rsidR="00B56B0D"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мкинлек бир</w:t>
      </w:r>
      <w:r w:rsidR="00B56B0D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right="20" w:firstLine="300"/>
        <w:rPr>
          <w:sz w:val="28"/>
          <w:szCs w:val="28"/>
        </w:rPr>
      </w:pPr>
      <w:r w:rsidRPr="001412FB">
        <w:rPr>
          <w:sz w:val="28"/>
          <w:szCs w:val="28"/>
        </w:rPr>
        <w:t>1930 елда комсомол ячейкасы секретаре Гайфетдин Х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биб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ллин тырышлыгы бел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н авыл </w:t>
      </w:r>
      <w:r w:rsidR="00B56B0D">
        <w:rPr>
          <w:sz w:val="28"/>
          <w:szCs w:val="28"/>
          <w:lang w:val="tt-RU"/>
        </w:rPr>
        <w:t>у</w:t>
      </w:r>
      <w:r w:rsidR="00B56B0D">
        <w:rPr>
          <w:sz w:val="28"/>
          <w:szCs w:val="28"/>
        </w:rPr>
        <w:t>р</w:t>
      </w:r>
      <w:r w:rsidRPr="001412FB">
        <w:rPr>
          <w:sz w:val="28"/>
          <w:szCs w:val="28"/>
        </w:rPr>
        <w:t xml:space="preserve">тасындагы каравыл 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е кызыл почмак итеп жи</w:t>
      </w:r>
      <w:r w:rsidR="00B56B0D">
        <w:rPr>
          <w:sz w:val="28"/>
          <w:szCs w:val="28"/>
          <w:lang w:val="tt-RU"/>
        </w:rPr>
        <w:t>һ</w:t>
      </w:r>
      <w:r w:rsidRPr="001412FB">
        <w:rPr>
          <w:sz w:val="28"/>
          <w:szCs w:val="28"/>
        </w:rPr>
        <w:t>а</w:t>
      </w:r>
      <w:proofErr w:type="gramStart"/>
      <w:r w:rsidRPr="001412FB">
        <w:rPr>
          <w:sz w:val="28"/>
          <w:szCs w:val="28"/>
        </w:rPr>
        <w:t>з-</w:t>
      </w:r>
      <w:proofErr w:type="gramEnd"/>
      <w:r w:rsidRPr="001412FB">
        <w:rPr>
          <w:sz w:val="28"/>
          <w:szCs w:val="28"/>
        </w:rPr>
        <w:t xml:space="preserve"> лана, авыл халкы ш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нда </w:t>
      </w:r>
      <w:r w:rsidR="00B56B0D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ыелып 1932 елда беренче м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рт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б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радиотапшыр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лар ты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лый. Халык с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йл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вен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Караганда, кешел</w:t>
      </w:r>
      <w:r w:rsidR="00B56B0D">
        <w:rPr>
          <w:sz w:val="28"/>
          <w:szCs w:val="28"/>
          <w:lang w:val="tt-RU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Казаннан с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йл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вен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ышанмагач, махс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с а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латмалы хат бел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Мортаза Юнысов диг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егетне Казанга жиб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р. Радиодан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тавышын ишетк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ч к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не халыкны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шиге тарала. 1935 елда колхоз Г. Ишморатовны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йортын с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теп кл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 итеп сала. Ш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шында яшьл</w:t>
      </w:r>
      <w:r w:rsidR="00B56B0D">
        <w:rPr>
          <w:sz w:val="28"/>
          <w:szCs w:val="28"/>
          <w:lang w:val="tt-RU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Кариле яшьл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ре бел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берг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п «Галиябан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» драмасын к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я. Ш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шында 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нт</w:t>
      </w:r>
      <w:r w:rsidR="00B56B0D">
        <w:rPr>
          <w:sz w:val="28"/>
          <w:szCs w:val="28"/>
          <w:lang w:val="tt-RU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егете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мин Йосыпов нормалыларга беренче м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рт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б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«телсез» кино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рс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. 1960 елда колхоз кече бел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салынган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а кл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</w:t>
      </w:r>
      <w:r w:rsidR="00B56B0D">
        <w:rPr>
          <w:sz w:val="28"/>
          <w:szCs w:val="28"/>
          <w:lang w:val="tt-RU"/>
        </w:rPr>
        <w:t xml:space="preserve"> </w:t>
      </w:r>
      <w:r w:rsidRPr="001412FB">
        <w:rPr>
          <w:sz w:val="28"/>
          <w:szCs w:val="28"/>
        </w:rPr>
        <w:t xml:space="preserve">ачылды. 1981 елда 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 реконстр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</w:t>
      </w:r>
      <w:r w:rsidR="00B56B0D">
        <w:rPr>
          <w:sz w:val="28"/>
          <w:szCs w:val="28"/>
        </w:rPr>
        <w:t>ц</w:t>
      </w:r>
      <w:r w:rsidRPr="001412FB">
        <w:rPr>
          <w:sz w:val="28"/>
          <w:szCs w:val="28"/>
        </w:rPr>
        <w:t>иял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неп т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- зекл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ндерелде. Ш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шы 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 бинада китапхан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</w:t>
      </w:r>
      <w:r w:rsidR="00B56B0D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шли.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right="20" w:firstLine="300"/>
        <w:rPr>
          <w:sz w:val="28"/>
          <w:szCs w:val="28"/>
        </w:rPr>
      </w:pPr>
      <w:proofErr w:type="gramStart"/>
      <w:r w:rsidRPr="001412FB">
        <w:rPr>
          <w:sz w:val="28"/>
          <w:szCs w:val="28"/>
        </w:rPr>
        <w:t>Б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ек</w:t>
      </w:r>
      <w:proofErr w:type="gramEnd"/>
      <w:r w:rsidRPr="001412FB">
        <w:rPr>
          <w:sz w:val="28"/>
          <w:szCs w:val="28"/>
        </w:rPr>
        <w:t xml:space="preserve"> Ватан с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гышына 134 егет кит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, аларны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74 е ил азатлыгы 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корбан б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ла. К</w:t>
      </w:r>
      <w:r w:rsidR="001412FB">
        <w:rPr>
          <w:sz w:val="28"/>
          <w:szCs w:val="28"/>
        </w:rPr>
        <w:t>ү</w:t>
      </w:r>
      <w:proofErr w:type="gramStart"/>
      <w:r w:rsidRPr="001412FB">
        <w:rPr>
          <w:sz w:val="28"/>
          <w:szCs w:val="28"/>
        </w:rPr>
        <w:t>пл</w:t>
      </w:r>
      <w:proofErr w:type="gramEnd"/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ре т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ган якка т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н </w:t>
      </w:r>
      <w:r w:rsidR="00B56B0D">
        <w:rPr>
          <w:sz w:val="28"/>
          <w:szCs w:val="28"/>
          <w:lang w:val="tt-RU"/>
        </w:rPr>
        <w:t>һә</w:t>
      </w:r>
      <w:r w:rsidRPr="001412FB">
        <w:rPr>
          <w:sz w:val="28"/>
          <w:szCs w:val="28"/>
        </w:rPr>
        <w:t xml:space="preserve">м </w:t>
      </w:r>
      <w:r w:rsidR="00B56B0D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 xml:space="preserve">ан яралары алып кайталар. Тылда калган хатын-кызлар, </w:t>
      </w:r>
      <w:r w:rsidR="00B56B0D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лк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нн</w:t>
      </w:r>
      <w:r w:rsidR="00B56B0D">
        <w:rPr>
          <w:sz w:val="28"/>
          <w:szCs w:val="28"/>
          <w:lang w:val="tt-RU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, балалар </w:t>
      </w:r>
      <w:r w:rsidR="00B56B0D">
        <w:rPr>
          <w:sz w:val="28"/>
          <w:szCs w:val="28"/>
          <w:lang w:val="tt-RU"/>
        </w:rPr>
        <w:t>һә</w:t>
      </w:r>
      <w:r w:rsidRPr="001412FB">
        <w:rPr>
          <w:sz w:val="28"/>
          <w:szCs w:val="28"/>
        </w:rPr>
        <w:t xml:space="preserve">м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смерл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р, р</w:t>
      </w:r>
      <w:r w:rsidR="00B56B0D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хи батырлык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рн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кл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е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рс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теп, яш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ешне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д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вамлылыгын т</w:t>
      </w:r>
      <w:r w:rsidR="00CE08E6">
        <w:rPr>
          <w:sz w:val="28"/>
          <w:szCs w:val="28"/>
        </w:rPr>
        <w:t>ә</w:t>
      </w:r>
      <w:r w:rsidR="00B56B0D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мин ит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</w:t>
      </w:r>
      <w:r w:rsidR="00B56B0D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р. Моны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стен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нормалыларга карилелел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 бел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берг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М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ско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лк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се </w:t>
      </w:r>
      <w:r w:rsidR="002522DE">
        <w:rPr>
          <w:sz w:val="28"/>
          <w:szCs w:val="28"/>
          <w:lang w:val="tt-RU"/>
        </w:rPr>
        <w:t>һә</w:t>
      </w:r>
      <w:r w:rsidRPr="001412FB">
        <w:rPr>
          <w:sz w:val="28"/>
          <w:szCs w:val="28"/>
        </w:rPr>
        <w:t>м башка к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нбатыш т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б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кл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рд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н </w:t>
      </w:r>
      <w:r w:rsidR="002522D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вак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а</w:t>
      </w:r>
      <w:r w:rsidR="002522DE">
        <w:rPr>
          <w:sz w:val="28"/>
          <w:szCs w:val="28"/>
        </w:rPr>
        <w:t>ц</w:t>
      </w:r>
      <w:r w:rsidRPr="001412FB">
        <w:rPr>
          <w:sz w:val="28"/>
          <w:szCs w:val="28"/>
        </w:rPr>
        <w:t>иял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неп килг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н 129 качакны сыендырырга т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ры кил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. 1986 елда авыл 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ртасында ш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шы батырлыкны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символы б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лып обелиск калыкты. Норма егете Рамил Ф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хиев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фганстан Респ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бликасында, Илдар</w:t>
      </w:r>
      <w:r w:rsidR="002522DE">
        <w:rPr>
          <w:sz w:val="28"/>
          <w:szCs w:val="28"/>
          <w:lang w:val="tt-RU"/>
        </w:rPr>
        <w:t xml:space="preserve"> </w:t>
      </w:r>
      <w:r w:rsidRPr="001412FB">
        <w:rPr>
          <w:sz w:val="28"/>
          <w:szCs w:val="28"/>
        </w:rPr>
        <w:t xml:space="preserve">Тазизов (батырлыгы 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Ж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ков медален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лаек б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лды), Дамир Гариф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ллин, З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лф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</w:t>
      </w:r>
      <w:proofErr w:type="gramStart"/>
      <w:r w:rsidRPr="001412FB">
        <w:rPr>
          <w:sz w:val="28"/>
          <w:szCs w:val="28"/>
        </w:rPr>
        <w:t xml:space="preserve"> К</w:t>
      </w:r>
      <w:proofErr w:type="gramEnd"/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римов, Марат Садыйков, Азат С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- лахиев, Р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слан Ситдыйков (батырлыгы 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чен Ж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ков медален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лаек б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лды) Чечен Респ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бликасында барган с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гыш опера</w:t>
      </w:r>
      <w:r w:rsidR="002522DE">
        <w:rPr>
          <w:sz w:val="28"/>
          <w:szCs w:val="28"/>
        </w:rPr>
        <w:t>ц</w:t>
      </w:r>
      <w:r w:rsidRPr="001412FB">
        <w:rPr>
          <w:sz w:val="28"/>
          <w:szCs w:val="28"/>
        </w:rPr>
        <w:t>иял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ренд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катнаштылар. Шамил З</w:t>
      </w:r>
      <w:r w:rsidR="002522D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йн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ллин </w:t>
      </w:r>
      <w:r w:rsidR="002522DE">
        <w:rPr>
          <w:sz w:val="28"/>
          <w:szCs w:val="28"/>
          <w:lang w:val="tt-RU"/>
        </w:rPr>
        <w:t>һә</w:t>
      </w:r>
      <w:r w:rsidRPr="001412FB">
        <w:rPr>
          <w:sz w:val="28"/>
          <w:szCs w:val="28"/>
        </w:rPr>
        <w:t xml:space="preserve">м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с</w:t>
      </w:r>
      <w:proofErr w:type="gramStart"/>
      <w:r w:rsidRPr="001412FB">
        <w:rPr>
          <w:sz w:val="28"/>
          <w:szCs w:val="28"/>
        </w:rPr>
        <w:t xml:space="preserve"> Ш</w:t>
      </w:r>
      <w:proofErr w:type="gramEnd"/>
      <w:r w:rsidRPr="001412FB">
        <w:rPr>
          <w:sz w:val="28"/>
          <w:szCs w:val="28"/>
        </w:rPr>
        <w:t>а</w:t>
      </w:r>
      <w:r w:rsidR="002522DE">
        <w:rPr>
          <w:sz w:val="28"/>
          <w:szCs w:val="28"/>
          <w:lang w:val="tt-RU"/>
        </w:rPr>
        <w:t>һ</w:t>
      </w:r>
      <w:r w:rsidRPr="001412FB">
        <w:rPr>
          <w:sz w:val="28"/>
          <w:szCs w:val="28"/>
        </w:rPr>
        <w:t>им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рданов Чернобыль атом </w:t>
      </w:r>
      <w:r w:rsidR="002522D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лектростан</w:t>
      </w:r>
      <w:r w:rsidR="002522DE">
        <w:rPr>
          <w:sz w:val="28"/>
          <w:szCs w:val="28"/>
        </w:rPr>
        <w:t>ц</w:t>
      </w:r>
      <w:r w:rsidRPr="001412FB">
        <w:rPr>
          <w:sz w:val="28"/>
          <w:szCs w:val="28"/>
        </w:rPr>
        <w:t>иясенд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ге авария н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ти</w:t>
      </w:r>
      <w:r w:rsidR="002522DE">
        <w:rPr>
          <w:sz w:val="28"/>
          <w:szCs w:val="28"/>
          <w:lang w:val="tt-RU"/>
        </w:rPr>
        <w:t>җ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рен бетер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катнаштылар.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right="20" w:firstLine="300"/>
        <w:rPr>
          <w:sz w:val="28"/>
          <w:szCs w:val="28"/>
        </w:rPr>
      </w:pPr>
      <w:r w:rsidRPr="001412FB">
        <w:rPr>
          <w:sz w:val="28"/>
          <w:szCs w:val="28"/>
        </w:rPr>
        <w:t>Нормалылар чир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м жирл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рне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зл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штер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х</w:t>
      </w:r>
      <w:r w:rsidR="002522DE">
        <w:rPr>
          <w:sz w:val="28"/>
          <w:szCs w:val="28"/>
          <w:lang w:val="tt-RU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к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тенд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д</w:t>
      </w:r>
      <w:r w:rsidR="002522D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активлардан </w:t>
      </w:r>
      <w:r w:rsidRPr="001412FB">
        <w:rPr>
          <w:sz w:val="28"/>
          <w:szCs w:val="28"/>
        </w:rPr>
        <w:lastRenderedPageBreak/>
        <w:t>б</w:t>
      </w:r>
      <w:r w:rsidR="002522D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лганнар. Манс</w:t>
      </w:r>
      <w:r w:rsidR="00750B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 Н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фыйков, Рафис Закиров, Флера </w:t>
      </w:r>
      <w:r w:rsidR="00750B2E">
        <w:rPr>
          <w:sz w:val="28"/>
          <w:szCs w:val="28"/>
          <w:lang w:val="tt-RU"/>
        </w:rPr>
        <w:t>һә</w:t>
      </w:r>
      <w:r w:rsidRPr="001412FB">
        <w:rPr>
          <w:sz w:val="28"/>
          <w:szCs w:val="28"/>
        </w:rPr>
        <w:t xml:space="preserve">м Камил </w:t>
      </w:r>
      <w:proofErr w:type="gramStart"/>
      <w:r w:rsidRPr="001412FB">
        <w:rPr>
          <w:sz w:val="28"/>
          <w:szCs w:val="28"/>
        </w:rPr>
        <w:t>З</w:t>
      </w:r>
      <w:proofErr w:type="gramEnd"/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йн</w:t>
      </w:r>
      <w:r w:rsidR="00750B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ллйннар, Реваль Закиров, Камил </w:t>
      </w:r>
      <w:r w:rsidR="00750B2E">
        <w:rPr>
          <w:sz w:val="28"/>
          <w:szCs w:val="28"/>
          <w:lang w:val="tt-RU"/>
        </w:rPr>
        <w:t>һә</w:t>
      </w:r>
      <w:r w:rsidRPr="001412FB">
        <w:rPr>
          <w:sz w:val="28"/>
          <w:szCs w:val="28"/>
        </w:rPr>
        <w:t>м Галим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 Юнысовлар, Илгиз Ха</w:t>
      </w:r>
      <w:r w:rsidR="00750B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 xml:space="preserve">иев,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лфия Юнысова, Илгиз Гоб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ев К</w:t>
      </w:r>
      <w:r w:rsidR="00750B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рган, Оренб</w:t>
      </w:r>
      <w:r w:rsidR="00750B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рг </w:t>
      </w:r>
      <w:r w:rsidR="00750B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лк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ренд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, Казахстан Респ</w:t>
      </w:r>
      <w:r w:rsidR="00750B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бликасында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а </w:t>
      </w:r>
      <w:r w:rsidR="00750B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ирл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 xml:space="preserve">р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зл</w:t>
      </w:r>
      <w:r w:rsidR="00750B2E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штер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челор арасында б</w:t>
      </w:r>
      <w:r w:rsidR="00750B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лалар.</w:t>
      </w:r>
    </w:p>
    <w:p w:rsidR="000A36B0" w:rsidRPr="001412FB" w:rsidRDefault="00CE08E6" w:rsidP="001412FB">
      <w:pPr>
        <w:pStyle w:val="4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Ә</w:t>
      </w:r>
      <w:r w:rsidR="000A36B0" w:rsidRPr="001412FB">
        <w:rPr>
          <w:sz w:val="28"/>
          <w:szCs w:val="28"/>
        </w:rPr>
        <w:t xml:space="preserve">леге юллар ил </w:t>
      </w:r>
      <w:r w:rsidR="00750B2E">
        <w:rPr>
          <w:sz w:val="28"/>
          <w:szCs w:val="28"/>
          <w:lang w:val="tt-RU"/>
        </w:rPr>
        <w:t>ө</w:t>
      </w:r>
      <w:r w:rsidR="000A36B0" w:rsidRPr="001412FB">
        <w:rPr>
          <w:sz w:val="28"/>
          <w:szCs w:val="28"/>
        </w:rPr>
        <w:t>стенн</w:t>
      </w:r>
      <w:r w:rsidR="00750B2E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н нинди ген</w:t>
      </w:r>
      <w:r w:rsidR="00750B2E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 xml:space="preserve"> фа</w:t>
      </w:r>
      <w:r w:rsidR="00750B2E">
        <w:rPr>
          <w:sz w:val="28"/>
          <w:szCs w:val="28"/>
          <w:lang w:val="tt-RU"/>
        </w:rPr>
        <w:t>җ</w:t>
      </w:r>
      <w:r w:rsidR="000A36B0" w:rsidRPr="001412FB">
        <w:rPr>
          <w:sz w:val="28"/>
          <w:szCs w:val="28"/>
        </w:rPr>
        <w:t>иг</w:t>
      </w:r>
      <w:r w:rsidR="00750B2E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ле, ша</w:t>
      </w:r>
      <w:r w:rsidR="00750B2E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 xml:space="preserve">лы-данлы вакыйгалар </w:t>
      </w:r>
      <w:r w:rsidR="00750B2E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змасын, нормалыларны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аларны</w:t>
      </w:r>
      <w:r w:rsidR="001412FB">
        <w:rPr>
          <w:sz w:val="28"/>
          <w:szCs w:val="28"/>
        </w:rPr>
        <w:t>ң</w:t>
      </w:r>
      <w:r w:rsidR="000A36B0" w:rsidRPr="001412FB">
        <w:rPr>
          <w:sz w:val="28"/>
          <w:szCs w:val="28"/>
        </w:rPr>
        <w:t xml:space="preserve"> </w:t>
      </w:r>
      <w:r w:rsidR="00750B2E">
        <w:rPr>
          <w:sz w:val="28"/>
          <w:szCs w:val="28"/>
          <w:lang w:val="tt-RU"/>
        </w:rPr>
        <w:t>у</w:t>
      </w:r>
      <w:r w:rsidR="000A36B0" w:rsidRPr="001412FB">
        <w:rPr>
          <w:sz w:val="28"/>
          <w:szCs w:val="28"/>
        </w:rPr>
        <w:t>ртасында б</w:t>
      </w:r>
      <w:r w:rsidR="00750B2E">
        <w:rPr>
          <w:sz w:val="28"/>
          <w:szCs w:val="28"/>
          <w:lang w:val="tt-RU"/>
        </w:rPr>
        <w:t>у</w:t>
      </w:r>
      <w:r w:rsidR="00750B2E">
        <w:rPr>
          <w:sz w:val="28"/>
          <w:szCs w:val="28"/>
        </w:rPr>
        <w:t>лганын д</w:t>
      </w:r>
      <w:r w:rsidR="00750B2E">
        <w:rPr>
          <w:sz w:val="28"/>
          <w:szCs w:val="28"/>
          <w:lang w:val="tt-RU"/>
        </w:rPr>
        <w:t>ә</w:t>
      </w:r>
      <w:r w:rsidR="000A36B0" w:rsidRPr="001412FB">
        <w:rPr>
          <w:sz w:val="28"/>
          <w:szCs w:val="28"/>
        </w:rPr>
        <w:t>лил</w:t>
      </w:r>
      <w:bookmarkStart w:id="1" w:name="_GoBack"/>
      <w:bookmarkEnd w:id="1"/>
      <w:r w:rsidR="000A36B0" w:rsidRPr="001412FB">
        <w:rPr>
          <w:sz w:val="28"/>
          <w:szCs w:val="28"/>
        </w:rPr>
        <w:t>ли.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10582E">
        <w:rPr>
          <w:sz w:val="28"/>
          <w:szCs w:val="28"/>
          <w:highlight w:val="yellow"/>
        </w:rPr>
        <w:t>1</w:t>
      </w:r>
      <w:r w:rsidRPr="001412FB">
        <w:rPr>
          <w:sz w:val="28"/>
          <w:szCs w:val="28"/>
        </w:rPr>
        <w:t>977 елда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а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кт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п</w:t>
      </w:r>
      <w:proofErr w:type="gramEnd"/>
      <w:r w:rsidRPr="001412FB">
        <w:rPr>
          <w:sz w:val="28"/>
          <w:szCs w:val="28"/>
        </w:rPr>
        <w:t xml:space="preserve"> бинасы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зелде. 1958— 1998 елларда авылда балалар бакчасы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де. 1978 елда ачылган </w:t>
      </w:r>
      <w:r w:rsidR="0010582E">
        <w:rPr>
          <w:sz w:val="28"/>
          <w:szCs w:val="28"/>
          <w:lang w:val="tt-RU"/>
        </w:rPr>
        <w:t>һө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 ли</w:t>
      </w:r>
      <w:r w:rsidR="0010582E">
        <w:rPr>
          <w:sz w:val="28"/>
          <w:szCs w:val="28"/>
        </w:rPr>
        <w:t>ц</w:t>
      </w:r>
      <w:r w:rsidRPr="001412FB">
        <w:rPr>
          <w:sz w:val="28"/>
          <w:szCs w:val="28"/>
        </w:rPr>
        <w:t xml:space="preserve">ее да Нормада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</w:t>
      </w:r>
      <w:r w:rsidRPr="001412FB">
        <w:rPr>
          <w:sz w:val="28"/>
          <w:szCs w:val="28"/>
        </w:rPr>
        <w:softHyphen/>
        <w:t xml:space="preserve">нашкан,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л еллардан бирле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зган чор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ченд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а заманча базасы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лдырылды </w:t>
      </w:r>
      <w:r w:rsidR="0010582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ли</w:t>
      </w:r>
      <w:r w:rsidR="0010582E">
        <w:rPr>
          <w:sz w:val="28"/>
          <w:szCs w:val="28"/>
        </w:rPr>
        <w:t>ц</w:t>
      </w:r>
      <w:r w:rsidRPr="001412FB">
        <w:rPr>
          <w:sz w:val="28"/>
          <w:szCs w:val="28"/>
        </w:rPr>
        <w:t>ей районыбызны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гына 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гел, аннан ерактагы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б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 яшьл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яратып </w:t>
      </w:r>
      <w:r w:rsidR="0010582E">
        <w:rPr>
          <w:sz w:val="28"/>
          <w:szCs w:val="28"/>
          <w:lang w:val="tt-RU"/>
        </w:rPr>
        <w:t>һө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штер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торган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к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йортына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верелде.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1412FB">
        <w:rPr>
          <w:sz w:val="28"/>
          <w:szCs w:val="28"/>
        </w:rPr>
        <w:t xml:space="preserve">1958-1960 елларда авыл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лектрлаша. 1965 елда с</w:t>
      </w:r>
      <w:r w:rsidR="0010582E">
        <w:rPr>
          <w:sz w:val="28"/>
          <w:szCs w:val="28"/>
          <w:lang w:val="tt-RU"/>
        </w:rPr>
        <w:t>у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тк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ргеч с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зыла. 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къ ш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шы еллардан башлап индивид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аль йортлар </w:t>
      </w:r>
      <w:r w:rsidR="0010582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фатирлар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з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ки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колач ала. 1990-1998 еллар арасында гына да д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рт я</w:t>
      </w:r>
      <w:r w:rsidR="001412FB">
        <w:rPr>
          <w:sz w:val="28"/>
          <w:szCs w:val="28"/>
        </w:rPr>
        <w:t>ң</w:t>
      </w:r>
      <w:proofErr w:type="gramStart"/>
      <w:r w:rsidRPr="001412FB">
        <w:rPr>
          <w:sz w:val="28"/>
          <w:szCs w:val="28"/>
        </w:rPr>
        <w:t xml:space="preserve">а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рам</w:t>
      </w:r>
      <w:proofErr w:type="gramEnd"/>
      <w:r w:rsidRPr="001412FB">
        <w:rPr>
          <w:sz w:val="28"/>
          <w:szCs w:val="28"/>
        </w:rPr>
        <w:t xml:space="preserve"> барлыкка килде. Авыл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,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зекл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,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рамнарга асфальт</w:t>
      </w:r>
      <w:r w:rsidR="0010582E">
        <w:rPr>
          <w:sz w:val="28"/>
          <w:szCs w:val="28"/>
          <w:lang w:val="tt-RU"/>
        </w:rPr>
        <w:t xml:space="preserve"> </w:t>
      </w:r>
      <w:r w:rsidRPr="001412FB">
        <w:rPr>
          <w:sz w:val="28"/>
          <w:szCs w:val="28"/>
        </w:rPr>
        <w:t>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. 2007 елда,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н, аны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ч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рамы асфальтланды. 1991 елда авыл табигый газ челт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тот</w:t>
      </w:r>
      <w:proofErr w:type="gramStart"/>
      <w:r w:rsidRPr="001412FB">
        <w:rPr>
          <w:sz w:val="28"/>
          <w:szCs w:val="28"/>
        </w:rPr>
        <w:t>а-</w:t>
      </w:r>
      <w:proofErr w:type="gramEnd"/>
      <w:r w:rsidRPr="001412FB">
        <w:rPr>
          <w:sz w:val="28"/>
          <w:szCs w:val="28"/>
        </w:rPr>
        <w:t xml:space="preserve"> штырылды. 1997 елда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а телефон челт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 с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зылды. Йортларны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з</w:t>
      </w:r>
      <w:r w:rsidR="001412FB">
        <w:rPr>
          <w:sz w:val="28"/>
          <w:szCs w:val="28"/>
        </w:rPr>
        <w:t>ү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пчелеген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телефон, с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 кертелг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н. 1988 елда ике авыл арасыннан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з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чы юлда Норма елгасы аша тимер-бетон к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пер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зелде.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1412FB">
        <w:rPr>
          <w:sz w:val="28"/>
          <w:szCs w:val="28"/>
        </w:rPr>
        <w:t>Авылда 353 х</w:t>
      </w:r>
      <w:r w:rsidR="00CE08E6">
        <w:rPr>
          <w:sz w:val="28"/>
          <w:szCs w:val="28"/>
          <w:lang w:val="tt-RU"/>
        </w:rPr>
        <w:t>уҗ</w:t>
      </w:r>
      <w:r w:rsidRPr="001412FB">
        <w:rPr>
          <w:sz w:val="28"/>
          <w:szCs w:val="28"/>
        </w:rPr>
        <w:t xml:space="preserve">алык бар, 1178 кеше яши. </w:t>
      </w:r>
      <w:r w:rsidRPr="001412FB">
        <w:rPr>
          <w:rStyle w:val="0pt"/>
          <w:sz w:val="28"/>
          <w:szCs w:val="28"/>
        </w:rPr>
        <w:t>200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п</w:t>
      </w:r>
      <w:proofErr w:type="gramEnd"/>
      <w:r w:rsidRPr="001412FB">
        <w:rPr>
          <w:sz w:val="28"/>
          <w:szCs w:val="28"/>
        </w:rPr>
        <w:t xml:space="preserve"> х</w:t>
      </w:r>
      <w:r w:rsidR="00CE08E6">
        <w:rPr>
          <w:sz w:val="28"/>
          <w:szCs w:val="28"/>
          <w:lang w:val="tt-RU"/>
        </w:rPr>
        <w:t>уҗ</w:t>
      </w:r>
      <w:r w:rsidRPr="001412FB">
        <w:rPr>
          <w:sz w:val="28"/>
          <w:szCs w:val="28"/>
        </w:rPr>
        <w:t xml:space="preserve">алыкта </w:t>
      </w:r>
      <w:r w:rsidR="00CE08E6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ел, </w:t>
      </w:r>
      <w:r w:rsidR="0010582E">
        <w:rPr>
          <w:sz w:val="28"/>
          <w:szCs w:val="28"/>
          <w:lang w:val="tt-RU"/>
        </w:rPr>
        <w:t>6</w:t>
      </w:r>
      <w:r w:rsidRPr="001412FB">
        <w:rPr>
          <w:sz w:val="28"/>
          <w:szCs w:val="28"/>
        </w:rPr>
        <w:t>сында й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к машиналары, 8енд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рле маркадагы тракторлар бар. Авыл аша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рле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б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рг</w:t>
      </w:r>
      <w:r w:rsidR="00CE08E6">
        <w:rPr>
          <w:sz w:val="28"/>
          <w:szCs w:val="28"/>
        </w:rPr>
        <w:t>ә</w:t>
      </w:r>
      <w:r w:rsidR="0010582E">
        <w:rPr>
          <w:sz w:val="28"/>
          <w:szCs w:val="28"/>
        </w:rPr>
        <w:t xml:space="preserve"> й</w:t>
      </w:r>
      <w:r w:rsidR="0010582E">
        <w:rPr>
          <w:sz w:val="28"/>
          <w:szCs w:val="28"/>
          <w:lang w:val="tt-RU"/>
        </w:rPr>
        <w:t>ө</w:t>
      </w:r>
      <w:proofErr w:type="gramStart"/>
      <w:r w:rsidRPr="001412FB">
        <w:rPr>
          <w:sz w:val="28"/>
          <w:szCs w:val="28"/>
        </w:rPr>
        <w:t>р</w:t>
      </w:r>
      <w:proofErr w:type="gramEnd"/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 автоб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с маршр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тлары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. Район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ген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якын б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ы, т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 xml:space="preserve">зелеш </w:t>
      </w:r>
      <w:r w:rsidR="0010582E">
        <w:rPr>
          <w:sz w:val="28"/>
          <w:szCs w:val="28"/>
          <w:lang w:val="tt-RU"/>
        </w:rPr>
        <w:t>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м с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гать предприятиел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якын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рнаш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ы, олы юл </w:t>
      </w:r>
      <w:r w:rsidR="0010582E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стенд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тыр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 xml:space="preserve">ы халыкны 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ш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т</w:t>
      </w:r>
      <w:r w:rsidR="00CE08E6">
        <w:rPr>
          <w:sz w:val="28"/>
          <w:szCs w:val="28"/>
        </w:rPr>
        <w:t>ә</w:t>
      </w:r>
      <w:r w:rsidR="0010582E">
        <w:rPr>
          <w:sz w:val="28"/>
          <w:szCs w:val="28"/>
          <w:lang w:val="tt-RU"/>
        </w:rPr>
        <w:t>э</w:t>
      </w:r>
      <w:r w:rsidRPr="001412FB">
        <w:rPr>
          <w:sz w:val="28"/>
          <w:szCs w:val="28"/>
        </w:rPr>
        <w:t>мин ит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проблемасын </w:t>
      </w:r>
      <w:r w:rsidR="0010582E">
        <w:rPr>
          <w:sz w:val="28"/>
          <w:szCs w:val="28"/>
          <w:lang w:val="tt-RU"/>
        </w:rPr>
        <w:t>җ</w:t>
      </w:r>
      <w:r w:rsidRPr="001412FB">
        <w:rPr>
          <w:sz w:val="28"/>
          <w:szCs w:val="28"/>
        </w:rPr>
        <w:t>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>ел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л ит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. Халыкны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тормышы м</w:t>
      </w:r>
      <w:r w:rsidR="0010582E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л, з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выклы.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firstLine="280"/>
        <w:rPr>
          <w:sz w:val="28"/>
          <w:szCs w:val="28"/>
        </w:rPr>
      </w:pPr>
      <w:r w:rsidRPr="001412FB">
        <w:rPr>
          <w:sz w:val="28"/>
          <w:szCs w:val="28"/>
        </w:rPr>
        <w:t>Борынгы шанлы байларны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тради</w:t>
      </w:r>
      <w:r w:rsidR="00CE08E6">
        <w:rPr>
          <w:sz w:val="28"/>
          <w:szCs w:val="28"/>
        </w:rPr>
        <w:t>ц</w:t>
      </w:r>
      <w:r w:rsidRPr="001412FB">
        <w:rPr>
          <w:sz w:val="28"/>
          <w:szCs w:val="28"/>
        </w:rPr>
        <w:t>иял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 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вам итеп, я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а чор 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шм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рлеге ки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колач алды. Б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генге к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нд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Рамил С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йманов, Рафа</w:t>
      </w:r>
      <w:r w:rsidR="00CE08E6">
        <w:rPr>
          <w:sz w:val="28"/>
          <w:szCs w:val="28"/>
        </w:rPr>
        <w:t>э</w:t>
      </w:r>
      <w:r w:rsidRPr="001412FB">
        <w:rPr>
          <w:sz w:val="28"/>
          <w:szCs w:val="28"/>
        </w:rPr>
        <w:t>ль Галиев, Ислам Галиев, Г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лсем Ми</w:t>
      </w:r>
      <w:r w:rsidR="00CE08E6">
        <w:rPr>
          <w:sz w:val="28"/>
          <w:szCs w:val="28"/>
          <w:lang w:val="tt-RU"/>
        </w:rPr>
        <w:t>нн</w:t>
      </w:r>
      <w:r w:rsidRPr="001412FB">
        <w:rPr>
          <w:sz w:val="28"/>
          <w:szCs w:val="28"/>
        </w:rPr>
        <w:t>ебаева, Вакыйф Х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ннанов, Артем </w:t>
      </w:r>
      <w:proofErr w:type="gramStart"/>
      <w:r w:rsidRPr="001412FB">
        <w:rPr>
          <w:sz w:val="28"/>
          <w:szCs w:val="28"/>
        </w:rPr>
        <w:t>Ш</w:t>
      </w:r>
      <w:proofErr w:type="gramEnd"/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фет</w:t>
      </w:r>
      <w:r w:rsidR="00CE08E6">
        <w:rPr>
          <w:sz w:val="28"/>
          <w:szCs w:val="28"/>
          <w:lang w:val="tt-RU"/>
        </w:rPr>
        <w:t>д</w:t>
      </w:r>
      <w:r w:rsidRPr="001412FB">
        <w:rPr>
          <w:sz w:val="28"/>
          <w:szCs w:val="28"/>
        </w:rPr>
        <w:t xml:space="preserve">инов, </w:t>
      </w:r>
      <w:r w:rsidR="00CE08E6">
        <w:rPr>
          <w:sz w:val="28"/>
          <w:szCs w:val="28"/>
          <w:lang w:val="tt-RU"/>
        </w:rPr>
        <w:t>һ</w:t>
      </w:r>
      <w:r w:rsidRPr="001412FB">
        <w:rPr>
          <w:sz w:val="28"/>
          <w:szCs w:val="28"/>
        </w:rPr>
        <w:t xml:space="preserve">.б.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зл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рене</w:t>
      </w:r>
      <w:r w:rsidR="001412FB">
        <w:rPr>
          <w:sz w:val="28"/>
          <w:szCs w:val="28"/>
        </w:rPr>
        <w:t>ң</w:t>
      </w:r>
      <w:r w:rsidRPr="001412FB">
        <w:rPr>
          <w:sz w:val="28"/>
          <w:szCs w:val="28"/>
        </w:rPr>
        <w:t xml:space="preserve"> с</w:t>
      </w:r>
      <w:r w:rsidR="00CE08E6">
        <w:rPr>
          <w:sz w:val="28"/>
          <w:szCs w:val="28"/>
        </w:rPr>
        <w:t>ә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д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 йортларын ачтылар. Башкалардан аермалы б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ларак, монда житештер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 xml:space="preserve">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ш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гыльл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че б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лдыклы егетл</w:t>
      </w:r>
      <w:r w:rsidR="00CE08E6">
        <w:rPr>
          <w:sz w:val="28"/>
          <w:szCs w:val="28"/>
        </w:rPr>
        <w:t>ә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</w:t>
      </w:r>
      <w:r w:rsidR="001412FB">
        <w:rPr>
          <w:sz w:val="28"/>
          <w:szCs w:val="28"/>
        </w:rPr>
        <w:lastRenderedPageBreak/>
        <w:t>ү</w:t>
      </w:r>
      <w:r w:rsidRPr="001412FB">
        <w:rPr>
          <w:sz w:val="28"/>
          <w:szCs w:val="28"/>
        </w:rPr>
        <w:t>сеп кил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.</w:t>
      </w:r>
    </w:p>
    <w:p w:rsidR="000A36B0" w:rsidRPr="001412FB" w:rsidRDefault="000A36B0" w:rsidP="001412FB">
      <w:pPr>
        <w:pStyle w:val="4"/>
        <w:shd w:val="clear" w:color="auto" w:fill="auto"/>
        <w:spacing w:after="375" w:line="360" w:lineRule="auto"/>
        <w:ind w:left="20" w:firstLine="280"/>
        <w:rPr>
          <w:sz w:val="28"/>
          <w:szCs w:val="28"/>
        </w:rPr>
      </w:pPr>
      <w:r w:rsidRPr="001412FB">
        <w:rPr>
          <w:sz w:val="28"/>
          <w:szCs w:val="28"/>
        </w:rPr>
        <w:t>Шигьри мат</w:t>
      </w:r>
      <w:r w:rsidR="001412FB">
        <w:rPr>
          <w:sz w:val="28"/>
          <w:szCs w:val="28"/>
        </w:rPr>
        <w:t>ү</w:t>
      </w:r>
      <w:proofErr w:type="gramStart"/>
      <w:r w:rsidRPr="001412FB">
        <w:rPr>
          <w:sz w:val="28"/>
          <w:szCs w:val="28"/>
        </w:rPr>
        <w:t>р</w:t>
      </w:r>
      <w:proofErr w:type="gramEnd"/>
      <w:r w:rsidRPr="001412FB">
        <w:rPr>
          <w:sz w:val="28"/>
          <w:szCs w:val="28"/>
        </w:rPr>
        <w:t xml:space="preserve"> исемн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 бел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т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лы авыл топонимикасы монда гамле, якты к</w:t>
      </w:r>
      <w:r w:rsidR="001412FB">
        <w:rPr>
          <w:sz w:val="28"/>
          <w:szCs w:val="28"/>
        </w:rPr>
        <w:t>үң</w:t>
      </w:r>
      <w:r w:rsidRPr="001412FB">
        <w:rPr>
          <w:sz w:val="28"/>
          <w:szCs w:val="28"/>
        </w:rPr>
        <w:t>елле кешел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р яш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ве т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рында с</w:t>
      </w:r>
      <w:r w:rsidR="00CE08E6">
        <w:rPr>
          <w:sz w:val="28"/>
          <w:szCs w:val="28"/>
          <w:lang w:val="tt-RU"/>
        </w:rPr>
        <w:t>ө</w:t>
      </w:r>
      <w:r w:rsidRPr="001412FB">
        <w:rPr>
          <w:sz w:val="28"/>
          <w:szCs w:val="28"/>
        </w:rPr>
        <w:t>йл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п тора - Тешн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р 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рамы, 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 xml:space="preserve">чет </w:t>
      </w:r>
      <w:r w:rsidR="001412FB">
        <w:rPr>
          <w:sz w:val="28"/>
          <w:szCs w:val="28"/>
        </w:rPr>
        <w:t>ү</w:t>
      </w:r>
      <w:r w:rsidRPr="001412FB">
        <w:rPr>
          <w:sz w:val="28"/>
          <w:szCs w:val="28"/>
        </w:rPr>
        <w:t>ре, П</w:t>
      </w:r>
      <w:r w:rsidR="001412FB">
        <w:rPr>
          <w:sz w:val="28"/>
          <w:szCs w:val="28"/>
        </w:rPr>
        <w:t>ү</w:t>
      </w:r>
      <w:r w:rsidR="00CE08E6">
        <w:rPr>
          <w:sz w:val="28"/>
          <w:szCs w:val="28"/>
          <w:lang w:val="tt-RU"/>
        </w:rPr>
        <w:t>с</w:t>
      </w:r>
      <w:r w:rsidRPr="001412FB">
        <w:rPr>
          <w:sz w:val="28"/>
          <w:szCs w:val="28"/>
        </w:rPr>
        <w:t>к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н елгасы, Гыйлфан чишм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се, Торна бас</w:t>
      </w:r>
      <w:r w:rsidR="00CE08E6">
        <w:rPr>
          <w:sz w:val="28"/>
          <w:szCs w:val="28"/>
          <w:lang w:val="tt-RU"/>
        </w:rPr>
        <w:t>у</w:t>
      </w:r>
      <w:r w:rsidRPr="001412FB">
        <w:rPr>
          <w:sz w:val="28"/>
          <w:szCs w:val="28"/>
        </w:rPr>
        <w:t>ы, Байгыл инеше, С</w:t>
      </w:r>
      <w:r w:rsidR="00CE08E6">
        <w:rPr>
          <w:sz w:val="28"/>
          <w:szCs w:val="28"/>
          <w:lang w:val="tt-RU"/>
        </w:rPr>
        <w:t>ә</w:t>
      </w:r>
      <w:r w:rsidRPr="001412FB">
        <w:rPr>
          <w:sz w:val="28"/>
          <w:szCs w:val="28"/>
        </w:rPr>
        <w:t>л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й чишм</w:t>
      </w:r>
      <w:r w:rsidR="00CE08E6">
        <w:rPr>
          <w:sz w:val="28"/>
          <w:szCs w:val="28"/>
        </w:rPr>
        <w:t>ә</w:t>
      </w:r>
      <w:r w:rsidRPr="001412FB">
        <w:rPr>
          <w:sz w:val="28"/>
          <w:szCs w:val="28"/>
        </w:rPr>
        <w:t>се...</w:t>
      </w: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right="20" w:firstLine="300"/>
        <w:rPr>
          <w:sz w:val="28"/>
          <w:szCs w:val="28"/>
        </w:rPr>
      </w:pP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right="80" w:firstLine="280"/>
        <w:rPr>
          <w:sz w:val="28"/>
          <w:szCs w:val="28"/>
        </w:rPr>
      </w:pPr>
    </w:p>
    <w:p w:rsidR="000A36B0" w:rsidRPr="001412FB" w:rsidRDefault="000A36B0" w:rsidP="001412FB">
      <w:pPr>
        <w:pStyle w:val="4"/>
        <w:shd w:val="clear" w:color="auto" w:fill="auto"/>
        <w:spacing w:line="360" w:lineRule="auto"/>
        <w:ind w:left="20" w:right="20" w:firstLine="280"/>
        <w:rPr>
          <w:sz w:val="28"/>
          <w:szCs w:val="28"/>
        </w:rPr>
      </w:pPr>
    </w:p>
    <w:p w:rsidR="00FE21DB" w:rsidRPr="001412FB" w:rsidRDefault="00FE21DB" w:rsidP="00141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21DB" w:rsidRPr="001412FB" w:rsidSect="000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30D"/>
    <w:multiLevelType w:val="multilevel"/>
    <w:tmpl w:val="AA367688"/>
    <w:lvl w:ilvl="0">
      <w:start w:val="19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6B0"/>
    <w:rsid w:val="00051196"/>
    <w:rsid w:val="000A36B0"/>
    <w:rsid w:val="0010582E"/>
    <w:rsid w:val="00107DBE"/>
    <w:rsid w:val="001412FB"/>
    <w:rsid w:val="002522DE"/>
    <w:rsid w:val="00750B2E"/>
    <w:rsid w:val="009A292E"/>
    <w:rsid w:val="00B56B0D"/>
    <w:rsid w:val="00C64E76"/>
    <w:rsid w:val="00CE08E6"/>
    <w:rsid w:val="00FE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A36B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40">
    <w:name w:val="Заголовок №4_"/>
    <w:basedOn w:val="a0"/>
    <w:link w:val="41"/>
    <w:rsid w:val="000A36B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0A36B0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41">
    <w:name w:val="Заголовок №4"/>
    <w:basedOn w:val="a"/>
    <w:link w:val="40"/>
    <w:rsid w:val="000A36B0"/>
    <w:pPr>
      <w:widowControl w:val="0"/>
      <w:shd w:val="clear" w:color="auto" w:fill="FFFFFF"/>
      <w:spacing w:before="36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5pt">
    <w:name w:val="Основной текст + 6;5 pt"/>
    <w:basedOn w:val="a3"/>
    <w:rsid w:val="000A3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0A3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A36B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40">
    <w:name w:val="Заголовок №4_"/>
    <w:basedOn w:val="a0"/>
    <w:link w:val="41"/>
    <w:rsid w:val="000A36B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0A36B0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41">
    <w:name w:val="Заголовок №4"/>
    <w:basedOn w:val="a"/>
    <w:link w:val="40"/>
    <w:rsid w:val="000A36B0"/>
    <w:pPr>
      <w:widowControl w:val="0"/>
      <w:shd w:val="clear" w:color="auto" w:fill="FFFFFF"/>
      <w:spacing w:before="36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5pt">
    <w:name w:val="Основной текст + 6;5 pt"/>
    <w:basedOn w:val="a3"/>
    <w:rsid w:val="000A3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0A3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2017-11-02T09:32:00Z</dcterms:created>
  <dcterms:modified xsi:type="dcterms:W3CDTF">2017-11-14T06:04:00Z</dcterms:modified>
</cp:coreProperties>
</file>