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A3" w:rsidRPr="00C96EA3" w:rsidRDefault="00C96EA3" w:rsidP="00C96EA3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C96EA3" w:rsidRPr="00C96EA3" w:rsidTr="00075200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  <w:hideMark/>
          </w:tcPr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>ИСПОЛНИТЕЛЬНЫЙ КОМИТЕТ</w:t>
            </w:r>
          </w:p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>МАЛОЛЫЗИНСКОГО СЕЛЬСКОГО</w:t>
            </w:r>
          </w:p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 xml:space="preserve">ПОСЕЛЕНИЯ БАЛТАСИНСКИЙ </w:t>
            </w: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b/>
                <w:lang w:val="be-BY"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 xml:space="preserve">МУНИЦИПАЛЬНЫЙ РАЙОН </w:t>
            </w: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C96EA3" w:rsidRPr="00C96EA3" w:rsidRDefault="00C96EA3" w:rsidP="00C96EA3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C96EA3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C96EA3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AD90C1A" wp14:editId="13B20628">
                  <wp:extent cx="657225" cy="828675"/>
                  <wp:effectExtent l="0" t="0" r="9525" b="9525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eastAsia="en-US"/>
              </w:rPr>
              <w:t>ТАТАРСТАН  РЕСПУБЛИКАСЫ</w:t>
            </w:r>
          </w:p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eastAsia="en-US"/>
              </w:rPr>
              <w:t>БАЛТАЧ МУНИЦИПАЛЬ РАЙОНЫ</w:t>
            </w:r>
          </w:p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C96EA3">
              <w:rPr>
                <w:rFonts w:ascii="Times New Roman" w:hAnsi="Times New Roman"/>
                <w:b/>
                <w:lang w:eastAsia="en-US"/>
              </w:rPr>
              <w:t>КЕЧЕ</w:t>
            </w:r>
            <w:proofErr w:type="gramEnd"/>
            <w:r w:rsidRPr="00C96EA3">
              <w:rPr>
                <w:rFonts w:ascii="Times New Roman" w:hAnsi="Times New Roman"/>
                <w:b/>
                <w:lang w:eastAsia="en-US"/>
              </w:rPr>
              <w:t xml:space="preserve"> ЛЫЗИ АВЫЛ</w:t>
            </w: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b/>
                <w:lang w:val="tt-RU" w:eastAsia="en-US"/>
              </w:rPr>
              <w:t>Җ</w:t>
            </w:r>
            <w:r w:rsidRPr="00C96EA3">
              <w:rPr>
                <w:rFonts w:ascii="Times New Roman" w:hAnsi="Times New Roman"/>
                <w:b/>
                <w:lang w:eastAsia="en-US"/>
              </w:rPr>
              <w:t>ИРЛЕГЕ БАШКАРМА КОМИТЕТЫ</w:t>
            </w:r>
          </w:p>
        </w:tc>
      </w:tr>
      <w:tr w:rsidR="00C96EA3" w:rsidRPr="00C96EA3" w:rsidTr="00075200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  <w:hideMark/>
          </w:tcPr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Центральная, д. </w:t>
            </w:r>
            <w:r w:rsidRPr="00C96EA3">
              <w:rPr>
                <w:rFonts w:ascii="Times New Roman" w:hAnsi="Times New Roman"/>
                <w:sz w:val="24"/>
                <w:szCs w:val="24"/>
                <w:lang w:val="tt-RU" w:eastAsia="en-US"/>
              </w:rPr>
              <w:t>2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96EA3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с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C96EA3">
              <w:rPr>
                <w:rFonts w:ascii="Times New Roman" w:hAnsi="Times New Roman"/>
                <w:sz w:val="24"/>
                <w:szCs w:val="24"/>
                <w:lang w:val="tt-RU" w:eastAsia="en-US"/>
              </w:rPr>
              <w:t>Малые Лызи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, 422259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96EA3" w:rsidRPr="00C96EA3" w:rsidRDefault="00C96EA3" w:rsidP="00C96EA3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ур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2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нчы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йорт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Кече Лызи 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авылы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., 422259</w:t>
            </w:r>
          </w:p>
        </w:tc>
      </w:tr>
      <w:tr w:rsidR="00C96EA3" w:rsidRPr="00C96EA3" w:rsidTr="00075200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96EA3" w:rsidRPr="00C96EA3" w:rsidRDefault="00C96EA3" w:rsidP="00C96EA3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6EA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2F5AA" wp14:editId="19B7390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Тел.: (84368) 2-71-59, факс: (84368) 2-71-59. </w:t>
            </w:r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hyperlink r:id="rId6" w:history="1">
              <w:r w:rsidRPr="00C96E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Mlz</w:t>
              </w:r>
              <w:r w:rsidRPr="00C96E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.Blt@tatar.ru</w:t>
              </w:r>
            </w:hyperlink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www</w:t>
            </w:r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baltasi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tatarstan</w:t>
            </w:r>
            <w:proofErr w:type="spellEnd"/>
            <w:r w:rsidRPr="00C96E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6EA3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C96EA3" w:rsidRPr="00C96EA3" w:rsidTr="00075200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A3" w:rsidRPr="00C96EA3" w:rsidRDefault="00C96EA3" w:rsidP="00C96EA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C96EA3" w:rsidRPr="00C96EA3" w:rsidTr="00075200">
        <w:trPr>
          <w:gridAfter w:val="1"/>
          <w:wAfter w:w="169" w:type="dxa"/>
          <w:trHeight w:val="56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сентября</w:t>
            </w:r>
            <w:r w:rsidRPr="00C96E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2017 г.</w:t>
            </w: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A3" w:rsidRPr="00C96EA3" w:rsidRDefault="00C96EA3" w:rsidP="00C96E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EA3" w:rsidRPr="00C96EA3" w:rsidRDefault="00C96EA3" w:rsidP="00C96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6EA3">
              <w:rPr>
                <w:rFonts w:ascii="Times New Roman" w:hAnsi="Times New Roman"/>
                <w:sz w:val="28"/>
                <w:szCs w:val="28"/>
                <w:lang w:eastAsia="en-US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C96EA3" w:rsidRDefault="00C96EA3" w:rsidP="00C96EA3"/>
    <w:p w:rsidR="00C96EA3" w:rsidRPr="00460B75" w:rsidRDefault="00C96EA3" w:rsidP="00C96EA3">
      <w:pPr>
        <w:pStyle w:val="1"/>
        <w:spacing w:after="0" w:line="280" w:lineRule="atLeast"/>
        <w:jc w:val="center"/>
        <w:rPr>
          <w:b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Малолызин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Балтасинского муниципального района Республики Татарстан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по вопросу введения и использования</w:t>
      </w:r>
      <w:r>
        <w:rPr>
          <w:b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C96EA3" w:rsidRPr="00091CC5" w:rsidRDefault="00C96EA3" w:rsidP="00C96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EA3" w:rsidRDefault="00C96EA3" w:rsidP="00C96E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Style w:val="normalchar1"/>
          <w:rFonts w:ascii="Times New Roman" w:hAnsi="Times New Roman"/>
          <w:sz w:val="28"/>
          <w:szCs w:val="28"/>
        </w:rPr>
        <w:t>с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Республики Татарстан от 28.07.2004 №45-ЗРТ  «О местном самоуправлении в Республике Татарстан», ст.1</w:t>
      </w:r>
      <w:r>
        <w:rPr>
          <w:rStyle w:val="normalchar1"/>
          <w:rFonts w:ascii="Times New Roman" w:hAnsi="Times New Roman"/>
          <w:sz w:val="28"/>
          <w:szCs w:val="28"/>
        </w:rPr>
        <w:t>2, ст.17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r>
        <w:rPr>
          <w:rFonts w:ascii="Times New Roman" w:hAnsi="Times New Roman"/>
          <w:sz w:val="28"/>
          <w:szCs w:val="28"/>
        </w:rPr>
        <w:t xml:space="preserve">Малолызинского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 Исполнительный комитет Малолызинского сельского поселения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C96EA3" w:rsidRPr="00091CC5" w:rsidRDefault="00C96EA3" w:rsidP="00C96E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6EA3" w:rsidRPr="00091CC5" w:rsidRDefault="00C96EA3" w:rsidP="00C96E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>Выдвинуть совместную с Советом Малолызинского сельского поселения инициативу 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 </w:t>
      </w:r>
      <w:r>
        <w:rPr>
          <w:rFonts w:ascii="Times New Roman" w:hAnsi="Times New Roman"/>
          <w:sz w:val="28"/>
          <w:szCs w:val="28"/>
        </w:rPr>
        <w:t>Малолызинского</w:t>
      </w:r>
      <w:r w:rsidRPr="002574D9">
        <w:rPr>
          <w:rFonts w:ascii="Times New Roman" w:hAnsi="Times New Roman"/>
          <w:sz w:val="28"/>
          <w:szCs w:val="28"/>
        </w:rPr>
        <w:t xml:space="preserve">  </w:t>
      </w:r>
      <w:r w:rsidRPr="00091CC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Балтасинского муниципального района Республики Татарстан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BE19FD" w:rsidRPr="00BE19FD" w:rsidRDefault="00C96EA3" w:rsidP="00BE19FD">
      <w:pPr>
        <w:shd w:val="clear" w:color="auto" w:fill="FFFFFF"/>
        <w:spacing w:before="100" w:beforeAutospacing="1" w:after="100" w:afterAutospacing="1"/>
        <w:jc w:val="both"/>
        <w:rPr>
          <w:rStyle w:val="normalchar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2018 году в сумме </w:t>
      </w:r>
      <w:r w:rsidR="00632E0A">
        <w:rPr>
          <w:rStyle w:val="normalchar1"/>
          <w:rFonts w:ascii="Times New Roman" w:hAnsi="Times New Roman" w:cs="Times New Roman"/>
          <w:sz w:val="28"/>
          <w:szCs w:val="28"/>
        </w:rPr>
        <w:t>40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0 рублей с каждого жителя Малолызинского сельского поселения, достигшего возраста 18 лет, обладающего правом голосовать на референдуме, и </w:t>
      </w:r>
      <w:r>
        <w:rPr>
          <w:rStyle w:val="normalchar1"/>
          <w:rFonts w:ascii="Times New Roman" w:hAnsi="Times New Roman" w:cs="Times New Roman"/>
          <w:sz w:val="28"/>
          <w:szCs w:val="28"/>
        </w:rPr>
        <w:lastRenderedPageBreak/>
        <w:t xml:space="preserve">направлением полученных средств на решение следующих вопросов местного </w:t>
      </w:r>
      <w:r w:rsidRPr="00BE19FD">
        <w:rPr>
          <w:rStyle w:val="normalchar1"/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значения: </w:t>
      </w:r>
    </w:p>
    <w:p w:rsidR="00CA79BB" w:rsidRPr="00CA79BB" w:rsidRDefault="00CA79BB" w:rsidP="00CA79B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Большие Лызи 1 часть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:  ремонт дороги по улице Новая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установка противопожарного гидранта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по улице Голубева, приобретение противопожарных колонок и комплектующих изделий к ним, благоустройство детской площадки по улице Новая;</w:t>
      </w:r>
    </w:p>
    <w:p w:rsidR="00CA79BB" w:rsidRPr="00CA79BB" w:rsidRDefault="00CA79BB" w:rsidP="00CA79B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Верхняя Ушма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: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  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установка 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2 противопожарных гидрантов по улице Комарова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приобретение противопожарных колонок и комплектующих изделий к ним,</w:t>
      </w:r>
      <w:r w:rsidRPr="00CA79BB">
        <w:rPr>
          <w:rFonts w:ascii="Times New Roman" w:hAnsi="Times New Roman"/>
          <w:color w:val="000000"/>
          <w:sz w:val="28"/>
          <w:szCs w:val="28"/>
          <w:lang w:val="tt-RU"/>
        </w:rPr>
        <w:t xml:space="preserve"> оформление земельного участка для устройства детской игоровой площадки, приобретение  и установка детской игровой площадки, ограждение и благоустройство детской площадки на улице Комарова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CA79BB" w:rsidRPr="00CA79BB" w:rsidRDefault="00CA79BB" w:rsidP="00CA79B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в деревне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Нижняя Ушма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: </w:t>
      </w:r>
      <w:r w:rsidRPr="00CA79BB">
        <w:rPr>
          <w:rFonts w:ascii="Times New Roman" w:hAnsi="Times New Roman"/>
          <w:color w:val="000000"/>
          <w:sz w:val="28"/>
          <w:szCs w:val="28"/>
        </w:rPr>
        <w:t xml:space="preserve">благоустройство родника; 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установка 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2 противопожарных гидрантов по улице</w:t>
      </w:r>
      <w:r w:rsidRPr="00CA79BB">
        <w:rPr>
          <w:rFonts w:ascii="Times New Roman" w:hAnsi="Times New Roman"/>
          <w:color w:val="000000"/>
          <w:sz w:val="28"/>
          <w:szCs w:val="28"/>
          <w:lang w:val="tt-RU"/>
        </w:rPr>
        <w:t xml:space="preserve"> Гагарина,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приобретение противопожарных колонок и комплектующих изделий к ним, ограждение и благоустройство детской площадки по улице Гагарина;</w:t>
      </w:r>
    </w:p>
    <w:p w:rsidR="00CA79BB" w:rsidRPr="00CA79BB" w:rsidRDefault="00CA79BB" w:rsidP="00CA79B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в селе Малые</w:t>
      </w:r>
      <w:r w:rsidRPr="00CA79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Лызи: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установка противопожарного гидранта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по улице Советская, приобретение противопожарных колонок и комплектующих изделий к ним, </w:t>
      </w:r>
      <w:r w:rsidRPr="00CA79BB">
        <w:rPr>
          <w:rFonts w:ascii="Times New Roman" w:hAnsi="Times New Roman"/>
          <w:color w:val="000000"/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площадки, ограждение и благоустройство детской площадки на улице Г.Медведева</w:t>
      </w:r>
      <w:r w:rsidRPr="00CA79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CA79BB" w:rsidRPr="00CA79BB" w:rsidRDefault="00CA79BB" w:rsidP="00CA79BB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A79BB">
        <w:rPr>
          <w:rFonts w:ascii="Times New Roman" w:hAnsi="Times New Roman"/>
          <w:color w:val="000000"/>
          <w:sz w:val="28"/>
          <w:szCs w:val="28"/>
          <w:lang w:val="tt-RU"/>
        </w:rPr>
        <w:t>- ремонт щебеночного покрытия дорог отдельными местами по улицам  населенных пунктов Малолызинского сельского поселения</w:t>
      </w:r>
    </w:p>
    <w:p w:rsidR="00C96EA3" w:rsidRPr="00650C2B" w:rsidRDefault="00C96EA3" w:rsidP="00C96EA3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C96EA3" w:rsidRPr="00091CC5" w:rsidRDefault="00C96EA3" w:rsidP="00C96E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EA3" w:rsidRPr="00091CC5" w:rsidRDefault="00C96EA3" w:rsidP="00C96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6EA3" w:rsidRDefault="00C96EA3" w:rsidP="00C96EA3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 специальных информационных стендах Малолызинского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C96EA3" w:rsidRPr="00091CC5" w:rsidRDefault="00C96EA3" w:rsidP="00C96E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решение вступает в силу со дня его подписания.</w:t>
      </w:r>
    </w:p>
    <w:p w:rsidR="00C96EA3" w:rsidRDefault="00C96EA3" w:rsidP="00C96EA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6EA3" w:rsidRDefault="00C96EA3" w:rsidP="00C96E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EA3" w:rsidRPr="00091CC5" w:rsidRDefault="00C96EA3" w:rsidP="00C96E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91C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Малолызинского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</w:p>
    <w:p w:rsidR="003A4BCE" w:rsidRPr="00C96EA3" w:rsidRDefault="00C96EA3" w:rsidP="00C96EA3">
      <w:r>
        <w:rPr>
          <w:rFonts w:ascii="Times New Roman" w:hAnsi="Times New Roman"/>
          <w:sz w:val="28"/>
          <w:szCs w:val="28"/>
        </w:rPr>
        <w:t xml:space="preserve">          сельского поселения: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</w:p>
    <w:sectPr w:rsidR="003A4BCE" w:rsidRPr="00C9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5"/>
    <w:rsid w:val="003A4BCE"/>
    <w:rsid w:val="00632E0A"/>
    <w:rsid w:val="00BE19FD"/>
    <w:rsid w:val="00C96EA3"/>
    <w:rsid w:val="00CA79BB"/>
    <w:rsid w:val="00E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C96EA3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C96EA3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9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BE19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C96EA3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C96EA3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9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BE19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7</cp:revision>
  <cp:lastPrinted>2017-10-02T04:34:00Z</cp:lastPrinted>
  <dcterms:created xsi:type="dcterms:W3CDTF">2017-09-18T09:54:00Z</dcterms:created>
  <dcterms:modified xsi:type="dcterms:W3CDTF">2017-10-02T04:36:00Z</dcterms:modified>
</cp:coreProperties>
</file>