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Pr="00F929D2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bookmarkStart w:id="0" w:name="bookmark0"/>
      <w:r w:rsidRPr="00F929D2">
        <w:rPr>
          <w:sz w:val="28"/>
          <w:szCs w:val="28"/>
        </w:rPr>
        <w:t>Комиссия</w:t>
      </w:r>
    </w:p>
    <w:p w:rsidR="00ED14C7" w:rsidRPr="00F929D2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 w:rsidRPr="00F929D2">
        <w:rPr>
          <w:sz w:val="28"/>
          <w:szCs w:val="28"/>
        </w:rPr>
        <w:t>по соблюдению требований к служебному поведению муниципальных служащих</w:t>
      </w:r>
      <w:r w:rsidR="00BC3C36" w:rsidRPr="00F929D2">
        <w:rPr>
          <w:sz w:val="28"/>
          <w:szCs w:val="28"/>
        </w:rPr>
        <w:t xml:space="preserve">, лиц замещающих муниципальную должность и урегулированию конфликта интересов в </w:t>
      </w:r>
      <w:r w:rsidRPr="00F929D2">
        <w:rPr>
          <w:sz w:val="28"/>
          <w:szCs w:val="28"/>
        </w:rPr>
        <w:t>орган</w:t>
      </w:r>
      <w:r w:rsidR="00BC3C36" w:rsidRPr="00F929D2">
        <w:rPr>
          <w:sz w:val="28"/>
          <w:szCs w:val="28"/>
        </w:rPr>
        <w:t>ах</w:t>
      </w:r>
      <w:r w:rsidRPr="00F929D2">
        <w:rPr>
          <w:sz w:val="28"/>
          <w:szCs w:val="28"/>
        </w:rPr>
        <w:t xml:space="preserve"> местного самоуправления Балтасинского муниципального района </w:t>
      </w:r>
      <w:bookmarkEnd w:id="0"/>
    </w:p>
    <w:p w:rsidR="000A0B9D" w:rsidRPr="00F929D2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ED14C7" w:rsidRPr="00F929D2" w:rsidRDefault="005F7456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  <w:r w:rsidRPr="00F929D2">
        <w:rPr>
          <w:sz w:val="28"/>
          <w:szCs w:val="28"/>
        </w:rPr>
        <w:t xml:space="preserve">Протокол заседания комиссии № </w:t>
      </w:r>
      <w:r w:rsidR="005D674F">
        <w:rPr>
          <w:sz w:val="28"/>
          <w:szCs w:val="28"/>
        </w:rPr>
        <w:t>9</w:t>
      </w:r>
      <w:r w:rsidRPr="00F929D2">
        <w:rPr>
          <w:sz w:val="28"/>
          <w:szCs w:val="28"/>
        </w:rPr>
        <w:t>-2</w:t>
      </w:r>
      <w:r w:rsidR="000A64EF" w:rsidRPr="00F929D2">
        <w:rPr>
          <w:sz w:val="28"/>
          <w:szCs w:val="28"/>
        </w:rPr>
        <w:t>0</w:t>
      </w:r>
      <w:r w:rsidR="0035406C" w:rsidRPr="00F929D2">
        <w:rPr>
          <w:sz w:val="28"/>
          <w:szCs w:val="28"/>
        </w:rPr>
        <w:t>1</w:t>
      </w:r>
      <w:r w:rsidR="002B265E" w:rsidRPr="00F929D2">
        <w:rPr>
          <w:sz w:val="28"/>
          <w:szCs w:val="28"/>
        </w:rPr>
        <w:t>7</w:t>
      </w:r>
    </w:p>
    <w:p w:rsidR="002853D8" w:rsidRPr="00F929D2" w:rsidRDefault="002853D8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ED14C7" w:rsidRPr="00F929D2" w:rsidRDefault="005D674F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11 августа</w:t>
      </w:r>
      <w:r w:rsidR="00ED14C7" w:rsidRPr="00F929D2">
        <w:rPr>
          <w:sz w:val="28"/>
          <w:szCs w:val="28"/>
        </w:rPr>
        <w:t>201</w:t>
      </w:r>
      <w:r w:rsidR="002B265E" w:rsidRPr="00F929D2">
        <w:rPr>
          <w:sz w:val="28"/>
          <w:szCs w:val="28"/>
        </w:rPr>
        <w:t>7</w:t>
      </w:r>
      <w:r w:rsidR="00ED14C7" w:rsidRPr="00F929D2">
        <w:rPr>
          <w:sz w:val="28"/>
          <w:szCs w:val="28"/>
        </w:rPr>
        <w:t xml:space="preserve"> г.</w:t>
      </w:r>
      <w:r w:rsidR="00ED14C7" w:rsidRPr="00F929D2">
        <w:rPr>
          <w:sz w:val="28"/>
          <w:szCs w:val="28"/>
        </w:rPr>
        <w:tab/>
      </w:r>
      <w:proofErr w:type="spellStart"/>
      <w:r w:rsidR="00ED14C7" w:rsidRPr="00F929D2">
        <w:rPr>
          <w:sz w:val="28"/>
          <w:szCs w:val="28"/>
        </w:rPr>
        <w:t>пгт</w:t>
      </w:r>
      <w:proofErr w:type="spellEnd"/>
      <w:r w:rsidR="00ED14C7" w:rsidRPr="00F929D2">
        <w:rPr>
          <w:sz w:val="28"/>
          <w:szCs w:val="28"/>
        </w:rPr>
        <w:t>. Балтаси</w:t>
      </w:r>
    </w:p>
    <w:p w:rsidR="000A0B9D" w:rsidRPr="00F929D2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8"/>
          <w:szCs w:val="28"/>
        </w:rPr>
      </w:pPr>
    </w:p>
    <w:p w:rsidR="00A96C8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rStyle w:val="a6"/>
          <w:b w:val="0"/>
          <w:bCs/>
          <w:sz w:val="28"/>
          <w:szCs w:val="28"/>
        </w:rPr>
      </w:pPr>
      <w:r w:rsidRPr="00F929D2">
        <w:rPr>
          <w:rStyle w:val="a6"/>
          <w:bCs/>
          <w:sz w:val="28"/>
          <w:szCs w:val="28"/>
        </w:rPr>
        <w:t>Председатель комиссии:</w:t>
      </w:r>
      <w:r w:rsidR="00E44841">
        <w:rPr>
          <w:rStyle w:val="a6"/>
          <w:bCs/>
          <w:sz w:val="28"/>
          <w:szCs w:val="28"/>
        </w:rPr>
        <w:t xml:space="preserve"> </w:t>
      </w:r>
      <w:r w:rsidR="00A96C8E" w:rsidRPr="00F929D2">
        <w:rPr>
          <w:rStyle w:val="a6"/>
          <w:b w:val="0"/>
          <w:bCs/>
          <w:sz w:val="28"/>
          <w:szCs w:val="28"/>
        </w:rPr>
        <w:t xml:space="preserve">Н.Н. </w:t>
      </w:r>
      <w:proofErr w:type="spellStart"/>
      <w:r w:rsidR="00A96C8E" w:rsidRPr="00F929D2">
        <w:rPr>
          <w:rStyle w:val="a6"/>
          <w:b w:val="0"/>
          <w:bCs/>
          <w:sz w:val="28"/>
          <w:szCs w:val="28"/>
        </w:rPr>
        <w:t>Сабирзянов-заместитель</w:t>
      </w:r>
      <w:proofErr w:type="spellEnd"/>
      <w:r w:rsidR="00A96C8E" w:rsidRPr="00F929D2">
        <w:rPr>
          <w:rStyle w:val="a6"/>
          <w:b w:val="0"/>
          <w:bCs/>
          <w:sz w:val="28"/>
          <w:szCs w:val="28"/>
        </w:rPr>
        <w:t xml:space="preserve"> главы Балтасинского муниципального района;</w:t>
      </w:r>
    </w:p>
    <w:p w:rsidR="00AE3D41" w:rsidRPr="00F929D2" w:rsidRDefault="00AE3D41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>
        <w:rPr>
          <w:rStyle w:val="a6"/>
          <w:bCs/>
          <w:sz w:val="28"/>
          <w:szCs w:val="28"/>
        </w:rPr>
        <w:t>Заместитель председателя комиссии:</w:t>
      </w:r>
      <w:r>
        <w:rPr>
          <w:sz w:val="28"/>
          <w:szCs w:val="28"/>
        </w:rPr>
        <w:t xml:space="preserve"> И.С. </w:t>
      </w:r>
      <w:proofErr w:type="spellStart"/>
      <w:r>
        <w:rPr>
          <w:sz w:val="28"/>
          <w:szCs w:val="28"/>
        </w:rPr>
        <w:t>Сабиро</w:t>
      </w:r>
      <w:proofErr w:type="gramStart"/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руководитель аппарата главы Балтасинского районного Совета </w:t>
      </w:r>
    </w:p>
    <w:p w:rsidR="00937CB1" w:rsidRPr="00F929D2" w:rsidRDefault="00ED14C7" w:rsidP="00A96C8E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29D2">
        <w:rPr>
          <w:rStyle w:val="a6"/>
          <w:bCs/>
          <w:sz w:val="28"/>
          <w:szCs w:val="28"/>
        </w:rPr>
        <w:t>Секретарь комиссии:</w:t>
      </w:r>
      <w:bookmarkStart w:id="1" w:name="bookmark1"/>
      <w:r w:rsidR="00E44841">
        <w:rPr>
          <w:rStyle w:val="a6"/>
          <w:bCs/>
          <w:sz w:val="28"/>
          <w:szCs w:val="28"/>
        </w:rPr>
        <w:t xml:space="preserve"> </w:t>
      </w:r>
      <w:r w:rsidR="00264C46" w:rsidRPr="00F929D2">
        <w:rPr>
          <w:sz w:val="28"/>
          <w:szCs w:val="28"/>
        </w:rPr>
        <w:t xml:space="preserve">З.И. Хисматуллина </w:t>
      </w:r>
      <w:proofErr w:type="gramStart"/>
      <w:r w:rsidR="00A96C8E" w:rsidRPr="00F929D2">
        <w:rPr>
          <w:sz w:val="28"/>
          <w:szCs w:val="28"/>
        </w:rPr>
        <w:t>-в</w:t>
      </w:r>
      <w:proofErr w:type="gramEnd"/>
      <w:r w:rsidR="00A96C8E" w:rsidRPr="00F929D2">
        <w:rPr>
          <w:sz w:val="28"/>
          <w:szCs w:val="28"/>
        </w:rPr>
        <w:t>едущий специалист организационно-общего отдела Балтасинского районного исполнительного комитета.</w:t>
      </w:r>
    </w:p>
    <w:p w:rsidR="00BF66F3" w:rsidRPr="00F929D2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8"/>
          <w:szCs w:val="28"/>
        </w:rPr>
      </w:pPr>
      <w:r w:rsidRPr="00F929D2">
        <w:rPr>
          <w:sz w:val="28"/>
          <w:szCs w:val="28"/>
        </w:rPr>
        <w:t>Члены комиссии:</w:t>
      </w:r>
      <w:bookmarkEnd w:id="1"/>
    </w:p>
    <w:p w:rsidR="00A96C8E" w:rsidRPr="00F929D2" w:rsidRDefault="00195D9A" w:rsidP="000B6D3B">
      <w:pPr>
        <w:pStyle w:val="10"/>
        <w:keepNext/>
        <w:keepLines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Абдуллин Р.Г., </w:t>
      </w:r>
      <w:proofErr w:type="spellStart"/>
      <w:r>
        <w:rPr>
          <w:sz w:val="28"/>
          <w:szCs w:val="28"/>
        </w:rPr>
        <w:t>Гилязова</w:t>
      </w:r>
      <w:proofErr w:type="spellEnd"/>
      <w:r>
        <w:rPr>
          <w:sz w:val="28"/>
          <w:szCs w:val="28"/>
        </w:rPr>
        <w:t xml:space="preserve"> Г.Ф., Гарипова Э.Ф., </w:t>
      </w:r>
      <w:proofErr w:type="spellStart"/>
      <w:r>
        <w:rPr>
          <w:sz w:val="28"/>
          <w:szCs w:val="28"/>
        </w:rPr>
        <w:t>Закиев</w:t>
      </w:r>
      <w:proofErr w:type="spellEnd"/>
      <w:r>
        <w:rPr>
          <w:sz w:val="28"/>
          <w:szCs w:val="28"/>
        </w:rPr>
        <w:t xml:space="preserve"> В.М., </w:t>
      </w:r>
      <w:proofErr w:type="spellStart"/>
      <w:r>
        <w:rPr>
          <w:sz w:val="28"/>
          <w:szCs w:val="28"/>
        </w:rPr>
        <w:t>Галиева</w:t>
      </w:r>
      <w:proofErr w:type="spellEnd"/>
      <w:r>
        <w:rPr>
          <w:sz w:val="28"/>
          <w:szCs w:val="28"/>
        </w:rPr>
        <w:t xml:space="preserve"> А.Н., Мустафин Р.Р., Садиков Р.М., </w:t>
      </w:r>
      <w:proofErr w:type="spellStart"/>
      <w:r w:rsidR="005D674F">
        <w:rPr>
          <w:sz w:val="28"/>
          <w:szCs w:val="28"/>
        </w:rPr>
        <w:t>Мухарлямов</w:t>
      </w:r>
      <w:proofErr w:type="spellEnd"/>
      <w:r w:rsidR="005D674F">
        <w:rPr>
          <w:sz w:val="28"/>
          <w:szCs w:val="28"/>
        </w:rPr>
        <w:t xml:space="preserve"> К.Ш..</w:t>
      </w:r>
    </w:p>
    <w:p w:rsidR="00937CB1" w:rsidRDefault="00B5144B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b/>
          <w:sz w:val="28"/>
          <w:szCs w:val="28"/>
        </w:rPr>
      </w:pPr>
      <w:bookmarkStart w:id="2" w:name="bookmark2"/>
      <w:r w:rsidRPr="00F929D2">
        <w:rPr>
          <w:b/>
          <w:sz w:val="28"/>
          <w:szCs w:val="28"/>
        </w:rPr>
        <w:t>Приглашенные</w:t>
      </w:r>
      <w:r w:rsidR="005D674F">
        <w:rPr>
          <w:b/>
          <w:sz w:val="28"/>
          <w:szCs w:val="28"/>
        </w:rPr>
        <w:t>:</w:t>
      </w:r>
    </w:p>
    <w:p w:rsidR="005D674F" w:rsidRPr="00F929D2" w:rsidRDefault="005D674F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И.Д. </w:t>
      </w:r>
      <w:proofErr w:type="spellStart"/>
      <w:r>
        <w:rPr>
          <w:b/>
          <w:sz w:val="28"/>
          <w:szCs w:val="28"/>
        </w:rPr>
        <w:t>Габдрахманов-руководитель</w:t>
      </w:r>
      <w:proofErr w:type="spellEnd"/>
      <w:r>
        <w:rPr>
          <w:b/>
          <w:sz w:val="28"/>
          <w:szCs w:val="28"/>
        </w:rPr>
        <w:t xml:space="preserve"> исполнительного комитета Балтасинского городского поселения.</w:t>
      </w:r>
    </w:p>
    <w:p w:rsidR="00FE1558" w:rsidRPr="00F929D2" w:rsidRDefault="00FE1558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</w:p>
    <w:p w:rsidR="00B5144B" w:rsidRPr="00F929D2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  <w:r w:rsidRPr="00F929D2">
        <w:rPr>
          <w:sz w:val="28"/>
          <w:szCs w:val="28"/>
        </w:rPr>
        <w:t>Повестка дня:</w:t>
      </w:r>
    </w:p>
    <w:bookmarkEnd w:id="2"/>
    <w:p w:rsidR="009021EC" w:rsidRPr="00F929D2" w:rsidRDefault="0011787E" w:rsidP="009021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9D2">
        <w:rPr>
          <w:rFonts w:ascii="Times New Roman" w:hAnsi="Times New Roman" w:cs="Times New Roman"/>
          <w:sz w:val="28"/>
          <w:szCs w:val="28"/>
        </w:rPr>
        <w:t>1</w:t>
      </w:r>
      <w:r w:rsidR="002B265E" w:rsidRPr="00F929D2">
        <w:rPr>
          <w:rFonts w:ascii="Times New Roman" w:hAnsi="Times New Roman" w:cs="Times New Roman"/>
          <w:sz w:val="28"/>
          <w:szCs w:val="28"/>
        </w:rPr>
        <w:t>.</w:t>
      </w:r>
      <w:r w:rsidR="00A53746" w:rsidRPr="00F929D2">
        <w:rPr>
          <w:rFonts w:ascii="Times New Roman" w:hAnsi="Times New Roman" w:cs="Times New Roman"/>
          <w:sz w:val="28"/>
          <w:szCs w:val="28"/>
        </w:rPr>
        <w:t xml:space="preserve">Рассмотрение письма </w:t>
      </w:r>
      <w:r w:rsidR="00BF7CAE" w:rsidRPr="00F929D2">
        <w:rPr>
          <w:rFonts w:ascii="Times New Roman" w:hAnsi="Times New Roman" w:cs="Times New Roman"/>
          <w:sz w:val="28"/>
          <w:szCs w:val="28"/>
        </w:rPr>
        <w:t xml:space="preserve">от </w:t>
      </w:r>
      <w:r w:rsidR="00756746" w:rsidRPr="00F929D2">
        <w:rPr>
          <w:rFonts w:ascii="Times New Roman" w:hAnsi="Times New Roman" w:cs="Times New Roman"/>
          <w:sz w:val="28"/>
          <w:szCs w:val="28"/>
        </w:rPr>
        <w:t>Палаты имущественных и земельных о</w:t>
      </w:r>
      <w:r w:rsidR="000B6D3B">
        <w:rPr>
          <w:rFonts w:ascii="Times New Roman" w:hAnsi="Times New Roman" w:cs="Times New Roman"/>
          <w:sz w:val="28"/>
          <w:szCs w:val="28"/>
        </w:rPr>
        <w:t>тношений о поступлении заявления</w:t>
      </w:r>
      <w:r w:rsidR="00756746" w:rsidRPr="00F929D2">
        <w:rPr>
          <w:rFonts w:ascii="Times New Roman" w:hAnsi="Times New Roman" w:cs="Times New Roman"/>
          <w:sz w:val="28"/>
          <w:szCs w:val="28"/>
        </w:rPr>
        <w:t xml:space="preserve"> от </w:t>
      </w:r>
      <w:r w:rsidR="00016EC0">
        <w:rPr>
          <w:rFonts w:ascii="Times New Roman" w:hAnsi="Times New Roman" w:cs="Times New Roman"/>
          <w:sz w:val="28"/>
          <w:szCs w:val="28"/>
        </w:rPr>
        <w:t>ФИО</w:t>
      </w:r>
      <w:r w:rsidR="00195D9A">
        <w:rPr>
          <w:rFonts w:ascii="Times New Roman" w:hAnsi="Times New Roman" w:cs="Times New Roman"/>
          <w:sz w:val="28"/>
          <w:szCs w:val="28"/>
        </w:rPr>
        <w:t xml:space="preserve"> об осуществлении перераспределения земельного участка.</w:t>
      </w:r>
    </w:p>
    <w:p w:rsidR="001F1548" w:rsidRPr="00F929D2" w:rsidRDefault="001F1548" w:rsidP="0055415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5A" w:rsidRPr="00F929D2" w:rsidRDefault="0095335A" w:rsidP="006A394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29D2">
        <w:rPr>
          <w:rFonts w:ascii="Times New Roman" w:hAnsi="Times New Roman" w:cs="Times New Roman"/>
          <w:b/>
          <w:sz w:val="28"/>
          <w:szCs w:val="28"/>
        </w:rPr>
        <w:t xml:space="preserve">По  </w:t>
      </w:r>
      <w:r w:rsidR="00DC7EA7" w:rsidRPr="00F929D2">
        <w:rPr>
          <w:rFonts w:ascii="Times New Roman" w:hAnsi="Times New Roman" w:cs="Times New Roman"/>
          <w:b/>
          <w:sz w:val="28"/>
          <w:szCs w:val="28"/>
        </w:rPr>
        <w:t xml:space="preserve">первой </w:t>
      </w:r>
      <w:r w:rsidRPr="00F929D2">
        <w:rPr>
          <w:rFonts w:ascii="Times New Roman" w:hAnsi="Times New Roman" w:cs="Times New Roman"/>
          <w:b/>
          <w:sz w:val="28"/>
          <w:szCs w:val="28"/>
        </w:rPr>
        <w:t>повестке дня выступил</w:t>
      </w:r>
      <w:r w:rsidRPr="00F929D2">
        <w:rPr>
          <w:rFonts w:ascii="Times New Roman" w:hAnsi="Times New Roman" w:cs="Times New Roman"/>
          <w:sz w:val="28"/>
          <w:szCs w:val="28"/>
        </w:rPr>
        <w:t>:</w:t>
      </w:r>
    </w:p>
    <w:p w:rsidR="00F82FA1" w:rsidRDefault="00DC7EA7" w:rsidP="00195D9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29D2"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 w:rsidRPr="00F929D2">
        <w:rPr>
          <w:rFonts w:ascii="Times New Roman" w:hAnsi="Times New Roman" w:cs="Times New Roman"/>
          <w:sz w:val="28"/>
          <w:szCs w:val="28"/>
        </w:rPr>
        <w:t>Сабирзянов-председатель</w:t>
      </w:r>
      <w:proofErr w:type="spellEnd"/>
      <w:r w:rsidRPr="00F929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29D2">
        <w:rPr>
          <w:rFonts w:ascii="Times New Roman" w:hAnsi="Times New Roman" w:cs="Times New Roman"/>
          <w:sz w:val="28"/>
          <w:szCs w:val="28"/>
        </w:rPr>
        <w:t>комиссии-заместитель</w:t>
      </w:r>
      <w:proofErr w:type="spellEnd"/>
      <w:proofErr w:type="gramEnd"/>
      <w:r w:rsidRPr="00F929D2">
        <w:rPr>
          <w:rFonts w:ascii="Times New Roman" w:hAnsi="Times New Roman" w:cs="Times New Roman"/>
          <w:sz w:val="28"/>
          <w:szCs w:val="28"/>
        </w:rPr>
        <w:t xml:space="preserve"> главы Балтасинского муниципального района. </w:t>
      </w:r>
    </w:p>
    <w:p w:rsidR="001F18AB" w:rsidRDefault="00DC7EA7" w:rsidP="00195D9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29D2">
        <w:rPr>
          <w:rFonts w:ascii="Times New Roman" w:hAnsi="Times New Roman" w:cs="Times New Roman"/>
          <w:sz w:val="28"/>
          <w:szCs w:val="28"/>
        </w:rPr>
        <w:t xml:space="preserve">Он </w:t>
      </w:r>
      <w:r w:rsidR="00195D9A">
        <w:rPr>
          <w:rFonts w:ascii="Times New Roman" w:hAnsi="Times New Roman" w:cs="Times New Roman"/>
          <w:sz w:val="28"/>
          <w:szCs w:val="28"/>
        </w:rPr>
        <w:t>про</w:t>
      </w:r>
      <w:r w:rsidRPr="00F929D2">
        <w:rPr>
          <w:rFonts w:ascii="Times New Roman" w:hAnsi="Times New Roman" w:cs="Times New Roman"/>
          <w:sz w:val="28"/>
          <w:szCs w:val="28"/>
        </w:rPr>
        <w:t>информировал членов комис</w:t>
      </w:r>
      <w:r w:rsidR="00EA18D6" w:rsidRPr="00F929D2">
        <w:rPr>
          <w:rFonts w:ascii="Times New Roman" w:hAnsi="Times New Roman" w:cs="Times New Roman"/>
          <w:sz w:val="28"/>
          <w:szCs w:val="28"/>
        </w:rPr>
        <w:t xml:space="preserve">сии о поступлении письма от </w:t>
      </w:r>
      <w:r w:rsidR="00F8142D" w:rsidRPr="00F929D2">
        <w:rPr>
          <w:rFonts w:ascii="Times New Roman" w:hAnsi="Times New Roman" w:cs="Times New Roman"/>
          <w:sz w:val="28"/>
          <w:szCs w:val="28"/>
        </w:rPr>
        <w:t>Палаты имущественных и земельных отношений Балтасинского муниципального р</w:t>
      </w:r>
      <w:r w:rsidR="000B6D3B">
        <w:rPr>
          <w:rFonts w:ascii="Times New Roman" w:hAnsi="Times New Roman" w:cs="Times New Roman"/>
          <w:sz w:val="28"/>
          <w:szCs w:val="28"/>
        </w:rPr>
        <w:t xml:space="preserve">айона РТ </w:t>
      </w:r>
      <w:r w:rsidR="00F82FA1">
        <w:rPr>
          <w:rFonts w:ascii="Times New Roman" w:hAnsi="Times New Roman" w:cs="Times New Roman"/>
          <w:sz w:val="28"/>
          <w:szCs w:val="28"/>
        </w:rPr>
        <w:t xml:space="preserve"> </w:t>
      </w:r>
      <w:r w:rsidR="00FA29B2">
        <w:rPr>
          <w:rFonts w:ascii="Times New Roman" w:hAnsi="Times New Roman" w:cs="Times New Roman"/>
          <w:sz w:val="28"/>
          <w:szCs w:val="28"/>
        </w:rPr>
        <w:t>о</w:t>
      </w:r>
      <w:r w:rsidR="000B6D3B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FA29B2">
        <w:rPr>
          <w:rFonts w:ascii="Times New Roman" w:hAnsi="Times New Roman" w:cs="Times New Roman"/>
          <w:sz w:val="28"/>
          <w:szCs w:val="28"/>
        </w:rPr>
        <w:t>и</w:t>
      </w:r>
      <w:r w:rsidR="00F8142D" w:rsidRPr="00F929D2">
        <w:rPr>
          <w:rFonts w:ascii="Times New Roman" w:hAnsi="Times New Roman" w:cs="Times New Roman"/>
          <w:sz w:val="28"/>
          <w:szCs w:val="28"/>
        </w:rPr>
        <w:t xml:space="preserve"> от </w:t>
      </w:r>
      <w:r w:rsidR="00016EC0">
        <w:rPr>
          <w:rFonts w:ascii="Times New Roman" w:hAnsi="Times New Roman" w:cs="Times New Roman"/>
          <w:sz w:val="28"/>
          <w:szCs w:val="28"/>
        </w:rPr>
        <w:t>ФИО</w:t>
      </w:r>
      <w:r w:rsidR="00195D9A">
        <w:rPr>
          <w:rFonts w:ascii="Times New Roman" w:hAnsi="Times New Roman" w:cs="Times New Roman"/>
          <w:sz w:val="28"/>
          <w:szCs w:val="28"/>
        </w:rPr>
        <w:t xml:space="preserve"> об осуществлении перераспределения земельного участка из земель </w:t>
      </w:r>
      <w:r w:rsidR="0066275D">
        <w:rPr>
          <w:rFonts w:ascii="Times New Roman" w:hAnsi="Times New Roman" w:cs="Times New Roman"/>
          <w:sz w:val="28"/>
          <w:szCs w:val="28"/>
        </w:rPr>
        <w:t>населенных пунктов, площадью 100</w:t>
      </w:r>
      <w:r w:rsidR="00195D9A">
        <w:rPr>
          <w:rFonts w:ascii="Times New Roman" w:hAnsi="Times New Roman" w:cs="Times New Roman"/>
          <w:sz w:val="28"/>
          <w:szCs w:val="28"/>
        </w:rPr>
        <w:t xml:space="preserve"> кв.м., расположенного по адресу: РТ, Балтасинский район, </w:t>
      </w:r>
      <w:proofErr w:type="spellStart"/>
      <w:r w:rsidR="00195D9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95D9A">
        <w:rPr>
          <w:rFonts w:ascii="Times New Roman" w:hAnsi="Times New Roman" w:cs="Times New Roman"/>
          <w:sz w:val="28"/>
          <w:szCs w:val="28"/>
        </w:rPr>
        <w:t xml:space="preserve">. Балтаси, </w:t>
      </w:r>
      <w:r w:rsidR="00016EC0">
        <w:rPr>
          <w:rFonts w:ascii="Times New Roman" w:hAnsi="Times New Roman" w:cs="Times New Roman"/>
          <w:sz w:val="28"/>
          <w:szCs w:val="28"/>
        </w:rPr>
        <w:t>______</w:t>
      </w:r>
      <w:r w:rsidR="00195D9A">
        <w:rPr>
          <w:rFonts w:ascii="Times New Roman" w:hAnsi="Times New Roman" w:cs="Times New Roman"/>
          <w:sz w:val="28"/>
          <w:szCs w:val="28"/>
        </w:rPr>
        <w:t xml:space="preserve">. </w:t>
      </w:r>
      <w:r w:rsidR="004C2462">
        <w:rPr>
          <w:rFonts w:ascii="Times New Roman" w:hAnsi="Times New Roman" w:cs="Times New Roman"/>
          <w:sz w:val="28"/>
          <w:szCs w:val="28"/>
        </w:rPr>
        <w:t xml:space="preserve">Согласно свидетельству о государственной регистрации права от 15.06.2006 у гражданина РФ </w:t>
      </w:r>
      <w:r w:rsidR="00016EC0">
        <w:rPr>
          <w:rFonts w:ascii="Times New Roman" w:hAnsi="Times New Roman" w:cs="Times New Roman"/>
          <w:sz w:val="28"/>
          <w:szCs w:val="28"/>
        </w:rPr>
        <w:t>ФИО</w:t>
      </w:r>
      <w:r w:rsidR="004C2462">
        <w:rPr>
          <w:rFonts w:ascii="Times New Roman" w:hAnsi="Times New Roman" w:cs="Times New Roman"/>
          <w:sz w:val="28"/>
          <w:szCs w:val="28"/>
        </w:rPr>
        <w:t xml:space="preserve"> имеется в собственности земельный участок общей площадью 100 кв.м., кадастровым номером 16:12:010130:0067, расположенный по адресу: Республика Та</w:t>
      </w:r>
      <w:r w:rsidR="00A07F9E">
        <w:rPr>
          <w:rFonts w:ascii="Times New Roman" w:hAnsi="Times New Roman" w:cs="Times New Roman"/>
          <w:sz w:val="28"/>
          <w:szCs w:val="28"/>
        </w:rPr>
        <w:t xml:space="preserve">тарстан, Балтасинский р-н, </w:t>
      </w:r>
      <w:proofErr w:type="spellStart"/>
      <w:r w:rsidR="00A07F9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A07F9E">
        <w:rPr>
          <w:rFonts w:ascii="Times New Roman" w:hAnsi="Times New Roman" w:cs="Times New Roman"/>
          <w:sz w:val="28"/>
          <w:szCs w:val="28"/>
        </w:rPr>
        <w:t xml:space="preserve">. </w:t>
      </w:r>
      <w:r w:rsidR="004C2462">
        <w:rPr>
          <w:rFonts w:ascii="Times New Roman" w:hAnsi="Times New Roman" w:cs="Times New Roman"/>
          <w:sz w:val="28"/>
          <w:szCs w:val="28"/>
        </w:rPr>
        <w:t xml:space="preserve">Балтаси, </w:t>
      </w:r>
      <w:r w:rsidR="00016EC0">
        <w:rPr>
          <w:rFonts w:ascii="Times New Roman" w:hAnsi="Times New Roman" w:cs="Times New Roman"/>
          <w:sz w:val="28"/>
          <w:szCs w:val="28"/>
        </w:rPr>
        <w:t>_____</w:t>
      </w:r>
      <w:r w:rsidR="004C2462">
        <w:rPr>
          <w:rFonts w:ascii="Times New Roman" w:hAnsi="Times New Roman" w:cs="Times New Roman"/>
          <w:sz w:val="28"/>
          <w:szCs w:val="28"/>
        </w:rPr>
        <w:t>. Документом-основанием служит постановление №648 от 28.12.2005, выдано Главой администрации Балтасинского района; договор купли-продажи земельного участка, находящиеся в государственной собственности, занимаемого собственником объекта недвижимости №</w:t>
      </w:r>
      <w:r w:rsidR="0031443A">
        <w:rPr>
          <w:rFonts w:ascii="Times New Roman" w:hAnsi="Times New Roman" w:cs="Times New Roman"/>
          <w:sz w:val="28"/>
          <w:szCs w:val="28"/>
        </w:rPr>
        <w:t>ТО 21-</w:t>
      </w:r>
      <w:r w:rsidR="001F18AB">
        <w:rPr>
          <w:rFonts w:ascii="Times New Roman" w:hAnsi="Times New Roman" w:cs="Times New Roman"/>
          <w:sz w:val="28"/>
          <w:szCs w:val="28"/>
        </w:rPr>
        <w:t xml:space="preserve">072-0057 от </w:t>
      </w:r>
      <w:r w:rsidR="001F18AB">
        <w:rPr>
          <w:rFonts w:ascii="Times New Roman" w:hAnsi="Times New Roman" w:cs="Times New Roman"/>
          <w:sz w:val="28"/>
          <w:szCs w:val="28"/>
        </w:rPr>
        <w:lastRenderedPageBreak/>
        <w:t>30.12.2005; акт приема-передачи реализуемого земельного участка № ТО 21-034-0272 от 11.01.2006.</w:t>
      </w:r>
    </w:p>
    <w:p w:rsidR="001F18AB" w:rsidRDefault="0010049B" w:rsidP="00195D9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</w:t>
      </w:r>
      <w:r w:rsidR="00F82FA1">
        <w:rPr>
          <w:rFonts w:ascii="Times New Roman" w:hAnsi="Times New Roman" w:cs="Times New Roman"/>
          <w:sz w:val="28"/>
          <w:szCs w:val="28"/>
        </w:rPr>
        <w:t xml:space="preserve">заявления о </w:t>
      </w:r>
      <w:r w:rsidR="00AD5197">
        <w:rPr>
          <w:rFonts w:ascii="Times New Roman" w:hAnsi="Times New Roman" w:cs="Times New Roman"/>
          <w:sz w:val="28"/>
          <w:szCs w:val="28"/>
        </w:rPr>
        <w:t xml:space="preserve"> приобретения в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земельно</w:t>
      </w:r>
      <w:r w:rsidR="00AD5197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D51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D5197"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Times New Roman" w:hAnsi="Times New Roman" w:cs="Times New Roman"/>
          <w:sz w:val="28"/>
          <w:szCs w:val="28"/>
        </w:rPr>
        <w:t>перераспределени</w:t>
      </w:r>
      <w:r w:rsidR="00AD519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32D2B">
        <w:rPr>
          <w:rFonts w:ascii="Times New Roman" w:hAnsi="Times New Roman" w:cs="Times New Roman"/>
          <w:sz w:val="28"/>
          <w:szCs w:val="28"/>
        </w:rPr>
        <w:t>выявились обстоятельства, препятствующие вынесению решения Комиссии</w:t>
      </w:r>
      <w:r w:rsidR="00AD5197">
        <w:rPr>
          <w:rFonts w:ascii="Times New Roman" w:hAnsi="Times New Roman" w:cs="Times New Roman"/>
          <w:sz w:val="28"/>
          <w:szCs w:val="28"/>
        </w:rPr>
        <w:t xml:space="preserve"> –</w:t>
      </w:r>
      <w:r w:rsidR="00445E4F">
        <w:rPr>
          <w:rFonts w:ascii="Times New Roman" w:hAnsi="Times New Roman" w:cs="Times New Roman"/>
          <w:sz w:val="28"/>
          <w:szCs w:val="28"/>
        </w:rPr>
        <w:t xml:space="preserve"> необходимость</w:t>
      </w:r>
      <w:r w:rsidR="00AD5197">
        <w:rPr>
          <w:rFonts w:ascii="Times New Roman" w:hAnsi="Times New Roman" w:cs="Times New Roman"/>
          <w:sz w:val="28"/>
          <w:szCs w:val="28"/>
        </w:rPr>
        <w:t xml:space="preserve"> установления</w:t>
      </w:r>
      <w:r w:rsidR="00445E4F">
        <w:rPr>
          <w:rFonts w:ascii="Times New Roman" w:hAnsi="Times New Roman" w:cs="Times New Roman"/>
          <w:sz w:val="28"/>
          <w:szCs w:val="28"/>
        </w:rPr>
        <w:t xml:space="preserve"> наличия или отсутствия ущемлений прав населения. </w:t>
      </w:r>
    </w:p>
    <w:p w:rsidR="00DC7EA7" w:rsidRDefault="005D674F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необходимой информации были направлены письма в исполнительный комитет Балтасинского городского поселения и Палату имущественных и земельных отношений Балтасинского муниципального района.</w:t>
      </w:r>
    </w:p>
    <w:p w:rsidR="005D674F" w:rsidRDefault="005D674F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Исполнительным комитетом Балтасинского городского поселения </w:t>
      </w:r>
      <w:r w:rsidR="00F70758">
        <w:rPr>
          <w:rFonts w:ascii="Times New Roman" w:hAnsi="Times New Roman" w:cs="Times New Roman"/>
          <w:sz w:val="28"/>
          <w:szCs w:val="28"/>
        </w:rPr>
        <w:t xml:space="preserve">была проведена выездная проверка по земельному участку с кадастровым номером 16:12:010130:0067, </w:t>
      </w:r>
      <w:proofErr w:type="gramStart"/>
      <w:r w:rsidR="00F70758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="00F70758">
        <w:rPr>
          <w:rFonts w:ascii="Times New Roman" w:hAnsi="Times New Roman" w:cs="Times New Roman"/>
          <w:sz w:val="28"/>
          <w:szCs w:val="28"/>
        </w:rPr>
        <w:t xml:space="preserve"> по адресу: Республика Татарстан</w:t>
      </w:r>
      <w:r w:rsidR="00B52C07">
        <w:rPr>
          <w:rFonts w:ascii="Times New Roman" w:hAnsi="Times New Roman" w:cs="Times New Roman"/>
          <w:sz w:val="28"/>
          <w:szCs w:val="28"/>
        </w:rPr>
        <w:t xml:space="preserve">, Балтасинский район, </w:t>
      </w:r>
      <w:proofErr w:type="spellStart"/>
      <w:r w:rsidR="00B52C0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52C07">
        <w:rPr>
          <w:rFonts w:ascii="Times New Roman" w:hAnsi="Times New Roman" w:cs="Times New Roman"/>
          <w:sz w:val="28"/>
          <w:szCs w:val="28"/>
        </w:rPr>
        <w:t xml:space="preserve"> Балтаси, </w:t>
      </w:r>
      <w:r w:rsidR="00016EC0">
        <w:rPr>
          <w:rFonts w:ascii="Times New Roman" w:hAnsi="Times New Roman" w:cs="Times New Roman"/>
          <w:sz w:val="28"/>
          <w:szCs w:val="28"/>
        </w:rPr>
        <w:t>____</w:t>
      </w:r>
      <w:r w:rsidR="00B52C07">
        <w:rPr>
          <w:rFonts w:ascii="Times New Roman" w:hAnsi="Times New Roman" w:cs="Times New Roman"/>
          <w:sz w:val="28"/>
          <w:szCs w:val="28"/>
        </w:rPr>
        <w:t>. Как следует из письма Исполнительного комитета Балтасинского городского поселения от 26.07.2017 №75, оформление прав на испрашиваемый земельный участок не будет препятствовать прохождению граждан по этой территории. Ущемление прав населения в данной ситуации отсутствует.</w:t>
      </w:r>
    </w:p>
    <w:p w:rsidR="00B52C07" w:rsidRDefault="00B52C07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Палата имущественных и земельных отношений Балтасинского муниципального района сообщает о том, что при осуществлении перераспределения земельного участка из земель населенных пунктов, площадью 100 кв.м., расположенного по адресу: Республика Татарстан, Балтасинский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Балтаси, </w:t>
      </w:r>
      <w:r w:rsidR="00016EC0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права населения не ущемляются. Границы территории земельного участка не препятствуют прохождению граждан.</w:t>
      </w:r>
    </w:p>
    <w:p w:rsidR="002200D9" w:rsidRDefault="00B52C07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п.7 статьи 39.27 Земельного кодекса Российской Федерации соглашение о перераспределении земель и (или) </w:t>
      </w:r>
      <w:r w:rsidR="000C140C">
        <w:rPr>
          <w:rFonts w:ascii="Times New Roman" w:hAnsi="Times New Roman" w:cs="Times New Roman"/>
          <w:sz w:val="28"/>
          <w:szCs w:val="28"/>
        </w:rPr>
        <w:t xml:space="preserve">земельных участков, находящихся в государственной или муниципальной собственности, не может быть заключено, а решение о перераспределении земель и (или) земельных участков, находящихся в государственной или муниципальной </w:t>
      </w:r>
      <w:r w:rsidR="00110CE1">
        <w:rPr>
          <w:rFonts w:ascii="Times New Roman" w:hAnsi="Times New Roman" w:cs="Times New Roman"/>
          <w:sz w:val="28"/>
          <w:szCs w:val="28"/>
        </w:rPr>
        <w:t>собственности, не может быть принято, если проектом межевания территории или схемой расположения земельного участка предусматривается перераспределение земельного</w:t>
      </w:r>
      <w:proofErr w:type="gramEnd"/>
      <w:r w:rsidR="00110C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0CE1">
        <w:rPr>
          <w:rFonts w:ascii="Times New Roman" w:hAnsi="Times New Roman" w:cs="Times New Roman"/>
          <w:sz w:val="28"/>
          <w:szCs w:val="28"/>
        </w:rPr>
        <w:t xml:space="preserve">участка, находящегося в государственной или муниципальной собственности, не может быть принято, если проектом межевания территории или схемой расположения земельного участка предусматривается перераспределение земельного участка, находящегося в государственной или муниципальной собственности являющегося предметом аукциона, </w:t>
      </w:r>
      <w:r w:rsidR="002200D9">
        <w:rPr>
          <w:rFonts w:ascii="Times New Roman" w:hAnsi="Times New Roman" w:cs="Times New Roman"/>
          <w:sz w:val="28"/>
          <w:szCs w:val="28"/>
        </w:rPr>
        <w:t>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  <w:proofErr w:type="gramEnd"/>
    </w:p>
    <w:p w:rsidR="00704A3C" w:rsidRDefault="002200D9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силу п.3 статьи 11.2 Земельного кодекса Российской Федерации целевым назначением и разрешенным использованием образуемых земельных участков признаются целевое назначение и разрешенное использование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>земельных участков, из которых при разделе, объединении, перераспределении или выделе образуются земельные участки, за исключением случаев, установленных федеральными законами. Согласно выписке из единого государственного реестра недвижимости об основных характеристиках и зарегистрированных правах на объект недвижимости вида разрешенного использования земельного</w:t>
      </w:r>
      <w:r w:rsidR="00704A3C">
        <w:rPr>
          <w:rFonts w:ascii="Times New Roman" w:hAnsi="Times New Roman" w:cs="Times New Roman"/>
          <w:sz w:val="28"/>
          <w:szCs w:val="28"/>
        </w:rPr>
        <w:t xml:space="preserve"> участка с кадастровым номером 16:12:010130:67, расположенного по адресу: РТ, Балтасинский муниципальный район, </w:t>
      </w:r>
      <w:proofErr w:type="spellStart"/>
      <w:r w:rsidR="00704A3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704A3C">
        <w:rPr>
          <w:rFonts w:ascii="Times New Roman" w:hAnsi="Times New Roman" w:cs="Times New Roman"/>
          <w:sz w:val="28"/>
          <w:szCs w:val="28"/>
        </w:rPr>
        <w:t xml:space="preserve"> Балтаси, ул. </w:t>
      </w:r>
      <w:r w:rsidR="00016EC0">
        <w:rPr>
          <w:rFonts w:ascii="Times New Roman" w:hAnsi="Times New Roman" w:cs="Times New Roman"/>
          <w:sz w:val="28"/>
          <w:szCs w:val="28"/>
        </w:rPr>
        <w:t>______</w:t>
      </w:r>
      <w:r w:rsidR="00704A3C">
        <w:rPr>
          <w:rFonts w:ascii="Times New Roman" w:hAnsi="Times New Roman" w:cs="Times New Roman"/>
          <w:sz w:val="28"/>
          <w:szCs w:val="28"/>
        </w:rPr>
        <w:t xml:space="preserve"> установлен «под строительство магазина».</w:t>
      </w:r>
    </w:p>
    <w:p w:rsidR="00C651C0" w:rsidRDefault="00704A3C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п.1 ст.39.28 Земельного Кодекса Российской Федерации 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собственности, допускается в следующих случаях: перераспределение таких земель и (или) земельных участков в границах застрое</w:t>
      </w:r>
      <w:r w:rsidR="00273582">
        <w:rPr>
          <w:rFonts w:ascii="Times New Roman" w:hAnsi="Times New Roman" w:cs="Times New Roman"/>
          <w:sz w:val="28"/>
          <w:szCs w:val="28"/>
        </w:rPr>
        <w:t>нной территории, в отношении которой заключен договор о развитии застроенной территории, осуществляется в целях приведения границ земельных участков в</w:t>
      </w:r>
      <w:proofErr w:type="gramEnd"/>
      <w:r w:rsidR="002735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3582">
        <w:rPr>
          <w:rFonts w:ascii="Times New Roman" w:hAnsi="Times New Roman" w:cs="Times New Roman"/>
          <w:sz w:val="28"/>
          <w:szCs w:val="28"/>
        </w:rPr>
        <w:t xml:space="preserve">соответствии с утвержденным проектом межевания территории; перераспределение таких земель и (или)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вклинивания, </w:t>
      </w:r>
      <w:proofErr w:type="spellStart"/>
      <w:r w:rsidR="00273582">
        <w:rPr>
          <w:rFonts w:ascii="Times New Roman" w:hAnsi="Times New Roman" w:cs="Times New Roman"/>
          <w:sz w:val="28"/>
          <w:szCs w:val="28"/>
        </w:rPr>
        <w:t>вкрапливания</w:t>
      </w:r>
      <w:proofErr w:type="spellEnd"/>
      <w:r w:rsidR="00273582">
        <w:rPr>
          <w:rFonts w:ascii="Times New Roman" w:hAnsi="Times New Roman" w:cs="Times New Roman"/>
          <w:sz w:val="28"/>
          <w:szCs w:val="28"/>
        </w:rPr>
        <w:t xml:space="preserve">, изломанности границ, чересполосицы при условии, что площадь земельных участков, находящихся в частной собственности, увеличивается в результате </w:t>
      </w:r>
      <w:r w:rsidR="00C651C0">
        <w:rPr>
          <w:rFonts w:ascii="Times New Roman" w:hAnsi="Times New Roman" w:cs="Times New Roman"/>
          <w:sz w:val="28"/>
          <w:szCs w:val="28"/>
        </w:rPr>
        <w:t>этого перераспределения не более чем до установленных предельных максимальных размеров земельных участков;</w:t>
      </w:r>
      <w:proofErr w:type="gramEnd"/>
      <w:r w:rsidR="00C65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51C0">
        <w:rPr>
          <w:rFonts w:ascii="Times New Roman" w:hAnsi="Times New Roman" w:cs="Times New Roman"/>
          <w:sz w:val="28"/>
          <w:szCs w:val="28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собственности граждан и предназначенных для ведения личного подсобного хозяйства, огородничества, садоводства, дачного хозяйства, индивидуального жилищного строительства, при условии, что площадь земельных участков, находящихся в собственности граждан, увеличивается в результате этого перераспределения не более чем до установленных предельных максимальных размеров земельных участков и др..</w:t>
      </w:r>
      <w:proofErr w:type="gramEnd"/>
    </w:p>
    <w:p w:rsidR="001205AA" w:rsidRDefault="000624E5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</w:t>
      </w:r>
      <w:r w:rsidR="001205AA">
        <w:rPr>
          <w:rFonts w:ascii="Times New Roman" w:hAnsi="Times New Roman" w:cs="Times New Roman"/>
          <w:sz w:val="28"/>
          <w:szCs w:val="28"/>
        </w:rPr>
        <w:t>вательно, осуществление перераспределение земельного участка с видом разрешенного использования «под строительство магазина</w:t>
      </w:r>
      <w:proofErr w:type="gramStart"/>
      <w:r w:rsidR="001205AA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="001205AA">
        <w:rPr>
          <w:rFonts w:ascii="Times New Roman" w:hAnsi="Times New Roman" w:cs="Times New Roman"/>
          <w:sz w:val="28"/>
          <w:szCs w:val="28"/>
        </w:rPr>
        <w:t>е предусмотрено земельным законодательством и ограничивает права иных граждан на данный земельный участок.</w:t>
      </w:r>
    </w:p>
    <w:p w:rsidR="001205AA" w:rsidRDefault="001205A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вышеизложенного, изучив представленные материалы и мнения членов комиссии, обсудив создавшуюся ситуацию, Комиссия решила:</w:t>
      </w:r>
    </w:p>
    <w:p w:rsidR="001205AA" w:rsidRDefault="001205A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 осуществлении перераспределения земельного участка из земель населенных пунктов площадью 100 кв.м., расположенного по адресу: Республика Татарстан, Балтасинский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Балтаси, ул. </w:t>
      </w:r>
      <w:r w:rsidR="00016EC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просматривается возможность возникновения конфликта интересов;</w:t>
      </w:r>
    </w:p>
    <w:p w:rsidR="00B52C07" w:rsidRDefault="001205A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C2CAB">
        <w:rPr>
          <w:rFonts w:ascii="Times New Roman" w:hAnsi="Times New Roman" w:cs="Times New Roman"/>
          <w:sz w:val="28"/>
          <w:szCs w:val="28"/>
        </w:rPr>
        <w:t>рекомендовать Палате имущественных и земельных отношений предоставить запрашиваемый земельный участок путем проведения торгов в соответствии с Земельным Кодексом Российской Федерации.</w:t>
      </w:r>
      <w:r w:rsidR="002200D9">
        <w:rPr>
          <w:rFonts w:ascii="Times New Roman" w:hAnsi="Times New Roman" w:cs="Times New Roman"/>
          <w:sz w:val="28"/>
          <w:szCs w:val="28"/>
        </w:rPr>
        <w:t xml:space="preserve"> </w:t>
      </w:r>
      <w:r w:rsidR="00110CE1">
        <w:rPr>
          <w:rFonts w:ascii="Times New Roman" w:hAnsi="Times New Roman" w:cs="Times New Roman"/>
          <w:sz w:val="28"/>
          <w:szCs w:val="28"/>
        </w:rPr>
        <w:t xml:space="preserve"> </w:t>
      </w:r>
      <w:r w:rsidR="00B52C0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6EC0" w:rsidRDefault="00016EC0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6EC0" w:rsidRDefault="00016EC0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16198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0850" cy="389304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94" cy="38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C0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B4412B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FDC22BC"/>
    <w:multiLevelType w:val="multilevel"/>
    <w:tmpl w:val="6C44D0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48E12554"/>
    <w:multiLevelType w:val="multilevel"/>
    <w:tmpl w:val="322C2610"/>
    <w:lvl w:ilvl="0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8">
    <w:nsid w:val="71673B49"/>
    <w:multiLevelType w:val="multilevel"/>
    <w:tmpl w:val="B01005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03790"/>
    <w:rsid w:val="0001224E"/>
    <w:rsid w:val="00016EC0"/>
    <w:rsid w:val="000176E5"/>
    <w:rsid w:val="00017C6E"/>
    <w:rsid w:val="00020431"/>
    <w:rsid w:val="00035166"/>
    <w:rsid w:val="00037721"/>
    <w:rsid w:val="00054374"/>
    <w:rsid w:val="00055315"/>
    <w:rsid w:val="00055E1F"/>
    <w:rsid w:val="000624E5"/>
    <w:rsid w:val="00062E34"/>
    <w:rsid w:val="00063701"/>
    <w:rsid w:val="0007117B"/>
    <w:rsid w:val="000807D1"/>
    <w:rsid w:val="00085216"/>
    <w:rsid w:val="00085CFF"/>
    <w:rsid w:val="00096861"/>
    <w:rsid w:val="000A095F"/>
    <w:rsid w:val="000A0B9D"/>
    <w:rsid w:val="000A64EF"/>
    <w:rsid w:val="000B234C"/>
    <w:rsid w:val="000B6D3B"/>
    <w:rsid w:val="000C140C"/>
    <w:rsid w:val="000C5D03"/>
    <w:rsid w:val="000D7F0F"/>
    <w:rsid w:val="000E5E7C"/>
    <w:rsid w:val="000E79B3"/>
    <w:rsid w:val="000F3E62"/>
    <w:rsid w:val="000F522F"/>
    <w:rsid w:val="000F62EF"/>
    <w:rsid w:val="0010049B"/>
    <w:rsid w:val="00103AE9"/>
    <w:rsid w:val="0010481C"/>
    <w:rsid w:val="00110CE1"/>
    <w:rsid w:val="00112C42"/>
    <w:rsid w:val="0011320E"/>
    <w:rsid w:val="0011680D"/>
    <w:rsid w:val="0011787E"/>
    <w:rsid w:val="001205AA"/>
    <w:rsid w:val="00121F62"/>
    <w:rsid w:val="00122000"/>
    <w:rsid w:val="00131F1B"/>
    <w:rsid w:val="0013581F"/>
    <w:rsid w:val="00137D73"/>
    <w:rsid w:val="00146DC8"/>
    <w:rsid w:val="001472D7"/>
    <w:rsid w:val="00155AD6"/>
    <w:rsid w:val="00155B12"/>
    <w:rsid w:val="0016284E"/>
    <w:rsid w:val="001700C3"/>
    <w:rsid w:val="001816D4"/>
    <w:rsid w:val="00181937"/>
    <w:rsid w:val="0019219A"/>
    <w:rsid w:val="001923A7"/>
    <w:rsid w:val="00195D9A"/>
    <w:rsid w:val="001973BA"/>
    <w:rsid w:val="001A17D9"/>
    <w:rsid w:val="001A48FB"/>
    <w:rsid w:val="001B4110"/>
    <w:rsid w:val="001B46E6"/>
    <w:rsid w:val="001B6043"/>
    <w:rsid w:val="001C2956"/>
    <w:rsid w:val="001D0410"/>
    <w:rsid w:val="001D3EA6"/>
    <w:rsid w:val="001E04D9"/>
    <w:rsid w:val="001E0CBC"/>
    <w:rsid w:val="001E225E"/>
    <w:rsid w:val="001E6BB1"/>
    <w:rsid w:val="001E7380"/>
    <w:rsid w:val="001F1548"/>
    <w:rsid w:val="001F18AB"/>
    <w:rsid w:val="001F18C7"/>
    <w:rsid w:val="00213653"/>
    <w:rsid w:val="002140AF"/>
    <w:rsid w:val="0021429D"/>
    <w:rsid w:val="00215418"/>
    <w:rsid w:val="00217AF4"/>
    <w:rsid w:val="002200D9"/>
    <w:rsid w:val="00226CCD"/>
    <w:rsid w:val="002272D1"/>
    <w:rsid w:val="00227E6D"/>
    <w:rsid w:val="0023020A"/>
    <w:rsid w:val="002335DF"/>
    <w:rsid w:val="0023470D"/>
    <w:rsid w:val="00245570"/>
    <w:rsid w:val="00257BA5"/>
    <w:rsid w:val="00264C46"/>
    <w:rsid w:val="00273582"/>
    <w:rsid w:val="002853D8"/>
    <w:rsid w:val="00292D0A"/>
    <w:rsid w:val="00294FEB"/>
    <w:rsid w:val="002A0CAF"/>
    <w:rsid w:val="002A175F"/>
    <w:rsid w:val="002A6DC9"/>
    <w:rsid w:val="002A7A9F"/>
    <w:rsid w:val="002B067D"/>
    <w:rsid w:val="002B265E"/>
    <w:rsid w:val="002B7B66"/>
    <w:rsid w:val="002C127A"/>
    <w:rsid w:val="002D71FF"/>
    <w:rsid w:val="00307BE7"/>
    <w:rsid w:val="0031443A"/>
    <w:rsid w:val="003148DD"/>
    <w:rsid w:val="00315089"/>
    <w:rsid w:val="0031606C"/>
    <w:rsid w:val="00316730"/>
    <w:rsid w:val="00322385"/>
    <w:rsid w:val="003227A9"/>
    <w:rsid w:val="00331B0D"/>
    <w:rsid w:val="003341EF"/>
    <w:rsid w:val="00336B92"/>
    <w:rsid w:val="00337903"/>
    <w:rsid w:val="00337B86"/>
    <w:rsid w:val="00342C79"/>
    <w:rsid w:val="00344528"/>
    <w:rsid w:val="00347417"/>
    <w:rsid w:val="00353DC0"/>
    <w:rsid w:val="0035406C"/>
    <w:rsid w:val="00361F74"/>
    <w:rsid w:val="003638C9"/>
    <w:rsid w:val="00365E30"/>
    <w:rsid w:val="003712F5"/>
    <w:rsid w:val="0037246B"/>
    <w:rsid w:val="003727DD"/>
    <w:rsid w:val="00375E45"/>
    <w:rsid w:val="00376142"/>
    <w:rsid w:val="00385DE3"/>
    <w:rsid w:val="00390574"/>
    <w:rsid w:val="003A450F"/>
    <w:rsid w:val="003A73EB"/>
    <w:rsid w:val="003B009A"/>
    <w:rsid w:val="003C294F"/>
    <w:rsid w:val="003D0A0C"/>
    <w:rsid w:val="003E0A08"/>
    <w:rsid w:val="003E435A"/>
    <w:rsid w:val="003E4F16"/>
    <w:rsid w:val="003E6A0A"/>
    <w:rsid w:val="003F202E"/>
    <w:rsid w:val="004005B5"/>
    <w:rsid w:val="00400E3E"/>
    <w:rsid w:val="004029F4"/>
    <w:rsid w:val="00405B70"/>
    <w:rsid w:val="00410257"/>
    <w:rsid w:val="00435BB7"/>
    <w:rsid w:val="00436E5A"/>
    <w:rsid w:val="00445E4F"/>
    <w:rsid w:val="004502B2"/>
    <w:rsid w:val="00452770"/>
    <w:rsid w:val="00465539"/>
    <w:rsid w:val="00475493"/>
    <w:rsid w:val="004806B2"/>
    <w:rsid w:val="004829DE"/>
    <w:rsid w:val="00485773"/>
    <w:rsid w:val="00486CF4"/>
    <w:rsid w:val="00487F50"/>
    <w:rsid w:val="0049239D"/>
    <w:rsid w:val="004A185E"/>
    <w:rsid w:val="004A25A5"/>
    <w:rsid w:val="004A7F23"/>
    <w:rsid w:val="004A7FD5"/>
    <w:rsid w:val="004B309A"/>
    <w:rsid w:val="004B451B"/>
    <w:rsid w:val="004B5B3B"/>
    <w:rsid w:val="004C2462"/>
    <w:rsid w:val="004C6A32"/>
    <w:rsid w:val="004D239C"/>
    <w:rsid w:val="004D310D"/>
    <w:rsid w:val="004D38C8"/>
    <w:rsid w:val="004F5BCA"/>
    <w:rsid w:val="00503AB4"/>
    <w:rsid w:val="00513513"/>
    <w:rsid w:val="00514A8D"/>
    <w:rsid w:val="00520A62"/>
    <w:rsid w:val="00522138"/>
    <w:rsid w:val="0052237E"/>
    <w:rsid w:val="00551ED2"/>
    <w:rsid w:val="00554150"/>
    <w:rsid w:val="00554B5F"/>
    <w:rsid w:val="0056392D"/>
    <w:rsid w:val="005755A8"/>
    <w:rsid w:val="005757FC"/>
    <w:rsid w:val="00577434"/>
    <w:rsid w:val="0058266F"/>
    <w:rsid w:val="00584A2A"/>
    <w:rsid w:val="00586328"/>
    <w:rsid w:val="005920EF"/>
    <w:rsid w:val="00594DB9"/>
    <w:rsid w:val="00597735"/>
    <w:rsid w:val="005A0B28"/>
    <w:rsid w:val="005C7CD8"/>
    <w:rsid w:val="005D674F"/>
    <w:rsid w:val="005E4AF1"/>
    <w:rsid w:val="005F13AD"/>
    <w:rsid w:val="005F402B"/>
    <w:rsid w:val="005F7456"/>
    <w:rsid w:val="00602BB8"/>
    <w:rsid w:val="0062206A"/>
    <w:rsid w:val="00626EF7"/>
    <w:rsid w:val="00630C1A"/>
    <w:rsid w:val="006311C7"/>
    <w:rsid w:val="00636B57"/>
    <w:rsid w:val="00646B70"/>
    <w:rsid w:val="006517EE"/>
    <w:rsid w:val="00651CB7"/>
    <w:rsid w:val="00651FFF"/>
    <w:rsid w:val="006560A9"/>
    <w:rsid w:val="0066275D"/>
    <w:rsid w:val="00667F07"/>
    <w:rsid w:val="006826DD"/>
    <w:rsid w:val="006827E9"/>
    <w:rsid w:val="00682F11"/>
    <w:rsid w:val="00683367"/>
    <w:rsid w:val="006968F1"/>
    <w:rsid w:val="006A3485"/>
    <w:rsid w:val="006A3945"/>
    <w:rsid w:val="006B16A6"/>
    <w:rsid w:val="006C0160"/>
    <w:rsid w:val="006C1CBA"/>
    <w:rsid w:val="006C2183"/>
    <w:rsid w:val="006C2CAB"/>
    <w:rsid w:val="006C3550"/>
    <w:rsid w:val="006D22AE"/>
    <w:rsid w:val="006E1AB8"/>
    <w:rsid w:val="00702609"/>
    <w:rsid w:val="00704A3C"/>
    <w:rsid w:val="00712941"/>
    <w:rsid w:val="007213E5"/>
    <w:rsid w:val="007245DC"/>
    <w:rsid w:val="00730076"/>
    <w:rsid w:val="00732BA5"/>
    <w:rsid w:val="00734660"/>
    <w:rsid w:val="00741B6B"/>
    <w:rsid w:val="00741E0C"/>
    <w:rsid w:val="007545FE"/>
    <w:rsid w:val="00756746"/>
    <w:rsid w:val="00761A61"/>
    <w:rsid w:val="00762A42"/>
    <w:rsid w:val="00784A79"/>
    <w:rsid w:val="00791C66"/>
    <w:rsid w:val="00791D21"/>
    <w:rsid w:val="00794EB0"/>
    <w:rsid w:val="007953A2"/>
    <w:rsid w:val="00797042"/>
    <w:rsid w:val="007A7DB8"/>
    <w:rsid w:val="007C1E03"/>
    <w:rsid w:val="007C21EF"/>
    <w:rsid w:val="007E2E78"/>
    <w:rsid w:val="00804499"/>
    <w:rsid w:val="008064A5"/>
    <w:rsid w:val="0081048C"/>
    <w:rsid w:val="00812948"/>
    <w:rsid w:val="00817AF4"/>
    <w:rsid w:val="00821B4F"/>
    <w:rsid w:val="008228F6"/>
    <w:rsid w:val="00825D0B"/>
    <w:rsid w:val="00842AB5"/>
    <w:rsid w:val="0084377A"/>
    <w:rsid w:val="00851244"/>
    <w:rsid w:val="008625E1"/>
    <w:rsid w:val="00864C88"/>
    <w:rsid w:val="00866D22"/>
    <w:rsid w:val="00871651"/>
    <w:rsid w:val="0087203D"/>
    <w:rsid w:val="00874A25"/>
    <w:rsid w:val="00882B50"/>
    <w:rsid w:val="008A0BE6"/>
    <w:rsid w:val="008B0753"/>
    <w:rsid w:val="008B1EA6"/>
    <w:rsid w:val="008B3C89"/>
    <w:rsid w:val="008B5F60"/>
    <w:rsid w:val="008C5890"/>
    <w:rsid w:val="008D41D1"/>
    <w:rsid w:val="008D5789"/>
    <w:rsid w:val="008D5F7A"/>
    <w:rsid w:val="008D794B"/>
    <w:rsid w:val="008D7EE1"/>
    <w:rsid w:val="008E49F7"/>
    <w:rsid w:val="008E6B7A"/>
    <w:rsid w:val="008E79FB"/>
    <w:rsid w:val="008F0117"/>
    <w:rsid w:val="008F05F4"/>
    <w:rsid w:val="008F396F"/>
    <w:rsid w:val="008F6F34"/>
    <w:rsid w:val="009021EC"/>
    <w:rsid w:val="00904288"/>
    <w:rsid w:val="009137CC"/>
    <w:rsid w:val="009203C8"/>
    <w:rsid w:val="00920F19"/>
    <w:rsid w:val="00932895"/>
    <w:rsid w:val="00932D2B"/>
    <w:rsid w:val="0093791B"/>
    <w:rsid w:val="00937CB1"/>
    <w:rsid w:val="00941A02"/>
    <w:rsid w:val="00947582"/>
    <w:rsid w:val="0095335A"/>
    <w:rsid w:val="00956DF7"/>
    <w:rsid w:val="00961480"/>
    <w:rsid w:val="00962254"/>
    <w:rsid w:val="00966844"/>
    <w:rsid w:val="00971A94"/>
    <w:rsid w:val="00980959"/>
    <w:rsid w:val="009914EA"/>
    <w:rsid w:val="009A0BAF"/>
    <w:rsid w:val="009A20B8"/>
    <w:rsid w:val="009A6065"/>
    <w:rsid w:val="009B7B94"/>
    <w:rsid w:val="009D1771"/>
    <w:rsid w:val="009D55CC"/>
    <w:rsid w:val="009E56B0"/>
    <w:rsid w:val="009E7D4D"/>
    <w:rsid w:val="00A00D87"/>
    <w:rsid w:val="00A01274"/>
    <w:rsid w:val="00A07F9E"/>
    <w:rsid w:val="00A150EF"/>
    <w:rsid w:val="00A1704B"/>
    <w:rsid w:val="00A22A3A"/>
    <w:rsid w:val="00A236BB"/>
    <w:rsid w:val="00A340E5"/>
    <w:rsid w:val="00A36047"/>
    <w:rsid w:val="00A424B5"/>
    <w:rsid w:val="00A47464"/>
    <w:rsid w:val="00A503DC"/>
    <w:rsid w:val="00A526C0"/>
    <w:rsid w:val="00A53746"/>
    <w:rsid w:val="00A537B8"/>
    <w:rsid w:val="00A53A51"/>
    <w:rsid w:val="00A7448C"/>
    <w:rsid w:val="00A80CA8"/>
    <w:rsid w:val="00A820D6"/>
    <w:rsid w:val="00A85F19"/>
    <w:rsid w:val="00A92776"/>
    <w:rsid w:val="00A94414"/>
    <w:rsid w:val="00A96C8E"/>
    <w:rsid w:val="00AA1543"/>
    <w:rsid w:val="00AA6DAA"/>
    <w:rsid w:val="00AB1840"/>
    <w:rsid w:val="00AB72CC"/>
    <w:rsid w:val="00AC10DD"/>
    <w:rsid w:val="00AC19E8"/>
    <w:rsid w:val="00AC4AE4"/>
    <w:rsid w:val="00AD5197"/>
    <w:rsid w:val="00AD700D"/>
    <w:rsid w:val="00AD79AB"/>
    <w:rsid w:val="00AE25D5"/>
    <w:rsid w:val="00AE305C"/>
    <w:rsid w:val="00AE3D41"/>
    <w:rsid w:val="00AE3E97"/>
    <w:rsid w:val="00AE6D90"/>
    <w:rsid w:val="00AF6E23"/>
    <w:rsid w:val="00AF6F2E"/>
    <w:rsid w:val="00B01AFA"/>
    <w:rsid w:val="00B02D78"/>
    <w:rsid w:val="00B103AA"/>
    <w:rsid w:val="00B1187B"/>
    <w:rsid w:val="00B15EF8"/>
    <w:rsid w:val="00B21E05"/>
    <w:rsid w:val="00B410F4"/>
    <w:rsid w:val="00B45BAE"/>
    <w:rsid w:val="00B45FBC"/>
    <w:rsid w:val="00B5144B"/>
    <w:rsid w:val="00B52B39"/>
    <w:rsid w:val="00B52C07"/>
    <w:rsid w:val="00B54625"/>
    <w:rsid w:val="00B56926"/>
    <w:rsid w:val="00B60F17"/>
    <w:rsid w:val="00B62267"/>
    <w:rsid w:val="00B75F84"/>
    <w:rsid w:val="00B81AB6"/>
    <w:rsid w:val="00B91C0E"/>
    <w:rsid w:val="00B95848"/>
    <w:rsid w:val="00BA0150"/>
    <w:rsid w:val="00BA208D"/>
    <w:rsid w:val="00BA4F96"/>
    <w:rsid w:val="00BB77D3"/>
    <w:rsid w:val="00BB7A2A"/>
    <w:rsid w:val="00BC1462"/>
    <w:rsid w:val="00BC17DE"/>
    <w:rsid w:val="00BC3C36"/>
    <w:rsid w:val="00BC4D19"/>
    <w:rsid w:val="00BC6D4A"/>
    <w:rsid w:val="00BC7EDC"/>
    <w:rsid w:val="00BD061E"/>
    <w:rsid w:val="00BE33D9"/>
    <w:rsid w:val="00BE570F"/>
    <w:rsid w:val="00BF28F3"/>
    <w:rsid w:val="00BF66F3"/>
    <w:rsid w:val="00BF7CAE"/>
    <w:rsid w:val="00C1012B"/>
    <w:rsid w:val="00C10E4E"/>
    <w:rsid w:val="00C1296A"/>
    <w:rsid w:val="00C151A8"/>
    <w:rsid w:val="00C17DBA"/>
    <w:rsid w:val="00C31A93"/>
    <w:rsid w:val="00C3248A"/>
    <w:rsid w:val="00C342F5"/>
    <w:rsid w:val="00C37526"/>
    <w:rsid w:val="00C43600"/>
    <w:rsid w:val="00C45C4B"/>
    <w:rsid w:val="00C53D73"/>
    <w:rsid w:val="00C577D7"/>
    <w:rsid w:val="00C651C0"/>
    <w:rsid w:val="00C66753"/>
    <w:rsid w:val="00C67D6D"/>
    <w:rsid w:val="00C67E8F"/>
    <w:rsid w:val="00C84CA3"/>
    <w:rsid w:val="00C95053"/>
    <w:rsid w:val="00C95963"/>
    <w:rsid w:val="00C976C2"/>
    <w:rsid w:val="00CA238A"/>
    <w:rsid w:val="00CA38D5"/>
    <w:rsid w:val="00CA7678"/>
    <w:rsid w:val="00CB3155"/>
    <w:rsid w:val="00CC6948"/>
    <w:rsid w:val="00CD2605"/>
    <w:rsid w:val="00CD3654"/>
    <w:rsid w:val="00CE056C"/>
    <w:rsid w:val="00CE503A"/>
    <w:rsid w:val="00CF188C"/>
    <w:rsid w:val="00CF210E"/>
    <w:rsid w:val="00D05D2B"/>
    <w:rsid w:val="00D06230"/>
    <w:rsid w:val="00D06643"/>
    <w:rsid w:val="00D10F25"/>
    <w:rsid w:val="00D12104"/>
    <w:rsid w:val="00D14BA4"/>
    <w:rsid w:val="00D163FF"/>
    <w:rsid w:val="00D20C25"/>
    <w:rsid w:val="00D32537"/>
    <w:rsid w:val="00D32EBF"/>
    <w:rsid w:val="00D32FC4"/>
    <w:rsid w:val="00D57E93"/>
    <w:rsid w:val="00D630B6"/>
    <w:rsid w:val="00D64FFD"/>
    <w:rsid w:val="00D77B7D"/>
    <w:rsid w:val="00D83FC5"/>
    <w:rsid w:val="00D86D0E"/>
    <w:rsid w:val="00D87C8F"/>
    <w:rsid w:val="00DA02AB"/>
    <w:rsid w:val="00DA6C90"/>
    <w:rsid w:val="00DB03D2"/>
    <w:rsid w:val="00DB3B1F"/>
    <w:rsid w:val="00DC67AE"/>
    <w:rsid w:val="00DC7EA7"/>
    <w:rsid w:val="00DE0DD9"/>
    <w:rsid w:val="00DE6415"/>
    <w:rsid w:val="00DF573D"/>
    <w:rsid w:val="00E05785"/>
    <w:rsid w:val="00E149FF"/>
    <w:rsid w:val="00E15383"/>
    <w:rsid w:val="00E16B48"/>
    <w:rsid w:val="00E16C98"/>
    <w:rsid w:val="00E23A4E"/>
    <w:rsid w:val="00E27E39"/>
    <w:rsid w:val="00E31180"/>
    <w:rsid w:val="00E31F91"/>
    <w:rsid w:val="00E405EE"/>
    <w:rsid w:val="00E416AB"/>
    <w:rsid w:val="00E44841"/>
    <w:rsid w:val="00E468A1"/>
    <w:rsid w:val="00E4745F"/>
    <w:rsid w:val="00E55BFD"/>
    <w:rsid w:val="00E57978"/>
    <w:rsid w:val="00E57F6D"/>
    <w:rsid w:val="00E826D4"/>
    <w:rsid w:val="00E86A18"/>
    <w:rsid w:val="00EA18D6"/>
    <w:rsid w:val="00EA44DB"/>
    <w:rsid w:val="00EA5CAE"/>
    <w:rsid w:val="00EA7425"/>
    <w:rsid w:val="00EA7BEC"/>
    <w:rsid w:val="00EB629B"/>
    <w:rsid w:val="00EB76A6"/>
    <w:rsid w:val="00EC12B3"/>
    <w:rsid w:val="00ED14C7"/>
    <w:rsid w:val="00ED3559"/>
    <w:rsid w:val="00ED6933"/>
    <w:rsid w:val="00EE0007"/>
    <w:rsid w:val="00EE1598"/>
    <w:rsid w:val="00EE3400"/>
    <w:rsid w:val="00EE50AA"/>
    <w:rsid w:val="00EF174C"/>
    <w:rsid w:val="00EF6674"/>
    <w:rsid w:val="00F023AA"/>
    <w:rsid w:val="00F02D31"/>
    <w:rsid w:val="00F0303F"/>
    <w:rsid w:val="00F06164"/>
    <w:rsid w:val="00F06E03"/>
    <w:rsid w:val="00F178B9"/>
    <w:rsid w:val="00F20F77"/>
    <w:rsid w:val="00F22730"/>
    <w:rsid w:val="00F32CC0"/>
    <w:rsid w:val="00F45039"/>
    <w:rsid w:val="00F45719"/>
    <w:rsid w:val="00F51B16"/>
    <w:rsid w:val="00F576A0"/>
    <w:rsid w:val="00F64CB1"/>
    <w:rsid w:val="00F657E8"/>
    <w:rsid w:val="00F70758"/>
    <w:rsid w:val="00F8142D"/>
    <w:rsid w:val="00F817E1"/>
    <w:rsid w:val="00F82FA1"/>
    <w:rsid w:val="00F83483"/>
    <w:rsid w:val="00F83AAA"/>
    <w:rsid w:val="00F929D2"/>
    <w:rsid w:val="00F93B58"/>
    <w:rsid w:val="00F97E0E"/>
    <w:rsid w:val="00FA2361"/>
    <w:rsid w:val="00FA29B2"/>
    <w:rsid w:val="00FB0DDC"/>
    <w:rsid w:val="00FB3271"/>
    <w:rsid w:val="00FB5222"/>
    <w:rsid w:val="00FD455F"/>
    <w:rsid w:val="00FE0280"/>
    <w:rsid w:val="00FE1558"/>
    <w:rsid w:val="00FE163A"/>
    <w:rsid w:val="00FE4880"/>
    <w:rsid w:val="00FF1B74"/>
    <w:rsid w:val="00FF5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  <w:style w:type="paragraph" w:styleId="ae">
    <w:name w:val="Normal (Web)"/>
    <w:basedOn w:val="a"/>
    <w:uiPriority w:val="99"/>
    <w:semiHidden/>
    <w:unhideWhenUsed/>
    <w:rsid w:val="00732BA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blk">
    <w:name w:val="blk"/>
    <w:basedOn w:val="a0"/>
    <w:rsid w:val="00872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  <w:style w:type="paragraph" w:styleId="ae">
    <w:name w:val="Normal (Web)"/>
    <w:basedOn w:val="a"/>
    <w:uiPriority w:val="99"/>
    <w:semiHidden/>
    <w:unhideWhenUsed/>
    <w:rsid w:val="00732BA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blk">
    <w:name w:val="blk"/>
    <w:basedOn w:val="a0"/>
    <w:rsid w:val="00872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F542A-BD2E-46D5-8508-1507EDBD9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Алия</cp:lastModifiedBy>
  <cp:revision>10</cp:revision>
  <cp:lastPrinted>2017-04-19T10:02:00Z</cp:lastPrinted>
  <dcterms:created xsi:type="dcterms:W3CDTF">2017-07-25T06:36:00Z</dcterms:created>
  <dcterms:modified xsi:type="dcterms:W3CDTF">2017-09-19T07:04:00Z</dcterms:modified>
</cp:coreProperties>
</file>