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75074F" w:rsidRPr="0075074F" w:rsidTr="00460AE1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75074F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75074F" w:rsidRPr="0075074F" w:rsidRDefault="0075074F" w:rsidP="0075074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75074F" w:rsidRPr="0075074F" w:rsidTr="00460AE1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75074F" w:rsidRPr="0075074F" w:rsidTr="00460AE1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5074F" w:rsidRPr="0075074F" w:rsidRDefault="0075074F" w:rsidP="0075074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5074F" w:rsidRPr="0075074F" w:rsidRDefault="0075074F" w:rsidP="0075074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75074F" w:rsidRPr="0075074F" w:rsidRDefault="0075074F" w:rsidP="00750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75074F" w:rsidRPr="0075074F" w:rsidTr="00460AE1">
        <w:tc>
          <w:tcPr>
            <w:tcW w:w="4368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75074F" w:rsidRPr="0075074F" w:rsidTr="00460AE1">
        <w:trPr>
          <w:trHeight w:val="569"/>
        </w:trPr>
        <w:tc>
          <w:tcPr>
            <w:tcW w:w="4368" w:type="dxa"/>
            <w:shd w:val="clear" w:color="auto" w:fill="auto"/>
          </w:tcPr>
          <w:p w:rsidR="0075074F" w:rsidRPr="0075074F" w:rsidRDefault="0075074F" w:rsidP="009F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F2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F2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75074F" w:rsidRPr="0075074F" w:rsidRDefault="0075074F" w:rsidP="0075074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5074F" w:rsidRPr="0075074F" w:rsidRDefault="0075074F" w:rsidP="007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75074F" w:rsidRPr="0075074F" w:rsidRDefault="0075074F" w:rsidP="009F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9F2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</w:tbl>
    <w:p w:rsidR="0075074F" w:rsidRDefault="0075074F" w:rsidP="009F23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75AC" w:rsidRDefault="00F275AC" w:rsidP="007507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</w:t>
      </w:r>
      <w:r w:rsidR="003339D4">
        <w:rPr>
          <w:rFonts w:ascii="Times New Roman" w:hAnsi="Times New Roman" w:cs="Times New Roman"/>
          <w:sz w:val="28"/>
          <w:szCs w:val="28"/>
        </w:rPr>
        <w:t xml:space="preserve"> 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Балтасинского районного исполнительного комитета Республики Татарстан от 30.12.2016 №275 «Об организации питания обучающихся общеобразовательных учреждений Балтасинского муниципального района Республики Татарстан»</w:t>
      </w:r>
    </w:p>
    <w:p w:rsidR="00F275AC" w:rsidRDefault="00F275AC" w:rsidP="00333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Балтасинский районный исполнительный комитет Республики Татарстан </w:t>
      </w:r>
      <w:r w:rsidRPr="00A97C4C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5AC" w:rsidRDefault="00F275AC" w:rsidP="003339D4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</w:t>
      </w:r>
      <w:r w:rsidR="00855A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дополнени</w:t>
      </w:r>
      <w:r w:rsidR="00855A51">
        <w:rPr>
          <w:rFonts w:ascii="Times New Roman" w:hAnsi="Times New Roman" w:cs="Times New Roman"/>
          <w:sz w:val="28"/>
          <w:szCs w:val="28"/>
        </w:rPr>
        <w:t xml:space="preserve">я </w:t>
      </w:r>
      <w:r w:rsidR="003339D4">
        <w:rPr>
          <w:rFonts w:ascii="Times New Roman" w:hAnsi="Times New Roman" w:cs="Times New Roman"/>
          <w:sz w:val="28"/>
          <w:szCs w:val="28"/>
        </w:rPr>
        <w:t>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Балтасинского районного исполнительного комитета Республики Татарстан от 30.12.2016 №275 «Об организации питания обучающихся общеобразовательных учреждений Балтасинского муниципального района Республики Татарстан»:</w:t>
      </w:r>
    </w:p>
    <w:p w:rsidR="00F275AC" w:rsidRDefault="00855A51" w:rsidP="003339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275AC">
        <w:rPr>
          <w:rFonts w:ascii="Times New Roman" w:hAnsi="Times New Roman" w:cs="Times New Roman"/>
          <w:sz w:val="28"/>
          <w:szCs w:val="28"/>
        </w:rPr>
        <w:t>ополнить пунктом 4 следующего содержания:</w:t>
      </w:r>
    </w:p>
    <w:p w:rsidR="00F275AC" w:rsidRDefault="00F275AC" w:rsidP="00333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AC">
        <w:rPr>
          <w:rFonts w:ascii="Times New Roman" w:hAnsi="Times New Roman" w:cs="Times New Roman"/>
          <w:sz w:val="28"/>
          <w:szCs w:val="28"/>
        </w:rPr>
        <w:t xml:space="preserve">«4. </w:t>
      </w:r>
      <w:r>
        <w:rPr>
          <w:rFonts w:ascii="Times New Roman" w:hAnsi="Times New Roman" w:cs="Times New Roman"/>
          <w:sz w:val="28"/>
          <w:szCs w:val="28"/>
        </w:rPr>
        <w:t xml:space="preserve">Органы, предоставляющие меры социальной поддержки 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соблюдения принципа адресности и применения критериев нуждаемости», обеспечивают предоставление информации о предоставлении указанных мер социальной поддержки посредством использования Единой государственной информационной системы социального обеспечения (далее – ЕГИССО) в порядке и объеме, установленными Правительством Российской Федерации и в соответствии  с форматами, установленными оператором ЕГИССО.»</w:t>
      </w:r>
    </w:p>
    <w:p w:rsidR="00F275AC" w:rsidRDefault="00855A51" w:rsidP="003339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75AC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4 считать пунктом 5,</w:t>
      </w:r>
    </w:p>
    <w:p w:rsidR="0026403A" w:rsidRDefault="003339D4" w:rsidP="003339D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403A">
        <w:rPr>
          <w:rFonts w:ascii="Times New Roman" w:hAnsi="Times New Roman" w:cs="Times New Roman"/>
          <w:sz w:val="28"/>
          <w:szCs w:val="28"/>
        </w:rPr>
        <w:t>ункт 5 считать пунктом 6.</w:t>
      </w:r>
    </w:p>
    <w:p w:rsidR="0026403A" w:rsidRDefault="0026403A" w:rsidP="003339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0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40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Балтасинского районного исполнительного комитета Республики Татарстан (по социальным вопросам).</w:t>
      </w:r>
    </w:p>
    <w:p w:rsidR="0026403A" w:rsidRDefault="0026403A" w:rsidP="003339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403A" w:rsidRPr="0026403A" w:rsidRDefault="0026403A" w:rsidP="002640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403A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</w:t>
      </w:r>
      <w:proofErr w:type="spellStart"/>
      <w:r w:rsidRPr="0026403A"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26403A" w:rsidRPr="0026403A" w:rsidRDefault="0026403A" w:rsidP="00264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403A" w:rsidRPr="0026403A" w:rsidSect="003339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B4936"/>
    <w:multiLevelType w:val="multilevel"/>
    <w:tmpl w:val="DCBA6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DC"/>
    <w:rsid w:val="000D6275"/>
    <w:rsid w:val="0026403A"/>
    <w:rsid w:val="003339D4"/>
    <w:rsid w:val="00462398"/>
    <w:rsid w:val="006B51DC"/>
    <w:rsid w:val="0075074F"/>
    <w:rsid w:val="00855A51"/>
    <w:rsid w:val="009F2341"/>
    <w:rsid w:val="00F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cp:lastPrinted>2017-09-05T08:17:00Z</cp:lastPrinted>
  <dcterms:created xsi:type="dcterms:W3CDTF">2017-09-07T06:10:00Z</dcterms:created>
  <dcterms:modified xsi:type="dcterms:W3CDTF">2017-09-07T06:10:00Z</dcterms:modified>
</cp:coreProperties>
</file>